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9E100" w14:textId="77777777" w:rsidR="002D7720" w:rsidRDefault="00F405ED" w:rsidP="00B97DAC">
      <w:pPr>
        <w:pStyle w:val="Title"/>
        <w:rPr>
          <w:b w:val="0"/>
          <w:noProof/>
          <w:sz w:val="16"/>
          <w:szCs w:val="16"/>
        </w:rPr>
      </w:pPr>
      <w:r w:rsidRPr="001D6055">
        <w:rPr>
          <w:rStyle w:val="Strong"/>
          <w:i/>
          <w:iCs/>
          <w:noProof/>
          <w:sz w:val="26"/>
          <w:szCs w:val="26"/>
        </w:rPr>
        <w:drawing>
          <wp:anchor distT="0" distB="0" distL="114300" distR="114300" simplePos="0" relativeHeight="251656192" behindDoc="0" locked="0" layoutInCell="1" allowOverlap="1" wp14:anchorId="2CB9D9CA" wp14:editId="70E4E442">
            <wp:simplePos x="0" y="0"/>
            <wp:positionH relativeFrom="margin">
              <wp:posOffset>-465151</wp:posOffset>
            </wp:positionH>
            <wp:positionV relativeFrom="margin">
              <wp:posOffset>-560567</wp:posOffset>
            </wp:positionV>
            <wp:extent cx="1678305" cy="1279691"/>
            <wp:effectExtent l="0" t="0" r="0" b="0"/>
            <wp:wrapNone/>
            <wp:docPr id="26" name="Picture 26" descr="Z:\OP Monthly (P3)\NAVSUP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P Monthly (P3)\NAVSUP Logo Hi-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9274" cy="128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055">
        <w:rPr>
          <w:rStyle w:val="Strong"/>
          <w:i/>
          <w:iCs/>
          <w:noProof/>
          <w:sz w:val="26"/>
          <w:szCs w:val="26"/>
        </w:rPr>
        <mc:AlternateContent>
          <mc:Choice Requires="wps">
            <w:drawing>
              <wp:anchor distT="0" distB="0" distL="114300" distR="114300" simplePos="0" relativeHeight="251672576" behindDoc="0" locked="0" layoutInCell="1" allowOverlap="1" wp14:anchorId="1815BBEE" wp14:editId="14D747FF">
                <wp:simplePos x="0" y="0"/>
                <wp:positionH relativeFrom="column">
                  <wp:posOffset>1284136</wp:posOffset>
                </wp:positionH>
                <wp:positionV relativeFrom="paragraph">
                  <wp:posOffset>-242515</wp:posOffset>
                </wp:positionV>
                <wp:extent cx="6044565" cy="10336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044565" cy="1033670"/>
                        </a:xfrm>
                        <a:prstGeom prst="rect">
                          <a:avLst/>
                        </a:prstGeom>
                        <a:noFill/>
                        <a:ln w="6350">
                          <a:noFill/>
                        </a:ln>
                      </wps:spPr>
                      <wps:txbx>
                        <w:txbxContent>
                          <w:p w14:paraId="2D301AA1" w14:textId="77777777" w:rsidR="0065269D" w:rsidRPr="0046140C" w:rsidRDefault="0065269D"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Pr>
                                <w:rFonts w:ascii="Sitka Heading" w:hAnsi="Sitka Heading"/>
                                <w:b/>
                                <w:color w:val="FFFFFF" w:themeColor="background1"/>
                                <w:sz w:val="68"/>
                                <w:szCs w:val="68"/>
                              </w:rPr>
                              <w:t>Drumbeat</w:t>
                            </w:r>
                          </w:p>
                          <w:p w14:paraId="297A5759" w14:textId="1A3FD80E" w:rsidR="0065269D" w:rsidRPr="000248EA" w:rsidRDefault="0065269D"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April</w:t>
                            </w:r>
                            <w:r w:rsidRPr="000248EA">
                              <w:rPr>
                                <w:rStyle w:val="Strong"/>
                                <w:rFonts w:ascii="Sitka Heading" w:hAnsi="Sitka Heading"/>
                                <w:color w:val="FFFFFF" w:themeColor="background1"/>
                                <w:sz w:val="32"/>
                                <w:szCs w:val="32"/>
                              </w:rPr>
                              <w:t xml:space="preserve"> 202</w:t>
                            </w:r>
                            <w:r>
                              <w:rPr>
                                <w:rStyle w:val="Strong"/>
                                <w:rFonts w:ascii="Sitka Heading" w:hAnsi="Sitka Heading"/>
                                <w:color w:val="FFFFFF" w:themeColor="background1"/>
                                <w:sz w:val="32"/>
                                <w:szCs w:val="32"/>
                              </w:rPr>
                              <w:t>5</w:t>
                            </w:r>
                          </w:p>
                          <w:p w14:paraId="5575C866" w14:textId="77777777" w:rsidR="0065269D" w:rsidRDefault="0065269D" w:rsidP="00366FE2">
                            <w:pPr>
                              <w:jc w:val="center"/>
                              <w:rPr>
                                <w:rFonts w:ascii="Verdana" w:hAnsi="Verdana"/>
                                <w:b/>
                                <w:color w:val="FFFFFF" w:themeColor="background1"/>
                                <w:sz w:val="32"/>
                                <w:szCs w:val="32"/>
                              </w:rPr>
                            </w:pPr>
                          </w:p>
                          <w:p w14:paraId="2295CD72" w14:textId="77777777" w:rsidR="0065269D" w:rsidRDefault="0065269D" w:rsidP="00366FE2">
                            <w:pPr>
                              <w:jc w:val="center"/>
                              <w:rPr>
                                <w:rFonts w:ascii="Verdana" w:hAnsi="Verdana"/>
                                <w:b/>
                                <w:color w:val="FFFFFF" w:themeColor="background1"/>
                                <w:sz w:val="32"/>
                                <w:szCs w:val="32"/>
                              </w:rPr>
                            </w:pPr>
                          </w:p>
                          <w:p w14:paraId="67F74077" w14:textId="77777777" w:rsidR="0065269D" w:rsidRDefault="0065269D" w:rsidP="00366FE2">
                            <w:pPr>
                              <w:jc w:val="center"/>
                              <w:rPr>
                                <w:rFonts w:ascii="Verdana" w:hAnsi="Verdana"/>
                                <w:b/>
                                <w:color w:val="FFFFFF" w:themeColor="background1"/>
                                <w:sz w:val="32"/>
                                <w:szCs w:val="32"/>
                              </w:rPr>
                            </w:pPr>
                          </w:p>
                          <w:p w14:paraId="1370FBF6" w14:textId="77777777" w:rsidR="0065269D" w:rsidRDefault="0065269D" w:rsidP="00366FE2">
                            <w:pPr>
                              <w:jc w:val="center"/>
                              <w:rPr>
                                <w:rFonts w:ascii="Verdana" w:hAnsi="Verdana"/>
                                <w:b/>
                                <w:color w:val="FFFFFF" w:themeColor="background1"/>
                                <w:sz w:val="32"/>
                                <w:szCs w:val="32"/>
                              </w:rPr>
                            </w:pPr>
                          </w:p>
                          <w:p w14:paraId="707EC0F7" w14:textId="77777777" w:rsidR="0065269D" w:rsidRDefault="0065269D" w:rsidP="00366FE2">
                            <w:pPr>
                              <w:jc w:val="center"/>
                              <w:rPr>
                                <w:rFonts w:ascii="Verdana" w:hAnsi="Verdana"/>
                                <w:b/>
                                <w:color w:val="FFFFFF" w:themeColor="background1"/>
                                <w:sz w:val="32"/>
                                <w:szCs w:val="32"/>
                              </w:rPr>
                            </w:pPr>
                          </w:p>
                          <w:p w14:paraId="49BDB133" w14:textId="77777777" w:rsidR="0065269D" w:rsidRPr="000677FA" w:rsidRDefault="0065269D" w:rsidP="00366FE2">
                            <w:pPr>
                              <w:jc w:val="center"/>
                              <w:rPr>
                                <w:rFonts w:ascii="Verdana" w:hAnsi="Verdana"/>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15BBEE" id="_x0000_t202" coordsize="21600,21600" o:spt="202" path="m,l,21600r21600,l21600,xe">
                <v:stroke joinstyle="miter"/>
                <v:path gradientshapeok="t" o:connecttype="rect"/>
              </v:shapetype>
              <v:shape id="Text Box 65" o:spid="_x0000_s1026" type="#_x0000_t202" style="position:absolute;left:0;text-align:left;margin-left:101.1pt;margin-top:-19.1pt;width:475.95pt;height:8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" filled="f" stroked="f" strokeweight=".5pt">
                <v:textbox>
                  <w:txbxContent>
                    <w:p w14:paraId="2D301AA1" w14:textId="77777777" w:rsidR="0065269D" w:rsidRPr="0046140C" w:rsidRDefault="0065269D"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Pr>
                          <w:rFonts w:ascii="Sitka Heading" w:hAnsi="Sitka Heading"/>
                          <w:b/>
                          <w:color w:val="FFFFFF" w:themeColor="background1"/>
                          <w:sz w:val="68"/>
                          <w:szCs w:val="68"/>
                        </w:rPr>
                        <w:t>Drumbeat</w:t>
                      </w:r>
                    </w:p>
                    <w:p w14:paraId="297A5759" w14:textId="1A3FD80E" w:rsidR="0065269D" w:rsidRPr="000248EA" w:rsidRDefault="0065269D"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April</w:t>
                      </w:r>
                      <w:r w:rsidRPr="000248EA">
                        <w:rPr>
                          <w:rStyle w:val="Strong"/>
                          <w:rFonts w:ascii="Sitka Heading" w:hAnsi="Sitka Heading"/>
                          <w:color w:val="FFFFFF" w:themeColor="background1"/>
                          <w:sz w:val="32"/>
                          <w:szCs w:val="32"/>
                        </w:rPr>
                        <w:t xml:space="preserve"> 202</w:t>
                      </w:r>
                      <w:r>
                        <w:rPr>
                          <w:rStyle w:val="Strong"/>
                          <w:rFonts w:ascii="Sitka Heading" w:hAnsi="Sitka Heading"/>
                          <w:color w:val="FFFFFF" w:themeColor="background1"/>
                          <w:sz w:val="32"/>
                          <w:szCs w:val="32"/>
                        </w:rPr>
                        <w:t>5</w:t>
                      </w:r>
                    </w:p>
                    <w:p w14:paraId="5575C866" w14:textId="77777777" w:rsidR="0065269D" w:rsidRDefault="0065269D" w:rsidP="00366FE2">
                      <w:pPr>
                        <w:jc w:val="center"/>
                        <w:rPr>
                          <w:rFonts w:ascii="Verdana" w:hAnsi="Verdana"/>
                          <w:b/>
                          <w:color w:val="FFFFFF" w:themeColor="background1"/>
                          <w:sz w:val="32"/>
                          <w:szCs w:val="32"/>
                        </w:rPr>
                      </w:pPr>
                    </w:p>
                    <w:p w14:paraId="2295CD72" w14:textId="77777777" w:rsidR="0065269D" w:rsidRDefault="0065269D" w:rsidP="00366FE2">
                      <w:pPr>
                        <w:jc w:val="center"/>
                        <w:rPr>
                          <w:rFonts w:ascii="Verdana" w:hAnsi="Verdana"/>
                          <w:b/>
                          <w:color w:val="FFFFFF" w:themeColor="background1"/>
                          <w:sz w:val="32"/>
                          <w:szCs w:val="32"/>
                        </w:rPr>
                      </w:pPr>
                    </w:p>
                    <w:p w14:paraId="67F74077" w14:textId="77777777" w:rsidR="0065269D" w:rsidRDefault="0065269D" w:rsidP="00366FE2">
                      <w:pPr>
                        <w:jc w:val="center"/>
                        <w:rPr>
                          <w:rFonts w:ascii="Verdana" w:hAnsi="Verdana"/>
                          <w:b/>
                          <w:color w:val="FFFFFF" w:themeColor="background1"/>
                          <w:sz w:val="32"/>
                          <w:szCs w:val="32"/>
                        </w:rPr>
                      </w:pPr>
                    </w:p>
                    <w:p w14:paraId="1370FBF6" w14:textId="77777777" w:rsidR="0065269D" w:rsidRDefault="0065269D" w:rsidP="00366FE2">
                      <w:pPr>
                        <w:jc w:val="center"/>
                        <w:rPr>
                          <w:rFonts w:ascii="Verdana" w:hAnsi="Verdana"/>
                          <w:b/>
                          <w:color w:val="FFFFFF" w:themeColor="background1"/>
                          <w:sz w:val="32"/>
                          <w:szCs w:val="32"/>
                        </w:rPr>
                      </w:pPr>
                    </w:p>
                    <w:p w14:paraId="707EC0F7" w14:textId="77777777" w:rsidR="0065269D" w:rsidRDefault="0065269D" w:rsidP="00366FE2">
                      <w:pPr>
                        <w:jc w:val="center"/>
                        <w:rPr>
                          <w:rFonts w:ascii="Verdana" w:hAnsi="Verdana"/>
                          <w:b/>
                          <w:color w:val="FFFFFF" w:themeColor="background1"/>
                          <w:sz w:val="32"/>
                          <w:szCs w:val="32"/>
                        </w:rPr>
                      </w:pPr>
                    </w:p>
                    <w:p w14:paraId="49BDB133" w14:textId="77777777" w:rsidR="0065269D" w:rsidRPr="000677FA" w:rsidRDefault="0065269D" w:rsidP="00366FE2">
                      <w:pPr>
                        <w:jc w:val="center"/>
                        <w:rPr>
                          <w:rFonts w:ascii="Verdana" w:hAnsi="Verdana"/>
                          <w:b/>
                          <w:color w:val="FFFFFF" w:themeColor="background1"/>
                          <w:sz w:val="32"/>
                          <w:szCs w:val="32"/>
                        </w:rPr>
                      </w:pPr>
                    </w:p>
                  </w:txbxContent>
                </v:textbox>
              </v:shape>
            </w:pict>
          </mc:Fallback>
        </mc:AlternateContent>
      </w:r>
      <w:r w:rsidRPr="001D6055">
        <w:rPr>
          <w:rStyle w:val="Strong"/>
          <w:i/>
          <w:iCs/>
          <w:noProof/>
          <w:sz w:val="26"/>
          <w:szCs w:val="26"/>
        </w:rPr>
        <mc:AlternateContent>
          <mc:Choice Requires="wps">
            <w:drawing>
              <wp:anchor distT="0" distB="0" distL="114300" distR="114300" simplePos="0" relativeHeight="251639808" behindDoc="0" locked="0" layoutInCell="1" allowOverlap="1" wp14:anchorId="21F1AD66" wp14:editId="4F95D887">
                <wp:simplePos x="0" y="0"/>
                <wp:positionH relativeFrom="column">
                  <wp:posOffset>433070</wp:posOffset>
                </wp:positionH>
                <wp:positionV relativeFrom="page">
                  <wp:posOffset>-7620</wp:posOffset>
                </wp:positionV>
                <wp:extent cx="7038340" cy="1184275"/>
                <wp:effectExtent l="0" t="0" r="0" b="0"/>
                <wp:wrapThrough wrapText="bothSides">
                  <wp:wrapPolygon edited="0">
                    <wp:start x="0" y="0"/>
                    <wp:lineTo x="0" y="21195"/>
                    <wp:lineTo x="21514" y="21195"/>
                    <wp:lineTo x="2151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38340" cy="1184275"/>
                        </a:xfrm>
                        <a:prstGeom prst="rect">
                          <a:avLst/>
                        </a:prstGeom>
                        <a:gradFill>
                          <a:gsLst>
                            <a:gs pos="0">
                              <a:schemeClr val="tx1"/>
                            </a:gs>
                            <a:gs pos="70000">
                              <a:srgbClr val="00206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B4DBA" w14:textId="77777777" w:rsidR="0065269D" w:rsidRPr="00DD19BD" w:rsidRDefault="0065269D" w:rsidP="00FC0E5C">
                            <w:pPr>
                              <w:jc w:val="center"/>
                              <w:rPr>
                                <w:rFonts w:ascii="Modern No. 20" w:hAnsi="Modern No. 20"/>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F1AD66" id="Rectangle 8" o:spid="_x0000_s1027" style="position:absolute;left:0;text-align:left;margin-left:34.1pt;margin-top:-.6pt;width:554.2pt;height:93.25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" fillcolor="black [3213]" stroked="f" strokeweight="2pt">
                <v:fill color2="#002060" colors="0 black;45875f #002060" focus="100%" type="gradient"/>
                <v:textbox>
                  <w:txbxContent>
                    <w:p w14:paraId="7F0B4DBA" w14:textId="77777777" w:rsidR="0065269D" w:rsidRPr="00DD19BD" w:rsidRDefault="0065269D" w:rsidP="00FC0E5C">
                      <w:pPr>
                        <w:jc w:val="center"/>
                        <w:rPr>
                          <w:rFonts w:ascii="Modern No. 20" w:hAnsi="Modern No. 20"/>
                          <w:b/>
                          <w:sz w:val="48"/>
                          <w:szCs w:val="48"/>
                        </w:rPr>
                      </w:pPr>
                    </w:p>
                  </w:txbxContent>
                </v:textbox>
                <w10:wrap type="through" anchory="page"/>
              </v:rect>
            </w:pict>
          </mc:Fallback>
        </mc:AlternateContent>
      </w:r>
    </w:p>
    <w:p w14:paraId="0AB9701B" w14:textId="77777777" w:rsidR="00125F22" w:rsidRDefault="00125F22" w:rsidP="00F67AE6">
      <w:pPr>
        <w:rPr>
          <w:rStyle w:val="Strong"/>
          <w:rFonts w:ascii="Sitka Heading" w:hAnsi="Sitka Heading"/>
          <w:b w:val="0"/>
          <w:bCs w:val="0"/>
          <w:color w:val="002060"/>
        </w:rPr>
      </w:pPr>
    </w:p>
    <w:p w14:paraId="070E6AA5" w14:textId="77777777" w:rsidR="00125F22" w:rsidRDefault="00125F22" w:rsidP="00F67AE6">
      <w:pPr>
        <w:rPr>
          <w:rStyle w:val="Strong"/>
          <w:rFonts w:ascii="Sitka Heading" w:hAnsi="Sitka Heading"/>
          <w:b w:val="0"/>
          <w:bCs w:val="0"/>
          <w:color w:val="002060"/>
        </w:rPr>
      </w:pPr>
    </w:p>
    <w:p w14:paraId="4F1DDD35" w14:textId="77777777" w:rsidR="00125F22" w:rsidRPr="00125F22" w:rsidRDefault="00125F22" w:rsidP="00F67AE6">
      <w:pPr>
        <w:rPr>
          <w:rStyle w:val="Strong"/>
          <w:rFonts w:ascii="Sitka Heading" w:hAnsi="Sitka Heading"/>
          <w:b w:val="0"/>
          <w:bCs w:val="0"/>
          <w:color w:val="002060"/>
          <w:sz w:val="16"/>
          <w:szCs w:val="16"/>
        </w:rPr>
      </w:pPr>
    </w:p>
    <w:p w14:paraId="47BC2CF8" w14:textId="77777777" w:rsidR="007425A4" w:rsidRDefault="007425A4" w:rsidP="00F67AE6">
      <w:pPr>
        <w:rPr>
          <w:rStyle w:val="Strong"/>
          <w:rFonts w:ascii="Sitka Heading" w:hAnsi="Sitka Heading"/>
          <w:b w:val="0"/>
          <w:bCs w:val="0"/>
          <w:color w:val="002060"/>
        </w:rPr>
      </w:pPr>
    </w:p>
    <w:p w14:paraId="19160375" w14:textId="77777777" w:rsidR="00125F22" w:rsidRPr="00893D21" w:rsidRDefault="00F67AE6" w:rsidP="00F67AE6">
      <w:pPr>
        <w:rPr>
          <w:rStyle w:val="Strong"/>
          <w:rFonts w:ascii="Sitka Heading" w:hAnsi="Sitka Heading"/>
          <w:b w:val="0"/>
          <w:bCs w:val="0"/>
          <w:color w:val="002060"/>
          <w:sz w:val="22"/>
          <w:szCs w:val="22"/>
          <w:highlight w:val="yellow"/>
        </w:rPr>
      </w:pPr>
      <w:r w:rsidRPr="00893D21">
        <w:rPr>
          <w:rStyle w:val="Strong"/>
          <w:rFonts w:ascii="Sitka Heading" w:hAnsi="Sitka Heading"/>
          <w:b w:val="0"/>
          <w:bCs w:val="0"/>
          <w:color w:val="002060"/>
          <w:sz w:val="22"/>
          <w:szCs w:val="22"/>
        </w:rPr>
        <w:t>Supply Corps Team,</w:t>
      </w:r>
      <w:r w:rsidRPr="00893D21">
        <w:rPr>
          <w:rFonts w:ascii="Sitka Heading" w:hAnsi="Sitka Heading"/>
          <w:b/>
          <w:bCs/>
          <w:noProof/>
          <w:color w:val="002060"/>
          <w:sz w:val="22"/>
          <w:szCs w:val="22"/>
          <w:highlight w:val="yellow"/>
          <w14:ligatures w14:val="standardContextual"/>
        </w:rPr>
        <w:t xml:space="preserve"> </w:t>
      </w:r>
    </w:p>
    <w:p w14:paraId="7C8F5F6A" w14:textId="77777777" w:rsidR="00F67AE6" w:rsidRPr="00530A8C" w:rsidRDefault="00F67AE6" w:rsidP="00F67AE6">
      <w:pPr>
        <w:rPr>
          <w:rStyle w:val="Strong"/>
          <w:rFonts w:ascii="Sitka Heading" w:hAnsi="Sitka Heading"/>
          <w:b w:val="0"/>
          <w:bCs w:val="0"/>
          <w:color w:val="002060"/>
          <w:sz w:val="16"/>
          <w:szCs w:val="16"/>
          <w:highlight w:val="yellow"/>
        </w:rPr>
      </w:pPr>
    </w:p>
    <w:p w14:paraId="448DACCC" w14:textId="602900AF" w:rsidR="00521A84" w:rsidRPr="00E6531E" w:rsidRDefault="00FE0A35" w:rsidP="00E6531E">
      <w:pPr>
        <w:pStyle w:val="HTMLPreformatted"/>
        <w:rPr>
          <w:rStyle w:val="Strong"/>
          <w:rFonts w:ascii="Sitka Heading" w:hAnsi="Sitka Heading" w:cs="Times New Roman"/>
          <w:b w:val="0"/>
          <w:bCs w:val="0"/>
          <w:color w:val="002060"/>
          <w:sz w:val="22"/>
          <w:szCs w:val="22"/>
        </w:rPr>
      </w:pPr>
      <w:r>
        <w:rPr>
          <w:rStyle w:val="Strong"/>
          <w:rFonts w:ascii="Sitka Heading" w:hAnsi="Sitka Heading" w:cs="Times New Roman"/>
          <w:b w:val="0"/>
          <w:bCs w:val="0"/>
          <w:color w:val="002060"/>
          <w:sz w:val="22"/>
          <w:szCs w:val="22"/>
        </w:rPr>
        <w:t>As a reminder, based on community feedback, OP is implementing a more encompassing Drumbeat once a quarter. T</w:t>
      </w:r>
      <w:r w:rsidR="00E6531E" w:rsidRPr="00BB457C">
        <w:rPr>
          <w:rStyle w:val="Strong"/>
          <w:rFonts w:ascii="Sitka Heading" w:hAnsi="Sitka Heading" w:cs="Times New Roman"/>
          <w:b w:val="0"/>
          <w:bCs w:val="0"/>
          <w:color w:val="002060"/>
          <w:sz w:val="22"/>
          <w:szCs w:val="22"/>
        </w:rPr>
        <w:t>his month</w:t>
      </w:r>
      <w:r w:rsidR="006F7ED6">
        <w:rPr>
          <w:rStyle w:val="Strong"/>
          <w:rFonts w:ascii="Sitka Heading" w:hAnsi="Sitka Heading" w:cs="Times New Roman"/>
          <w:b w:val="0"/>
          <w:bCs w:val="0"/>
          <w:color w:val="002060"/>
          <w:sz w:val="22"/>
          <w:szCs w:val="22"/>
        </w:rPr>
        <w:t>’s t</w:t>
      </w:r>
      <w:r w:rsidR="006C0E80" w:rsidRPr="00BB457C">
        <w:rPr>
          <w:rStyle w:val="Strong"/>
          <w:rFonts w:ascii="Sitka Heading" w:hAnsi="Sitka Heading" w:cs="Times New Roman"/>
          <w:b w:val="0"/>
          <w:bCs w:val="0"/>
          <w:color w:val="002060"/>
          <w:sz w:val="22"/>
          <w:szCs w:val="22"/>
        </w:rPr>
        <w:t>opics</w:t>
      </w:r>
      <w:r w:rsidR="00E6531E" w:rsidRPr="00BB457C">
        <w:rPr>
          <w:rStyle w:val="Strong"/>
          <w:rFonts w:ascii="Sitka Heading" w:hAnsi="Sitka Heading" w:cs="Times New Roman"/>
          <w:b w:val="0"/>
          <w:bCs w:val="0"/>
          <w:color w:val="002060"/>
          <w:sz w:val="22"/>
          <w:szCs w:val="22"/>
        </w:rPr>
        <w:t xml:space="preserve"> i</w:t>
      </w:r>
      <w:r w:rsidR="003F48E3" w:rsidRPr="00BB457C">
        <w:rPr>
          <w:rStyle w:val="Strong"/>
          <w:rFonts w:ascii="Sitka Heading" w:hAnsi="Sitka Heading" w:cs="Times New Roman"/>
          <w:b w:val="0"/>
          <w:bCs w:val="0"/>
          <w:color w:val="002060"/>
          <w:sz w:val="22"/>
          <w:szCs w:val="22"/>
        </w:rPr>
        <w:t>nclud</w:t>
      </w:r>
      <w:r w:rsidR="00B12554" w:rsidRPr="00BB457C">
        <w:rPr>
          <w:rStyle w:val="Strong"/>
          <w:rFonts w:ascii="Sitka Heading" w:hAnsi="Sitka Heading" w:cs="Times New Roman"/>
          <w:b w:val="0"/>
          <w:bCs w:val="0"/>
          <w:color w:val="002060"/>
          <w:sz w:val="22"/>
          <w:szCs w:val="22"/>
        </w:rPr>
        <w:t xml:space="preserve">e </w:t>
      </w:r>
      <w:r w:rsidR="00332C0F">
        <w:rPr>
          <w:rStyle w:val="Strong"/>
          <w:rFonts w:ascii="Sitka Heading" w:hAnsi="Sitka Heading" w:cs="Times New Roman"/>
          <w:b w:val="0"/>
          <w:bCs w:val="0"/>
          <w:color w:val="002060"/>
          <w:sz w:val="22"/>
          <w:szCs w:val="22"/>
        </w:rPr>
        <w:t>Supply Corps c</w:t>
      </w:r>
      <w:r w:rsidR="00BB457C" w:rsidRPr="00BB457C">
        <w:rPr>
          <w:rStyle w:val="Strong"/>
          <w:rFonts w:ascii="Sitka Heading" w:hAnsi="Sitka Heading" w:cs="Times New Roman"/>
          <w:b w:val="0"/>
          <w:bCs w:val="0"/>
          <w:color w:val="002060"/>
          <w:sz w:val="22"/>
          <w:szCs w:val="22"/>
        </w:rPr>
        <w:t>ompetencies</w:t>
      </w:r>
      <w:r w:rsidR="00E6531E" w:rsidRPr="00BB457C">
        <w:rPr>
          <w:rStyle w:val="Strong"/>
          <w:rFonts w:ascii="Sitka Heading" w:hAnsi="Sitka Heading" w:cs="Times New Roman"/>
          <w:b w:val="0"/>
          <w:bCs w:val="0"/>
          <w:color w:val="002060"/>
          <w:sz w:val="22"/>
          <w:szCs w:val="22"/>
        </w:rPr>
        <w:t xml:space="preserve">, </w:t>
      </w:r>
      <w:r w:rsidR="00332C0F">
        <w:rPr>
          <w:rStyle w:val="Strong"/>
          <w:rFonts w:ascii="Sitka Heading" w:hAnsi="Sitka Heading" w:cs="Times New Roman"/>
          <w:b w:val="0"/>
          <w:bCs w:val="0"/>
          <w:color w:val="002060"/>
          <w:sz w:val="22"/>
          <w:szCs w:val="22"/>
        </w:rPr>
        <w:t>Navy Supply Corps Foundation s</w:t>
      </w:r>
      <w:r w:rsidR="00BB457C" w:rsidRPr="00BB457C">
        <w:rPr>
          <w:rStyle w:val="Strong"/>
          <w:rFonts w:ascii="Sitka Heading" w:hAnsi="Sitka Heading" w:cs="Times New Roman"/>
          <w:b w:val="0"/>
          <w:bCs w:val="0"/>
          <w:color w:val="002060"/>
          <w:sz w:val="22"/>
          <w:szCs w:val="22"/>
        </w:rPr>
        <w:t>eminars</w:t>
      </w:r>
      <w:r w:rsidR="00E6531E" w:rsidRPr="00BB457C">
        <w:rPr>
          <w:rStyle w:val="Strong"/>
          <w:rFonts w:ascii="Sitka Heading" w:hAnsi="Sitka Heading" w:cs="Times New Roman"/>
          <w:b w:val="0"/>
          <w:bCs w:val="0"/>
          <w:color w:val="002060"/>
          <w:sz w:val="22"/>
          <w:szCs w:val="22"/>
        </w:rPr>
        <w:t xml:space="preserve">, </w:t>
      </w:r>
      <w:r w:rsidR="0056367D">
        <w:rPr>
          <w:rStyle w:val="Strong"/>
          <w:rFonts w:ascii="Sitka Heading" w:hAnsi="Sitka Heading" w:cs="Times New Roman"/>
          <w:b w:val="0"/>
          <w:bCs w:val="0"/>
          <w:color w:val="002060"/>
          <w:sz w:val="22"/>
          <w:szCs w:val="22"/>
        </w:rPr>
        <w:t xml:space="preserve">Executive Development Program, </w:t>
      </w:r>
      <w:r w:rsidR="00BB457C" w:rsidRPr="00BB457C">
        <w:rPr>
          <w:rStyle w:val="Strong"/>
          <w:rFonts w:ascii="Sitka Heading" w:hAnsi="Sitka Heading" w:cs="Times New Roman"/>
          <w:b w:val="0"/>
          <w:bCs w:val="0"/>
          <w:color w:val="002060"/>
          <w:sz w:val="22"/>
          <w:szCs w:val="22"/>
        </w:rPr>
        <w:t xml:space="preserve">remaining </w:t>
      </w:r>
      <w:r w:rsidR="005262BB">
        <w:rPr>
          <w:rStyle w:val="Strong"/>
          <w:rFonts w:ascii="Sitka Heading" w:hAnsi="Sitka Heading" w:cs="Times New Roman"/>
          <w:b w:val="0"/>
          <w:bCs w:val="0"/>
          <w:color w:val="002060"/>
          <w:sz w:val="22"/>
          <w:szCs w:val="22"/>
        </w:rPr>
        <w:t>2025 R</w:t>
      </w:r>
      <w:r w:rsidR="00BB457C" w:rsidRPr="00BB457C">
        <w:rPr>
          <w:rStyle w:val="Strong"/>
          <w:rFonts w:ascii="Sitka Heading" w:hAnsi="Sitka Heading" w:cs="Times New Roman"/>
          <w:b w:val="0"/>
          <w:bCs w:val="0"/>
          <w:color w:val="002060"/>
          <w:sz w:val="22"/>
          <w:szCs w:val="22"/>
        </w:rPr>
        <w:t>oadshows (in-person and virtual)</w:t>
      </w:r>
      <w:r w:rsidR="00E6531E" w:rsidRPr="00BB457C">
        <w:rPr>
          <w:rStyle w:val="Strong"/>
          <w:rFonts w:ascii="Sitka Heading" w:hAnsi="Sitka Heading" w:cs="Times New Roman"/>
          <w:b w:val="0"/>
          <w:bCs w:val="0"/>
          <w:color w:val="002060"/>
          <w:sz w:val="22"/>
          <w:szCs w:val="22"/>
        </w:rPr>
        <w:t xml:space="preserve">, </w:t>
      </w:r>
      <w:r w:rsidR="00BB457C" w:rsidRPr="00BB457C">
        <w:rPr>
          <w:rStyle w:val="Strong"/>
          <w:rFonts w:ascii="Sitka Heading" w:hAnsi="Sitka Heading" w:cs="Times New Roman"/>
          <w:b w:val="0"/>
          <w:bCs w:val="0"/>
          <w:color w:val="002060"/>
          <w:sz w:val="22"/>
          <w:szCs w:val="22"/>
        </w:rPr>
        <w:t>orders release posture,</w:t>
      </w:r>
      <w:r w:rsidR="00E6531E" w:rsidRPr="00BB457C">
        <w:rPr>
          <w:rStyle w:val="Strong"/>
          <w:rFonts w:ascii="Sitka Heading" w:hAnsi="Sitka Heading" w:cs="Times New Roman"/>
          <w:b w:val="0"/>
          <w:bCs w:val="0"/>
          <w:color w:val="002060"/>
          <w:sz w:val="22"/>
          <w:szCs w:val="22"/>
        </w:rPr>
        <w:t xml:space="preserve"> </w:t>
      </w:r>
      <w:r w:rsidR="00BB457C" w:rsidRPr="00BB457C">
        <w:rPr>
          <w:rStyle w:val="Strong"/>
          <w:rFonts w:ascii="Sitka Heading" w:hAnsi="Sitka Heading" w:cs="Times New Roman"/>
          <w:b w:val="0"/>
          <w:bCs w:val="0"/>
          <w:color w:val="002060"/>
          <w:sz w:val="22"/>
          <w:szCs w:val="22"/>
        </w:rPr>
        <w:t xml:space="preserve">and </w:t>
      </w:r>
      <w:r w:rsidR="00E95CA8" w:rsidRPr="00BB457C">
        <w:rPr>
          <w:rStyle w:val="Strong"/>
          <w:rFonts w:ascii="Sitka Heading" w:hAnsi="Sitka Heading" w:cs="Times New Roman"/>
          <w:b w:val="0"/>
          <w:bCs w:val="0"/>
          <w:color w:val="002060"/>
          <w:sz w:val="22"/>
          <w:szCs w:val="22"/>
        </w:rPr>
        <w:t>Career Counselor highlights</w:t>
      </w:r>
      <w:r w:rsidR="00E6531E" w:rsidRPr="00BB457C">
        <w:rPr>
          <w:rStyle w:val="Strong"/>
          <w:rFonts w:ascii="Sitka Heading" w:hAnsi="Sitka Heading" w:cs="Times New Roman"/>
          <w:b w:val="0"/>
          <w:bCs w:val="0"/>
          <w:color w:val="002060"/>
          <w:sz w:val="22"/>
          <w:szCs w:val="22"/>
        </w:rPr>
        <w:t xml:space="preserve">. </w:t>
      </w:r>
      <w:r>
        <w:rPr>
          <w:rStyle w:val="Strong"/>
          <w:rFonts w:ascii="Sitka Heading" w:hAnsi="Sitka Heading" w:cs="Times New Roman"/>
          <w:b w:val="0"/>
          <w:bCs w:val="0"/>
          <w:color w:val="002060"/>
          <w:sz w:val="22"/>
          <w:szCs w:val="22"/>
        </w:rPr>
        <w:t>P</w:t>
      </w:r>
      <w:r w:rsidR="00C26977" w:rsidRPr="00BB457C">
        <w:rPr>
          <w:rStyle w:val="Strong"/>
          <w:rFonts w:ascii="Sitka Heading" w:hAnsi="Sitka Heading" w:cs="Times New Roman"/>
          <w:b w:val="0"/>
          <w:bCs w:val="0"/>
          <w:color w:val="002060"/>
          <w:sz w:val="22"/>
          <w:szCs w:val="22"/>
        </w:rPr>
        <w:t>lease</w:t>
      </w:r>
      <w:r>
        <w:rPr>
          <w:rStyle w:val="Strong"/>
          <w:rFonts w:ascii="Sitka Heading" w:hAnsi="Sitka Heading" w:cs="Times New Roman"/>
          <w:b w:val="0"/>
          <w:bCs w:val="0"/>
          <w:color w:val="002060"/>
          <w:sz w:val="22"/>
          <w:szCs w:val="22"/>
        </w:rPr>
        <w:t xml:space="preserve"> continue to </w:t>
      </w:r>
      <w:r w:rsidR="00C26977" w:rsidRPr="00BB457C">
        <w:rPr>
          <w:rStyle w:val="Strong"/>
          <w:rFonts w:ascii="Sitka Heading" w:hAnsi="Sitka Heading" w:cs="Times New Roman"/>
          <w:b w:val="0"/>
          <w:bCs w:val="0"/>
          <w:color w:val="002060"/>
          <w:sz w:val="22"/>
          <w:szCs w:val="22"/>
        </w:rPr>
        <w:t>submit suggestions to the Suppl</w:t>
      </w:r>
      <w:r w:rsidR="006E2B86" w:rsidRPr="00BB457C">
        <w:rPr>
          <w:rStyle w:val="Strong"/>
          <w:rFonts w:ascii="Sitka Heading" w:hAnsi="Sitka Heading" w:cs="Times New Roman"/>
          <w:b w:val="0"/>
          <w:bCs w:val="0"/>
          <w:color w:val="002060"/>
          <w:sz w:val="22"/>
          <w:szCs w:val="22"/>
        </w:rPr>
        <w:t>y Corps Career Counselor (SCCC)</w:t>
      </w:r>
      <w:r w:rsidR="00160F45" w:rsidRPr="00BB457C">
        <w:rPr>
          <w:rStyle w:val="Strong"/>
          <w:rFonts w:ascii="Sitka Heading" w:hAnsi="Sitka Heading" w:cs="Times New Roman"/>
          <w:b w:val="0"/>
          <w:bCs w:val="0"/>
          <w:color w:val="002060"/>
          <w:sz w:val="22"/>
          <w:szCs w:val="22"/>
        </w:rPr>
        <w:t xml:space="preserve"> for future topics</w:t>
      </w:r>
      <w:r w:rsidR="009E498E" w:rsidRPr="00BB457C">
        <w:rPr>
          <w:rStyle w:val="Strong"/>
          <w:rFonts w:ascii="Sitka Heading" w:hAnsi="Sitka Heading" w:cs="Times New Roman"/>
          <w:b w:val="0"/>
          <w:bCs w:val="0"/>
          <w:color w:val="002060"/>
          <w:sz w:val="22"/>
          <w:szCs w:val="22"/>
        </w:rPr>
        <w:t xml:space="preserve"> of interest</w:t>
      </w:r>
      <w:r w:rsidR="001F2A72" w:rsidRPr="00BB457C">
        <w:rPr>
          <w:rStyle w:val="Strong"/>
          <w:rFonts w:ascii="Sitka Heading" w:hAnsi="Sitka Heading" w:cs="Times New Roman"/>
          <w:b w:val="0"/>
          <w:bCs w:val="0"/>
          <w:color w:val="002060"/>
          <w:sz w:val="22"/>
          <w:szCs w:val="22"/>
        </w:rPr>
        <w:t>.</w:t>
      </w:r>
      <w:r w:rsidR="00AB16E1">
        <w:rPr>
          <w:rStyle w:val="Strong"/>
          <w:rFonts w:ascii="Sitka Heading" w:hAnsi="Sitka Heading" w:cs="Times New Roman"/>
          <w:b w:val="0"/>
          <w:bCs w:val="0"/>
          <w:color w:val="002060"/>
          <w:sz w:val="22"/>
          <w:szCs w:val="22"/>
        </w:rPr>
        <w:t xml:space="preserve"> We</w:t>
      </w:r>
      <w:r w:rsidR="003212EE">
        <w:rPr>
          <w:rStyle w:val="Strong"/>
          <w:rFonts w:ascii="Sitka Heading" w:hAnsi="Sitka Heading" w:cs="Times New Roman"/>
          <w:b w:val="0"/>
          <w:bCs w:val="0"/>
          <w:color w:val="002060"/>
          <w:sz w:val="22"/>
          <w:szCs w:val="22"/>
        </w:rPr>
        <w:t>’ve</w:t>
      </w:r>
      <w:r w:rsidR="00AB16E1">
        <w:rPr>
          <w:rStyle w:val="Strong"/>
          <w:rFonts w:ascii="Sitka Heading" w:hAnsi="Sitka Heading" w:cs="Times New Roman"/>
          <w:b w:val="0"/>
          <w:bCs w:val="0"/>
          <w:color w:val="002060"/>
          <w:sz w:val="22"/>
          <w:szCs w:val="22"/>
        </w:rPr>
        <w:t xml:space="preserve"> enjoyed seeing everyone during this year’s </w:t>
      </w:r>
      <w:r w:rsidR="005262BB">
        <w:rPr>
          <w:rStyle w:val="Strong"/>
          <w:rFonts w:ascii="Sitka Heading" w:hAnsi="Sitka Heading" w:cs="Times New Roman"/>
          <w:b w:val="0"/>
          <w:bCs w:val="0"/>
          <w:color w:val="002060"/>
          <w:sz w:val="22"/>
          <w:szCs w:val="22"/>
        </w:rPr>
        <w:t>R</w:t>
      </w:r>
      <w:r w:rsidR="00AB16E1">
        <w:rPr>
          <w:rStyle w:val="Strong"/>
          <w:rFonts w:ascii="Sitka Heading" w:hAnsi="Sitka Heading" w:cs="Times New Roman"/>
          <w:b w:val="0"/>
          <w:bCs w:val="0"/>
          <w:color w:val="002060"/>
          <w:sz w:val="22"/>
          <w:szCs w:val="22"/>
        </w:rPr>
        <w:t xml:space="preserve">oadshow and look forward to </w:t>
      </w:r>
      <w:r w:rsidR="00FA66ED">
        <w:rPr>
          <w:rStyle w:val="Strong"/>
          <w:rFonts w:ascii="Sitka Heading" w:hAnsi="Sitka Heading" w:cs="Times New Roman"/>
          <w:b w:val="0"/>
          <w:bCs w:val="0"/>
          <w:color w:val="002060"/>
          <w:sz w:val="22"/>
          <w:szCs w:val="22"/>
        </w:rPr>
        <w:t>the remainder of</w:t>
      </w:r>
      <w:r w:rsidR="0056367D">
        <w:rPr>
          <w:rStyle w:val="Strong"/>
          <w:rFonts w:ascii="Sitka Heading" w:hAnsi="Sitka Heading" w:cs="Times New Roman"/>
          <w:b w:val="0"/>
          <w:bCs w:val="0"/>
          <w:color w:val="002060"/>
          <w:sz w:val="22"/>
          <w:szCs w:val="22"/>
        </w:rPr>
        <w:t xml:space="preserve"> </w:t>
      </w:r>
      <w:r w:rsidR="00AB16E1">
        <w:rPr>
          <w:rStyle w:val="Strong"/>
          <w:rFonts w:ascii="Sitka Heading" w:hAnsi="Sitka Heading" w:cs="Times New Roman"/>
          <w:b w:val="0"/>
          <w:bCs w:val="0"/>
          <w:color w:val="002060"/>
          <w:sz w:val="22"/>
          <w:szCs w:val="22"/>
        </w:rPr>
        <w:t>our site visit</w:t>
      </w:r>
      <w:r w:rsidR="005262BB">
        <w:rPr>
          <w:rStyle w:val="Strong"/>
          <w:rFonts w:ascii="Sitka Heading" w:hAnsi="Sitka Heading" w:cs="Times New Roman"/>
          <w:b w:val="0"/>
          <w:bCs w:val="0"/>
          <w:color w:val="002060"/>
          <w:sz w:val="22"/>
          <w:szCs w:val="22"/>
        </w:rPr>
        <w:t>s</w:t>
      </w:r>
      <w:r w:rsidR="00AB16E1">
        <w:rPr>
          <w:rStyle w:val="Strong"/>
          <w:rFonts w:ascii="Sitka Heading" w:hAnsi="Sitka Heading" w:cs="Times New Roman"/>
          <w:b w:val="0"/>
          <w:bCs w:val="0"/>
          <w:color w:val="002060"/>
          <w:sz w:val="22"/>
          <w:szCs w:val="22"/>
        </w:rPr>
        <w:t>.</w:t>
      </w:r>
    </w:p>
    <w:p w14:paraId="3FBC13E6" w14:textId="52601FF8" w:rsidR="00ED122F" w:rsidRPr="0050253A" w:rsidRDefault="00ED122F" w:rsidP="0050253A">
      <w:pPr>
        <w:rPr>
          <w:rStyle w:val="Strong"/>
          <w:rFonts w:ascii="Sitka Heading" w:hAnsi="Sitka Heading"/>
          <w:color w:val="002060"/>
          <w:sz w:val="22"/>
          <w:szCs w:val="22"/>
          <w:u w:val="single"/>
        </w:rPr>
      </w:pPr>
    </w:p>
    <w:p w14:paraId="33D37BFF" w14:textId="70CDB180" w:rsidR="00B12554" w:rsidRDefault="008F0433" w:rsidP="00B12554">
      <w:pPr>
        <w:jc w:val="center"/>
        <w:rPr>
          <w:rStyle w:val="Strong"/>
          <w:rFonts w:ascii="Sitka Heading" w:hAnsi="Sitka Heading"/>
          <w:color w:val="002060"/>
          <w:sz w:val="32"/>
          <w:szCs w:val="32"/>
          <w:u w:val="single"/>
        </w:rPr>
      </w:pPr>
      <w:r w:rsidRPr="009B35C4">
        <w:rPr>
          <w:rStyle w:val="Strong"/>
          <w:rFonts w:ascii="Sitka Heading" w:hAnsi="Sitka Heading"/>
          <w:color w:val="002060"/>
          <w:sz w:val="32"/>
          <w:szCs w:val="32"/>
          <w:u w:val="single"/>
        </w:rPr>
        <w:t>Supply Corps Competencies</w:t>
      </w:r>
    </w:p>
    <w:p w14:paraId="1E1F665A" w14:textId="79E3A6C5" w:rsidR="00520950" w:rsidRDefault="005D6B09" w:rsidP="00B12554">
      <w:pPr>
        <w:jc w:val="center"/>
        <w:rPr>
          <w:rStyle w:val="Strong"/>
          <w:rFonts w:ascii="Sitka Heading" w:hAnsi="Sitka Heading"/>
          <w:color w:val="002060"/>
          <w:sz w:val="32"/>
          <w:szCs w:val="32"/>
          <w:u w:val="single"/>
        </w:rPr>
      </w:pPr>
      <w:r>
        <w:rPr>
          <w:noProof/>
        </w:rPr>
        <w:drawing>
          <wp:anchor distT="0" distB="0" distL="114300" distR="114300" simplePos="0" relativeHeight="251724800" behindDoc="0" locked="0" layoutInCell="1" allowOverlap="1" wp14:anchorId="59AA1989" wp14:editId="78AB242B">
            <wp:simplePos x="0" y="0"/>
            <wp:positionH relativeFrom="column">
              <wp:posOffset>923925</wp:posOffset>
            </wp:positionH>
            <wp:positionV relativeFrom="paragraph">
              <wp:posOffset>47625</wp:posOffset>
            </wp:positionV>
            <wp:extent cx="4912360" cy="160845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12360" cy="1608455"/>
                    </a:xfrm>
                    <a:prstGeom prst="rect">
                      <a:avLst/>
                    </a:prstGeom>
                  </pic:spPr>
                </pic:pic>
              </a:graphicData>
            </a:graphic>
            <wp14:sizeRelH relativeFrom="margin">
              <wp14:pctWidth>0</wp14:pctWidth>
            </wp14:sizeRelH>
            <wp14:sizeRelV relativeFrom="margin">
              <wp14:pctHeight>0</wp14:pctHeight>
            </wp14:sizeRelV>
          </wp:anchor>
        </w:drawing>
      </w:r>
    </w:p>
    <w:p w14:paraId="45CE6E1B" w14:textId="0050E24A" w:rsidR="00520950" w:rsidRDefault="00520950" w:rsidP="00B12554">
      <w:pPr>
        <w:jc w:val="center"/>
        <w:rPr>
          <w:rStyle w:val="Strong"/>
          <w:rFonts w:ascii="Sitka Heading" w:hAnsi="Sitka Heading"/>
          <w:color w:val="002060"/>
          <w:sz w:val="32"/>
          <w:szCs w:val="32"/>
          <w:u w:val="single"/>
        </w:rPr>
      </w:pPr>
    </w:p>
    <w:p w14:paraId="47A76792" w14:textId="5E46054F" w:rsidR="009B35C4" w:rsidRPr="009B35C4" w:rsidRDefault="009B35C4" w:rsidP="009B35C4">
      <w:pPr>
        <w:rPr>
          <w:rStyle w:val="Strong"/>
          <w:rFonts w:ascii="Sitka Heading" w:hAnsi="Sitka Heading"/>
          <w:b w:val="0"/>
          <w:color w:val="002060"/>
          <w:sz w:val="22"/>
          <w:szCs w:val="22"/>
        </w:rPr>
      </w:pPr>
    </w:p>
    <w:p w14:paraId="0FF995B1" w14:textId="0779864A" w:rsidR="005D6B09" w:rsidRDefault="005D6B09" w:rsidP="009B35C4">
      <w:pPr>
        <w:rPr>
          <w:rStyle w:val="Strong"/>
          <w:rFonts w:ascii="Sitka Heading" w:hAnsi="Sitka Heading"/>
          <w:b w:val="0"/>
          <w:color w:val="002060"/>
          <w:sz w:val="22"/>
          <w:szCs w:val="22"/>
        </w:rPr>
      </w:pPr>
    </w:p>
    <w:p w14:paraId="464CD9A4" w14:textId="709FAC0A" w:rsidR="005D6B09" w:rsidRDefault="005D6B09" w:rsidP="009B35C4">
      <w:pPr>
        <w:rPr>
          <w:rStyle w:val="Strong"/>
          <w:rFonts w:ascii="Sitka Heading" w:hAnsi="Sitka Heading"/>
          <w:b w:val="0"/>
          <w:color w:val="002060"/>
          <w:sz w:val="22"/>
          <w:szCs w:val="22"/>
        </w:rPr>
      </w:pPr>
    </w:p>
    <w:p w14:paraId="5E1AF5C3" w14:textId="77777777" w:rsidR="005D6B09" w:rsidRDefault="005D6B09" w:rsidP="009B35C4">
      <w:pPr>
        <w:rPr>
          <w:rStyle w:val="Strong"/>
          <w:rFonts w:ascii="Sitka Heading" w:hAnsi="Sitka Heading"/>
          <w:b w:val="0"/>
          <w:color w:val="002060"/>
          <w:sz w:val="22"/>
          <w:szCs w:val="22"/>
        </w:rPr>
      </w:pPr>
    </w:p>
    <w:p w14:paraId="4F93AFF3" w14:textId="207AB92E" w:rsidR="005D6B09" w:rsidRDefault="005D6B09" w:rsidP="009B35C4">
      <w:pPr>
        <w:rPr>
          <w:rStyle w:val="Strong"/>
          <w:rFonts w:ascii="Sitka Heading" w:hAnsi="Sitka Heading"/>
          <w:b w:val="0"/>
          <w:color w:val="002060"/>
          <w:sz w:val="22"/>
          <w:szCs w:val="22"/>
        </w:rPr>
      </w:pPr>
    </w:p>
    <w:p w14:paraId="5EFA39CB" w14:textId="7C00D2FB" w:rsidR="005D6B09" w:rsidRDefault="005D6B09" w:rsidP="009B35C4">
      <w:pPr>
        <w:rPr>
          <w:rStyle w:val="Strong"/>
          <w:rFonts w:ascii="Sitka Heading" w:hAnsi="Sitka Heading"/>
          <w:b w:val="0"/>
          <w:color w:val="002060"/>
          <w:sz w:val="22"/>
          <w:szCs w:val="22"/>
        </w:rPr>
      </w:pPr>
    </w:p>
    <w:p w14:paraId="404568E2" w14:textId="206CD41D" w:rsidR="005D6B09" w:rsidRDefault="005D6B09" w:rsidP="009B35C4">
      <w:pPr>
        <w:rPr>
          <w:rStyle w:val="Strong"/>
          <w:rFonts w:ascii="Sitka Heading" w:hAnsi="Sitka Heading"/>
          <w:b w:val="0"/>
          <w:color w:val="002060"/>
          <w:sz w:val="22"/>
          <w:szCs w:val="22"/>
        </w:rPr>
      </w:pPr>
    </w:p>
    <w:p w14:paraId="350D6412" w14:textId="56C15E5F" w:rsidR="005D6B09" w:rsidRDefault="005D6B09" w:rsidP="009B35C4">
      <w:pPr>
        <w:rPr>
          <w:rStyle w:val="Strong"/>
          <w:rFonts w:ascii="Sitka Heading" w:hAnsi="Sitka Heading"/>
          <w:b w:val="0"/>
          <w:color w:val="002060"/>
          <w:sz w:val="22"/>
          <w:szCs w:val="22"/>
        </w:rPr>
      </w:pPr>
      <w:r>
        <w:rPr>
          <w:noProof/>
        </w:rPr>
        <w:drawing>
          <wp:anchor distT="0" distB="0" distL="114300" distR="114300" simplePos="0" relativeHeight="251725824" behindDoc="0" locked="0" layoutInCell="1" allowOverlap="1" wp14:anchorId="1C0C5555" wp14:editId="79C9AC2B">
            <wp:simplePos x="0" y="0"/>
            <wp:positionH relativeFrom="margin">
              <wp:posOffset>2085975</wp:posOffset>
            </wp:positionH>
            <wp:positionV relativeFrom="paragraph">
              <wp:posOffset>41275</wp:posOffset>
            </wp:positionV>
            <wp:extent cx="2676525" cy="8953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76525" cy="895350"/>
                    </a:xfrm>
                    <a:prstGeom prst="rect">
                      <a:avLst/>
                    </a:prstGeom>
                  </pic:spPr>
                </pic:pic>
              </a:graphicData>
            </a:graphic>
          </wp:anchor>
        </w:drawing>
      </w:r>
    </w:p>
    <w:p w14:paraId="63CCC753" w14:textId="4CFB10D3" w:rsidR="005D6B09" w:rsidRDefault="005D6B09" w:rsidP="009B35C4">
      <w:pPr>
        <w:rPr>
          <w:rStyle w:val="Strong"/>
          <w:rFonts w:ascii="Sitka Heading" w:hAnsi="Sitka Heading"/>
          <w:b w:val="0"/>
          <w:color w:val="002060"/>
          <w:sz w:val="22"/>
          <w:szCs w:val="22"/>
        </w:rPr>
      </w:pPr>
    </w:p>
    <w:p w14:paraId="39A65208" w14:textId="1CDE29E2" w:rsidR="005D6B09" w:rsidRDefault="005D6B09" w:rsidP="009B35C4">
      <w:pPr>
        <w:rPr>
          <w:rStyle w:val="Strong"/>
          <w:rFonts w:ascii="Sitka Heading" w:hAnsi="Sitka Heading"/>
          <w:b w:val="0"/>
          <w:color w:val="002060"/>
          <w:sz w:val="22"/>
          <w:szCs w:val="22"/>
        </w:rPr>
      </w:pPr>
    </w:p>
    <w:p w14:paraId="3DFBD3CA" w14:textId="77777777" w:rsidR="005D6B09" w:rsidRDefault="005D6B09" w:rsidP="009B35C4">
      <w:pPr>
        <w:rPr>
          <w:rStyle w:val="Strong"/>
          <w:rFonts w:ascii="Sitka Heading" w:hAnsi="Sitka Heading"/>
          <w:b w:val="0"/>
          <w:color w:val="002060"/>
          <w:sz w:val="22"/>
          <w:szCs w:val="22"/>
        </w:rPr>
      </w:pPr>
    </w:p>
    <w:p w14:paraId="5FF3ABBE" w14:textId="77777777" w:rsidR="005D6B09" w:rsidRDefault="005D6B09" w:rsidP="009B35C4">
      <w:pPr>
        <w:rPr>
          <w:rStyle w:val="Strong"/>
          <w:rFonts w:ascii="Sitka Heading" w:hAnsi="Sitka Heading"/>
          <w:b w:val="0"/>
          <w:color w:val="002060"/>
          <w:sz w:val="22"/>
          <w:szCs w:val="22"/>
        </w:rPr>
      </w:pPr>
    </w:p>
    <w:p w14:paraId="6FF7D9DC" w14:textId="77777777" w:rsidR="005D6B09" w:rsidRDefault="005D6B09" w:rsidP="009B35C4">
      <w:pPr>
        <w:rPr>
          <w:rStyle w:val="Strong"/>
          <w:rFonts w:ascii="Sitka Heading" w:hAnsi="Sitka Heading"/>
          <w:b w:val="0"/>
          <w:color w:val="002060"/>
          <w:sz w:val="22"/>
          <w:szCs w:val="22"/>
        </w:rPr>
      </w:pPr>
    </w:p>
    <w:p w14:paraId="2283C9B0" w14:textId="44019B5D" w:rsidR="00EF64E6" w:rsidRDefault="009B35C4" w:rsidP="009B35C4">
      <w:pPr>
        <w:rPr>
          <w:rStyle w:val="Strong"/>
          <w:rFonts w:ascii="Sitka Heading" w:hAnsi="Sitka Heading"/>
          <w:b w:val="0"/>
          <w:color w:val="002060"/>
          <w:sz w:val="22"/>
          <w:szCs w:val="22"/>
        </w:rPr>
      </w:pPr>
      <w:r>
        <w:rPr>
          <w:rStyle w:val="Strong"/>
          <w:rFonts w:ascii="Sitka Heading" w:hAnsi="Sitka Heading"/>
          <w:b w:val="0"/>
          <w:color w:val="002060"/>
          <w:sz w:val="22"/>
          <w:szCs w:val="22"/>
        </w:rPr>
        <w:t xml:space="preserve">Interested in </w:t>
      </w:r>
      <w:r w:rsidR="005262BB">
        <w:rPr>
          <w:rStyle w:val="Strong"/>
          <w:rFonts w:ascii="Sitka Heading" w:hAnsi="Sitka Heading"/>
          <w:b w:val="0"/>
          <w:color w:val="002060"/>
          <w:sz w:val="22"/>
          <w:szCs w:val="22"/>
        </w:rPr>
        <w:t xml:space="preserve">learning more about </w:t>
      </w:r>
      <w:r>
        <w:rPr>
          <w:rStyle w:val="Strong"/>
          <w:rFonts w:ascii="Sitka Heading" w:hAnsi="Sitka Heading"/>
          <w:b w:val="0"/>
          <w:color w:val="002060"/>
          <w:sz w:val="22"/>
          <w:szCs w:val="22"/>
        </w:rPr>
        <w:t>Supply Corps line</w:t>
      </w:r>
      <w:r w:rsidR="005262BB">
        <w:rPr>
          <w:rStyle w:val="Strong"/>
          <w:rFonts w:ascii="Sitka Heading" w:hAnsi="Sitka Heading"/>
          <w:b w:val="0"/>
          <w:color w:val="002060"/>
          <w:sz w:val="22"/>
          <w:szCs w:val="22"/>
        </w:rPr>
        <w:t>s</w:t>
      </w:r>
      <w:r>
        <w:rPr>
          <w:rStyle w:val="Strong"/>
          <w:rFonts w:ascii="Sitka Heading" w:hAnsi="Sitka Heading"/>
          <w:b w:val="0"/>
          <w:color w:val="002060"/>
          <w:sz w:val="22"/>
          <w:szCs w:val="22"/>
        </w:rPr>
        <w:t xml:space="preserve"> of operation? The Supply Corps has</w:t>
      </w:r>
      <w:r w:rsidR="00A51F08">
        <w:rPr>
          <w:rStyle w:val="Strong"/>
          <w:rFonts w:ascii="Sitka Heading" w:hAnsi="Sitka Heading"/>
          <w:b w:val="0"/>
          <w:color w:val="002060"/>
          <w:sz w:val="22"/>
          <w:szCs w:val="22"/>
        </w:rPr>
        <w:t xml:space="preserve"> </w:t>
      </w:r>
      <w:r>
        <w:rPr>
          <w:rStyle w:val="Strong"/>
          <w:rFonts w:ascii="Sitka Heading" w:hAnsi="Sitka Heading"/>
          <w:b w:val="0"/>
          <w:color w:val="002060"/>
          <w:sz w:val="22"/>
          <w:szCs w:val="22"/>
        </w:rPr>
        <w:t xml:space="preserve">billets </w:t>
      </w:r>
      <w:r w:rsidR="00A51F08">
        <w:rPr>
          <w:rStyle w:val="Strong"/>
          <w:rFonts w:ascii="Sitka Heading" w:hAnsi="Sitka Heading"/>
          <w:b w:val="0"/>
          <w:color w:val="002060"/>
          <w:sz w:val="22"/>
          <w:szCs w:val="22"/>
        </w:rPr>
        <w:t xml:space="preserve">from LTJG to CAPT </w:t>
      </w:r>
      <w:r>
        <w:rPr>
          <w:rStyle w:val="Strong"/>
          <w:rFonts w:ascii="Sitka Heading" w:hAnsi="Sitka Heading"/>
          <w:b w:val="0"/>
          <w:color w:val="002060"/>
          <w:sz w:val="22"/>
          <w:szCs w:val="22"/>
        </w:rPr>
        <w:t xml:space="preserve">that are coded to </w:t>
      </w:r>
      <w:r w:rsidR="005262BB">
        <w:rPr>
          <w:rStyle w:val="Strong"/>
          <w:rFonts w:ascii="Sitka Heading" w:hAnsi="Sitka Heading"/>
          <w:b w:val="0"/>
          <w:color w:val="002060"/>
          <w:sz w:val="22"/>
          <w:szCs w:val="22"/>
        </w:rPr>
        <w:t xml:space="preserve">reflect when an </w:t>
      </w:r>
      <w:r>
        <w:rPr>
          <w:rStyle w:val="Strong"/>
          <w:rFonts w:ascii="Sitka Heading" w:hAnsi="Sitka Heading"/>
          <w:b w:val="0"/>
          <w:color w:val="002060"/>
          <w:sz w:val="22"/>
          <w:szCs w:val="22"/>
        </w:rPr>
        <w:t>officer gain</w:t>
      </w:r>
      <w:r w:rsidR="005262BB">
        <w:rPr>
          <w:rStyle w:val="Strong"/>
          <w:rFonts w:ascii="Sitka Heading" w:hAnsi="Sitka Heading"/>
          <w:b w:val="0"/>
          <w:color w:val="002060"/>
          <w:sz w:val="22"/>
          <w:szCs w:val="22"/>
        </w:rPr>
        <w:t>s</w:t>
      </w:r>
      <w:r>
        <w:rPr>
          <w:rStyle w:val="Strong"/>
          <w:rFonts w:ascii="Sitka Heading" w:hAnsi="Sitka Heading"/>
          <w:b w:val="0"/>
          <w:color w:val="002060"/>
          <w:sz w:val="22"/>
          <w:szCs w:val="22"/>
        </w:rPr>
        <w:t xml:space="preserve"> knowledg</w:t>
      </w:r>
      <w:r w:rsidR="003212EE">
        <w:rPr>
          <w:rStyle w:val="Strong"/>
          <w:rFonts w:ascii="Sitka Heading" w:hAnsi="Sitka Heading"/>
          <w:b w:val="0"/>
          <w:color w:val="002060"/>
          <w:sz w:val="22"/>
          <w:szCs w:val="22"/>
        </w:rPr>
        <w:t xml:space="preserve">e </w:t>
      </w:r>
      <w:r w:rsidR="005262BB">
        <w:rPr>
          <w:rStyle w:val="Strong"/>
          <w:rFonts w:ascii="Sitka Heading" w:hAnsi="Sitka Heading"/>
          <w:b w:val="0"/>
          <w:color w:val="002060"/>
          <w:sz w:val="22"/>
          <w:szCs w:val="22"/>
        </w:rPr>
        <w:t xml:space="preserve">and experience </w:t>
      </w:r>
      <w:r w:rsidR="003212EE">
        <w:rPr>
          <w:rStyle w:val="Strong"/>
          <w:rFonts w:ascii="Sitka Heading" w:hAnsi="Sitka Heading"/>
          <w:b w:val="0"/>
          <w:color w:val="002060"/>
          <w:sz w:val="22"/>
          <w:szCs w:val="22"/>
        </w:rPr>
        <w:t>in a competency where</w:t>
      </w:r>
      <w:r>
        <w:rPr>
          <w:rStyle w:val="Strong"/>
          <w:rFonts w:ascii="Sitka Heading" w:hAnsi="Sitka Heading"/>
          <w:b w:val="0"/>
          <w:color w:val="002060"/>
          <w:sz w:val="22"/>
          <w:szCs w:val="22"/>
        </w:rPr>
        <w:t xml:space="preserve"> </w:t>
      </w:r>
      <w:r w:rsidR="005262BB">
        <w:rPr>
          <w:rStyle w:val="Strong"/>
          <w:rFonts w:ascii="Sitka Heading" w:hAnsi="Sitka Heading"/>
          <w:b w:val="0"/>
          <w:color w:val="002060"/>
          <w:sz w:val="22"/>
          <w:szCs w:val="22"/>
        </w:rPr>
        <w:t xml:space="preserve">future </w:t>
      </w:r>
      <w:r>
        <w:rPr>
          <w:rStyle w:val="Strong"/>
          <w:rFonts w:ascii="Sitka Heading" w:hAnsi="Sitka Heading"/>
          <w:b w:val="0"/>
          <w:color w:val="002060"/>
          <w:sz w:val="22"/>
          <w:szCs w:val="22"/>
        </w:rPr>
        <w:t>expert</w:t>
      </w:r>
      <w:r w:rsidR="005262BB">
        <w:rPr>
          <w:rStyle w:val="Strong"/>
          <w:rFonts w:ascii="Sitka Heading" w:hAnsi="Sitka Heading"/>
          <w:b w:val="0"/>
          <w:color w:val="002060"/>
          <w:sz w:val="22"/>
          <w:szCs w:val="22"/>
        </w:rPr>
        <w:t>i</w:t>
      </w:r>
      <w:r>
        <w:rPr>
          <w:rStyle w:val="Strong"/>
          <w:rFonts w:ascii="Sitka Heading" w:hAnsi="Sitka Heading"/>
          <w:b w:val="0"/>
          <w:color w:val="002060"/>
          <w:sz w:val="22"/>
          <w:szCs w:val="22"/>
        </w:rPr>
        <w:t>s</w:t>
      </w:r>
      <w:r w:rsidR="005262BB">
        <w:rPr>
          <w:rStyle w:val="Strong"/>
          <w:rFonts w:ascii="Sitka Heading" w:hAnsi="Sitka Heading"/>
          <w:b w:val="0"/>
          <w:color w:val="002060"/>
          <w:sz w:val="22"/>
          <w:szCs w:val="22"/>
        </w:rPr>
        <w:t>e</w:t>
      </w:r>
      <w:r>
        <w:rPr>
          <w:rStyle w:val="Strong"/>
          <w:rFonts w:ascii="Sitka Heading" w:hAnsi="Sitka Heading"/>
          <w:b w:val="0"/>
          <w:color w:val="002060"/>
          <w:sz w:val="22"/>
          <w:szCs w:val="22"/>
        </w:rPr>
        <w:t xml:space="preserve"> </w:t>
      </w:r>
      <w:r w:rsidR="005262BB">
        <w:rPr>
          <w:rStyle w:val="Strong"/>
          <w:rFonts w:ascii="Sitka Heading" w:hAnsi="Sitka Heading"/>
          <w:b w:val="0"/>
          <w:color w:val="002060"/>
          <w:sz w:val="22"/>
          <w:szCs w:val="22"/>
        </w:rPr>
        <w:t>is</w:t>
      </w:r>
      <w:r>
        <w:rPr>
          <w:rStyle w:val="Strong"/>
          <w:rFonts w:ascii="Sitka Heading" w:hAnsi="Sitka Heading"/>
          <w:b w:val="0"/>
          <w:color w:val="002060"/>
          <w:sz w:val="22"/>
          <w:szCs w:val="22"/>
        </w:rPr>
        <w:t xml:space="preserve"> needed. Whether an internship, O4 utilization tour, or </w:t>
      </w:r>
      <w:r w:rsidR="005262BB">
        <w:rPr>
          <w:rStyle w:val="Strong"/>
          <w:rFonts w:ascii="Sitka Heading" w:hAnsi="Sitka Heading"/>
          <w:b w:val="0"/>
          <w:color w:val="002060"/>
          <w:sz w:val="22"/>
          <w:szCs w:val="22"/>
        </w:rPr>
        <w:t>O5/</w:t>
      </w:r>
      <w:r>
        <w:rPr>
          <w:rStyle w:val="Strong"/>
          <w:rFonts w:ascii="Sitka Heading" w:hAnsi="Sitka Heading"/>
          <w:b w:val="0"/>
          <w:color w:val="002060"/>
          <w:sz w:val="22"/>
          <w:szCs w:val="22"/>
        </w:rPr>
        <w:t xml:space="preserve">O6 </w:t>
      </w:r>
      <w:r w:rsidR="00957165">
        <w:rPr>
          <w:rStyle w:val="Strong"/>
          <w:rFonts w:ascii="Sitka Heading" w:hAnsi="Sitka Heading"/>
          <w:b w:val="0"/>
          <w:color w:val="002060"/>
          <w:sz w:val="22"/>
          <w:szCs w:val="22"/>
        </w:rPr>
        <w:t>assignment</w:t>
      </w:r>
      <w:r w:rsidR="005262BB">
        <w:rPr>
          <w:rStyle w:val="Strong"/>
          <w:rFonts w:ascii="Sitka Heading" w:hAnsi="Sitka Heading"/>
          <w:b w:val="0"/>
          <w:color w:val="002060"/>
          <w:sz w:val="22"/>
          <w:szCs w:val="22"/>
        </w:rPr>
        <w:t>,</w:t>
      </w:r>
      <w:r>
        <w:rPr>
          <w:rStyle w:val="Strong"/>
          <w:rFonts w:ascii="Sitka Heading" w:hAnsi="Sitka Heading"/>
          <w:b w:val="0"/>
          <w:color w:val="002060"/>
          <w:sz w:val="22"/>
          <w:szCs w:val="22"/>
        </w:rPr>
        <w:t xml:space="preserve"> these billets </w:t>
      </w:r>
      <w:r w:rsidR="005262BB">
        <w:rPr>
          <w:rStyle w:val="Strong"/>
          <w:rFonts w:ascii="Sitka Heading" w:hAnsi="Sitka Heading"/>
          <w:b w:val="0"/>
          <w:color w:val="002060"/>
          <w:sz w:val="22"/>
          <w:szCs w:val="22"/>
        </w:rPr>
        <w:t>track</w:t>
      </w:r>
      <w:r>
        <w:rPr>
          <w:rStyle w:val="Strong"/>
          <w:rFonts w:ascii="Sitka Heading" w:hAnsi="Sitka Heading"/>
          <w:b w:val="0"/>
          <w:color w:val="002060"/>
          <w:sz w:val="22"/>
          <w:szCs w:val="22"/>
        </w:rPr>
        <w:t xml:space="preserve"> specialize</w:t>
      </w:r>
      <w:r w:rsidR="005262BB">
        <w:rPr>
          <w:rStyle w:val="Strong"/>
          <w:rFonts w:ascii="Sitka Heading" w:hAnsi="Sitka Heading"/>
          <w:b w:val="0"/>
          <w:color w:val="002060"/>
          <w:sz w:val="22"/>
          <w:szCs w:val="22"/>
        </w:rPr>
        <w:t>d skills</w:t>
      </w:r>
      <w:r>
        <w:rPr>
          <w:rStyle w:val="Strong"/>
          <w:rFonts w:ascii="Sitka Heading" w:hAnsi="Sitka Heading"/>
          <w:b w:val="0"/>
          <w:color w:val="002060"/>
          <w:sz w:val="22"/>
          <w:szCs w:val="22"/>
        </w:rPr>
        <w:t xml:space="preserve"> and </w:t>
      </w:r>
      <w:r w:rsidR="00957165">
        <w:rPr>
          <w:rStyle w:val="Strong"/>
          <w:rFonts w:ascii="Sitka Heading" w:hAnsi="Sitka Heading"/>
          <w:b w:val="0"/>
          <w:color w:val="002060"/>
          <w:sz w:val="22"/>
          <w:szCs w:val="22"/>
        </w:rPr>
        <w:t xml:space="preserve">accrue </w:t>
      </w:r>
      <w:r>
        <w:rPr>
          <w:rStyle w:val="Strong"/>
          <w:rFonts w:ascii="Sitka Heading" w:hAnsi="Sitka Heading"/>
          <w:b w:val="0"/>
          <w:color w:val="002060"/>
          <w:sz w:val="22"/>
          <w:szCs w:val="22"/>
        </w:rPr>
        <w:t xml:space="preserve">credit toward </w:t>
      </w:r>
      <w:r w:rsidR="00C16661">
        <w:rPr>
          <w:rStyle w:val="Strong"/>
          <w:rFonts w:ascii="Sitka Heading" w:hAnsi="Sitka Heading"/>
          <w:b w:val="0"/>
          <w:color w:val="002060"/>
          <w:sz w:val="22"/>
          <w:szCs w:val="22"/>
        </w:rPr>
        <w:t>the A</w:t>
      </w:r>
      <w:r>
        <w:rPr>
          <w:rStyle w:val="Strong"/>
          <w:rFonts w:ascii="Sitka Heading" w:hAnsi="Sitka Heading"/>
          <w:b w:val="0"/>
          <w:color w:val="002060"/>
          <w:sz w:val="22"/>
          <w:szCs w:val="22"/>
        </w:rPr>
        <w:t xml:space="preserve">cquisition </w:t>
      </w:r>
      <w:r w:rsidR="00C16661">
        <w:rPr>
          <w:rStyle w:val="Strong"/>
          <w:rFonts w:ascii="Sitka Heading" w:hAnsi="Sitka Heading"/>
          <w:b w:val="0"/>
          <w:color w:val="002060"/>
          <w:sz w:val="22"/>
          <w:szCs w:val="22"/>
        </w:rPr>
        <w:t>P</w:t>
      </w:r>
      <w:r>
        <w:rPr>
          <w:rStyle w:val="Strong"/>
          <w:rFonts w:ascii="Sitka Heading" w:hAnsi="Sitka Heading"/>
          <w:b w:val="0"/>
          <w:color w:val="002060"/>
          <w:sz w:val="22"/>
          <w:szCs w:val="22"/>
        </w:rPr>
        <w:t xml:space="preserve">rofessional qualification (APM). Below </w:t>
      </w:r>
      <w:r w:rsidR="00C16661">
        <w:rPr>
          <w:rStyle w:val="Strong"/>
          <w:rFonts w:ascii="Sitka Heading" w:hAnsi="Sitka Heading"/>
          <w:b w:val="0"/>
          <w:color w:val="002060"/>
          <w:sz w:val="22"/>
          <w:szCs w:val="22"/>
        </w:rPr>
        <w:t xml:space="preserve">describes </w:t>
      </w:r>
      <w:r>
        <w:rPr>
          <w:rStyle w:val="Strong"/>
          <w:rFonts w:ascii="Sitka Heading" w:hAnsi="Sitka Heading"/>
          <w:b w:val="0"/>
          <w:color w:val="002060"/>
          <w:sz w:val="22"/>
          <w:szCs w:val="22"/>
        </w:rPr>
        <w:t xml:space="preserve">each competency and </w:t>
      </w:r>
      <w:r w:rsidR="00C16661">
        <w:rPr>
          <w:rStyle w:val="Strong"/>
          <w:rFonts w:ascii="Sitka Heading" w:hAnsi="Sitka Heading"/>
          <w:b w:val="0"/>
          <w:color w:val="002060"/>
          <w:sz w:val="22"/>
          <w:szCs w:val="22"/>
        </w:rPr>
        <w:t>the respective</w:t>
      </w:r>
      <w:r>
        <w:rPr>
          <w:rStyle w:val="Strong"/>
          <w:rFonts w:ascii="Sitka Heading" w:hAnsi="Sitka Heading"/>
          <w:b w:val="0"/>
          <w:color w:val="002060"/>
          <w:sz w:val="22"/>
          <w:szCs w:val="22"/>
        </w:rPr>
        <w:t xml:space="preserve"> SUBSPEC/AQD earned.</w:t>
      </w:r>
      <w:r w:rsidR="00C16661">
        <w:rPr>
          <w:rStyle w:val="Strong"/>
          <w:rFonts w:ascii="Sitka Heading" w:hAnsi="Sitka Heading"/>
          <w:b w:val="0"/>
          <w:color w:val="002060"/>
          <w:sz w:val="22"/>
          <w:szCs w:val="22"/>
        </w:rPr>
        <w:t xml:space="preserve"> </w:t>
      </w:r>
    </w:p>
    <w:p w14:paraId="091B23E8" w14:textId="77777777" w:rsidR="009B35C4" w:rsidRPr="009B35C4" w:rsidRDefault="009B35C4" w:rsidP="009B35C4">
      <w:pPr>
        <w:rPr>
          <w:rStyle w:val="Strong"/>
          <w:rFonts w:ascii="Sitka Heading" w:hAnsi="Sitka Heading"/>
          <w:b w:val="0"/>
          <w:color w:val="002060"/>
          <w:sz w:val="22"/>
          <w:szCs w:val="22"/>
        </w:rPr>
      </w:pPr>
    </w:p>
    <w:p w14:paraId="168CF9B1" w14:textId="726E651E" w:rsidR="00EF64E6" w:rsidRPr="00EF64E6" w:rsidRDefault="00EF64E6" w:rsidP="00EF64E6">
      <w:pPr>
        <w:jc w:val="center"/>
        <w:rPr>
          <w:rStyle w:val="Strong"/>
          <w:rFonts w:ascii="Sitka Heading" w:hAnsi="Sitka Heading"/>
          <w:color w:val="002060"/>
          <w:sz w:val="28"/>
          <w:szCs w:val="28"/>
          <w:u w:val="single"/>
        </w:rPr>
      </w:pPr>
      <w:r w:rsidRPr="00EF64E6">
        <w:rPr>
          <w:rStyle w:val="Strong"/>
          <w:rFonts w:ascii="Sitka Heading" w:hAnsi="Sitka Heading"/>
          <w:color w:val="002060"/>
          <w:sz w:val="28"/>
          <w:szCs w:val="28"/>
          <w:u w:val="single"/>
        </w:rPr>
        <w:t>Logistics IT</w:t>
      </w:r>
      <w:r>
        <w:rPr>
          <w:rStyle w:val="Strong"/>
          <w:rFonts w:ascii="Sitka Heading" w:hAnsi="Sitka Heading"/>
          <w:color w:val="002060"/>
          <w:sz w:val="28"/>
          <w:szCs w:val="28"/>
          <w:u w:val="single"/>
        </w:rPr>
        <w:t xml:space="preserve"> (</w:t>
      </w:r>
      <w:r w:rsidRPr="00EF64E6">
        <w:rPr>
          <w:rStyle w:val="Strong"/>
          <w:rFonts w:ascii="Sitka Heading" w:hAnsi="Sitka Heading"/>
          <w:color w:val="002060"/>
          <w:sz w:val="28"/>
          <w:szCs w:val="28"/>
          <w:u w:val="single"/>
        </w:rPr>
        <w:t>1309X/ALN)</w:t>
      </w:r>
    </w:p>
    <w:p w14:paraId="5EA8910E" w14:textId="0ABC63DD" w:rsidR="00EF64E6" w:rsidRDefault="00EF64E6" w:rsidP="00EF64E6">
      <w:pPr>
        <w:rPr>
          <w:rStyle w:val="Strong"/>
          <w:rFonts w:ascii="Sitka Heading" w:hAnsi="Sitka Heading"/>
          <w:b w:val="0"/>
          <w:color w:val="002060"/>
          <w:sz w:val="22"/>
          <w:szCs w:val="22"/>
        </w:rPr>
      </w:pPr>
      <w:r w:rsidRPr="00EF64E6">
        <w:rPr>
          <w:rStyle w:val="Strong"/>
          <w:rFonts w:ascii="Sitka Heading" w:hAnsi="Sitka Heading"/>
          <w:b w:val="0"/>
          <w:bCs w:val="0"/>
          <w:color w:val="002060"/>
          <w:sz w:val="22"/>
          <w:szCs w:val="22"/>
        </w:rPr>
        <w:lastRenderedPageBreak/>
        <w:t>Officers with a Logistics IT background</w:t>
      </w:r>
      <w:r w:rsidR="00C16661">
        <w:rPr>
          <w:rStyle w:val="Strong"/>
          <w:rFonts w:ascii="Sitka Heading" w:hAnsi="Sitka Heading"/>
          <w:b w:val="0"/>
          <w:bCs w:val="0"/>
          <w:color w:val="002060"/>
          <w:sz w:val="22"/>
          <w:szCs w:val="22"/>
        </w:rPr>
        <w:t xml:space="preserve">, </w:t>
      </w:r>
      <w:r w:rsidR="00C16661">
        <w:rPr>
          <w:rStyle w:val="Strong"/>
          <w:rFonts w:ascii="Sitka Heading" w:hAnsi="Sitka Heading"/>
          <w:b w:val="0"/>
          <w:color w:val="002060"/>
          <w:sz w:val="22"/>
          <w:szCs w:val="22"/>
        </w:rPr>
        <w:t>formerly known as Business Enterprise Management (BEM),</w:t>
      </w:r>
      <w:r w:rsidRPr="00EF64E6">
        <w:rPr>
          <w:rStyle w:val="Strong"/>
          <w:rFonts w:ascii="Sitka Heading" w:hAnsi="Sitka Heading"/>
          <w:b w:val="0"/>
          <w:bCs w:val="0"/>
          <w:color w:val="002060"/>
          <w:sz w:val="22"/>
          <w:szCs w:val="22"/>
        </w:rPr>
        <w:t xml:space="preserve"> </w:t>
      </w:r>
      <w:r w:rsidR="00C16661">
        <w:rPr>
          <w:rStyle w:val="Strong"/>
          <w:rFonts w:ascii="Sitka Heading" w:hAnsi="Sitka Heading"/>
          <w:b w:val="0"/>
          <w:bCs w:val="0"/>
          <w:color w:val="002060"/>
          <w:sz w:val="22"/>
          <w:szCs w:val="22"/>
        </w:rPr>
        <w:t>understand</w:t>
      </w:r>
      <w:r w:rsidRPr="00EF64E6">
        <w:rPr>
          <w:rStyle w:val="Strong"/>
          <w:rFonts w:ascii="Sitka Heading" w:hAnsi="Sitka Heading"/>
          <w:b w:val="0"/>
          <w:bCs w:val="0"/>
          <w:color w:val="002060"/>
          <w:sz w:val="22"/>
          <w:szCs w:val="22"/>
        </w:rPr>
        <w:t xml:space="preserve"> </w:t>
      </w:r>
      <w:r w:rsidRPr="00EF64E6">
        <w:rPr>
          <w:rStyle w:val="Strong"/>
          <w:rFonts w:ascii="Sitka Heading" w:hAnsi="Sitka Heading"/>
          <w:b w:val="0"/>
          <w:color w:val="002060"/>
          <w:sz w:val="22"/>
          <w:szCs w:val="22"/>
        </w:rPr>
        <w:t>Systems Applications and Products (SAP), Navy Enterprise Resource Planning (ERP), Program Management, and Life Cycle Logistics that enable the Navy to capitalize on emerging technologies and improve supply chain processes.</w:t>
      </w:r>
      <w:r>
        <w:rPr>
          <w:rStyle w:val="Strong"/>
          <w:rFonts w:ascii="Sitka Heading" w:hAnsi="Sitka Heading"/>
          <w:b w:val="0"/>
          <w:color w:val="002060"/>
          <w:sz w:val="22"/>
          <w:szCs w:val="22"/>
        </w:rPr>
        <w:t xml:space="preserve"> </w:t>
      </w:r>
    </w:p>
    <w:p w14:paraId="77538BEA" w14:textId="5B2B81D3" w:rsidR="00EF64E6" w:rsidRDefault="00EF64E6" w:rsidP="00EF64E6">
      <w:pPr>
        <w:rPr>
          <w:rStyle w:val="Strong"/>
          <w:rFonts w:ascii="Sitka Heading" w:hAnsi="Sitka Heading"/>
          <w:b w:val="0"/>
          <w:color w:val="002060"/>
          <w:sz w:val="22"/>
          <w:szCs w:val="22"/>
        </w:rPr>
      </w:pPr>
    </w:p>
    <w:p w14:paraId="2F205232" w14:textId="5338C8BE" w:rsidR="00EF64E6" w:rsidRPr="00EF64E6" w:rsidRDefault="00EF64E6" w:rsidP="00EF64E6">
      <w:pPr>
        <w:jc w:val="center"/>
        <w:rPr>
          <w:rStyle w:val="Strong"/>
          <w:rFonts w:ascii="Sitka Heading" w:hAnsi="Sitka Heading"/>
          <w:b w:val="0"/>
          <w:bCs w:val="0"/>
          <w:color w:val="002060"/>
          <w:sz w:val="22"/>
          <w:szCs w:val="22"/>
        </w:rPr>
      </w:pPr>
      <w:r>
        <w:rPr>
          <w:rStyle w:val="Strong"/>
          <w:rFonts w:ascii="Sitka Heading" w:hAnsi="Sitka Heading"/>
          <w:color w:val="002060"/>
          <w:sz w:val="28"/>
          <w:szCs w:val="28"/>
          <w:u w:val="single"/>
        </w:rPr>
        <w:t>Business Financial Management (3111X/</w:t>
      </w:r>
      <w:r w:rsidR="00CA4759">
        <w:rPr>
          <w:rStyle w:val="Strong"/>
          <w:rFonts w:ascii="Sitka Heading" w:hAnsi="Sitka Heading"/>
          <w:color w:val="002060"/>
          <w:sz w:val="28"/>
          <w:szCs w:val="28"/>
          <w:u w:val="single"/>
        </w:rPr>
        <w:t>3110X/3105X/3113X/</w:t>
      </w:r>
      <w:r>
        <w:rPr>
          <w:rStyle w:val="Strong"/>
          <w:rFonts w:ascii="Sitka Heading" w:hAnsi="Sitka Heading"/>
          <w:color w:val="002060"/>
          <w:sz w:val="28"/>
          <w:szCs w:val="28"/>
          <w:u w:val="single"/>
        </w:rPr>
        <w:t>AKN</w:t>
      </w:r>
      <w:r w:rsidRPr="00EF64E6">
        <w:rPr>
          <w:rStyle w:val="Strong"/>
          <w:rFonts w:ascii="Sitka Heading" w:hAnsi="Sitka Heading"/>
          <w:color w:val="002060"/>
          <w:sz w:val="28"/>
          <w:szCs w:val="28"/>
          <w:u w:val="single"/>
        </w:rPr>
        <w:t>)</w:t>
      </w:r>
    </w:p>
    <w:p w14:paraId="11562AF5" w14:textId="53DE4979" w:rsidR="00C62FD6" w:rsidRDefault="00FD4590" w:rsidP="00C421E1">
      <w:pPr>
        <w:rPr>
          <w:rStyle w:val="Strong"/>
          <w:rFonts w:ascii="Sitka Heading" w:hAnsi="Sitka Heading"/>
          <w:b w:val="0"/>
          <w:color w:val="002060"/>
          <w:sz w:val="22"/>
          <w:szCs w:val="22"/>
        </w:rPr>
      </w:pPr>
      <w:r>
        <w:rPr>
          <w:rStyle w:val="Strong"/>
          <w:rFonts w:ascii="Sitka Heading" w:hAnsi="Sitka Heading"/>
          <w:b w:val="0"/>
          <w:bCs w:val="0"/>
          <w:color w:val="002060"/>
          <w:sz w:val="22"/>
          <w:szCs w:val="22"/>
        </w:rPr>
        <w:t>A</w:t>
      </w:r>
      <w:r w:rsidR="00EF64E6">
        <w:rPr>
          <w:rStyle w:val="Strong"/>
          <w:rFonts w:ascii="Sitka Heading" w:hAnsi="Sitka Heading"/>
          <w:b w:val="0"/>
          <w:bCs w:val="0"/>
          <w:color w:val="002060"/>
          <w:sz w:val="22"/>
          <w:szCs w:val="22"/>
        </w:rPr>
        <w:t xml:space="preserve"> </w:t>
      </w:r>
      <w:r w:rsidR="00486C28">
        <w:rPr>
          <w:rStyle w:val="Strong"/>
          <w:rFonts w:ascii="Sitka Heading" w:hAnsi="Sitka Heading"/>
          <w:b w:val="0"/>
          <w:bCs w:val="0"/>
          <w:color w:val="002060"/>
          <w:sz w:val="22"/>
          <w:szCs w:val="22"/>
        </w:rPr>
        <w:t xml:space="preserve">Business Financial Management background </w:t>
      </w:r>
      <w:r>
        <w:rPr>
          <w:rStyle w:val="Strong"/>
          <w:rFonts w:ascii="Sitka Heading" w:hAnsi="Sitka Heading"/>
          <w:b w:val="0"/>
          <w:bCs w:val="0"/>
          <w:color w:val="002060"/>
          <w:sz w:val="22"/>
          <w:szCs w:val="22"/>
        </w:rPr>
        <w:t xml:space="preserve">means </w:t>
      </w:r>
      <w:r w:rsidR="00486C28">
        <w:rPr>
          <w:rStyle w:val="Strong"/>
          <w:rFonts w:ascii="Sitka Heading" w:hAnsi="Sitka Heading"/>
          <w:b w:val="0"/>
          <w:bCs w:val="0"/>
          <w:color w:val="002060"/>
          <w:sz w:val="22"/>
          <w:szCs w:val="22"/>
        </w:rPr>
        <w:t>experience in</w:t>
      </w:r>
      <w:r w:rsidR="00EF64E6" w:rsidRPr="00EF64E6">
        <w:rPr>
          <w:rStyle w:val="Strong"/>
          <w:rFonts w:ascii="Sitka Heading" w:hAnsi="Sitka Heading"/>
          <w:b w:val="0"/>
          <w:bCs w:val="0"/>
          <w:color w:val="002060"/>
          <w:sz w:val="22"/>
          <w:szCs w:val="22"/>
        </w:rPr>
        <w:t xml:space="preserve"> </w:t>
      </w:r>
      <w:r w:rsidR="00486C28">
        <w:rPr>
          <w:rStyle w:val="Strong"/>
          <w:rFonts w:ascii="Sitka Heading" w:hAnsi="Sitka Heading"/>
          <w:b w:val="0"/>
          <w:color w:val="002060"/>
          <w:sz w:val="22"/>
          <w:szCs w:val="22"/>
        </w:rPr>
        <w:t>f</w:t>
      </w:r>
      <w:r w:rsidR="00EF64E6" w:rsidRPr="00EF64E6">
        <w:rPr>
          <w:rStyle w:val="Strong"/>
          <w:rFonts w:ascii="Sitka Heading" w:hAnsi="Sitka Heading"/>
          <w:b w:val="0"/>
          <w:color w:val="002060"/>
          <w:sz w:val="22"/>
          <w:szCs w:val="22"/>
        </w:rPr>
        <w:t>inancial planning, budget formulation and execution, contract management, contractor financial analysis, and cost analysis.</w:t>
      </w:r>
      <w:r w:rsidR="008320D1">
        <w:rPr>
          <w:rStyle w:val="Strong"/>
          <w:rFonts w:ascii="Sitka Heading" w:hAnsi="Sitka Heading"/>
          <w:b w:val="0"/>
          <w:color w:val="002060"/>
          <w:sz w:val="22"/>
          <w:szCs w:val="22"/>
        </w:rPr>
        <w:t xml:space="preserve"> Officers should have a thorough knowledge of the defense planning, programing, and budget system (PPBS); have the ability to develop input and justification of fiscal year requirements for an activity budget, Program Objective Memorandum (POM) or Future Years Defense Plan (FYDP); and conduct internal review and audit of financial management systems. </w:t>
      </w:r>
    </w:p>
    <w:p w14:paraId="77B52488" w14:textId="73091070" w:rsidR="00725C9A" w:rsidRDefault="00725C9A" w:rsidP="00C421E1">
      <w:pPr>
        <w:rPr>
          <w:rStyle w:val="Strong"/>
          <w:rFonts w:ascii="Sitka Heading" w:hAnsi="Sitka Heading"/>
          <w:b w:val="0"/>
          <w:color w:val="002060"/>
          <w:sz w:val="22"/>
          <w:szCs w:val="22"/>
        </w:rPr>
      </w:pPr>
    </w:p>
    <w:p w14:paraId="3DC8942B" w14:textId="77777777" w:rsidR="005D6B09" w:rsidRDefault="005D6B09" w:rsidP="00C421E1">
      <w:pPr>
        <w:rPr>
          <w:rStyle w:val="Strong"/>
          <w:rFonts w:ascii="Sitka Heading" w:hAnsi="Sitka Heading"/>
          <w:b w:val="0"/>
          <w:color w:val="002060"/>
          <w:sz w:val="22"/>
          <w:szCs w:val="22"/>
        </w:rPr>
      </w:pPr>
    </w:p>
    <w:p w14:paraId="0466A75B" w14:textId="0D5A1582" w:rsidR="008B5EF0" w:rsidRPr="008B5EF0" w:rsidRDefault="009B35C4" w:rsidP="008B5EF0">
      <w:pPr>
        <w:jc w:val="center"/>
        <w:rPr>
          <w:rStyle w:val="Strong"/>
          <w:rFonts w:ascii="Sitka Heading" w:hAnsi="Sitka Heading"/>
          <w:color w:val="002060"/>
          <w:sz w:val="28"/>
          <w:szCs w:val="28"/>
          <w:u w:val="single"/>
        </w:rPr>
      </w:pPr>
      <w:r>
        <w:rPr>
          <w:rStyle w:val="Strong"/>
          <w:rFonts w:ascii="Sitka Heading" w:hAnsi="Sitka Heading"/>
          <w:color w:val="002060"/>
          <w:sz w:val="28"/>
          <w:szCs w:val="28"/>
          <w:u w:val="single"/>
        </w:rPr>
        <w:t>Life-Cycle Logistics</w:t>
      </w:r>
      <w:r w:rsidR="008B5EF0" w:rsidRPr="008B5EF0">
        <w:rPr>
          <w:rStyle w:val="Strong"/>
          <w:rFonts w:ascii="Sitka Heading" w:hAnsi="Sitka Heading"/>
          <w:color w:val="002060"/>
          <w:sz w:val="28"/>
          <w:szCs w:val="28"/>
          <w:u w:val="single"/>
        </w:rPr>
        <w:t xml:space="preserve"> </w:t>
      </w:r>
      <w:r w:rsidR="008320D1">
        <w:rPr>
          <w:rStyle w:val="Strong"/>
          <w:rFonts w:ascii="Sitka Heading" w:hAnsi="Sitka Heading"/>
          <w:color w:val="002060"/>
          <w:sz w:val="28"/>
          <w:szCs w:val="28"/>
          <w:u w:val="single"/>
        </w:rPr>
        <w:t>(1302X</w:t>
      </w:r>
      <w:r w:rsidR="008B5EF0">
        <w:rPr>
          <w:rStyle w:val="Strong"/>
          <w:rFonts w:ascii="Sitka Heading" w:hAnsi="Sitka Heading"/>
          <w:color w:val="002060"/>
          <w:sz w:val="28"/>
          <w:szCs w:val="28"/>
          <w:u w:val="single"/>
        </w:rPr>
        <w:t>/ALN)</w:t>
      </w:r>
    </w:p>
    <w:p w14:paraId="567ADBDC" w14:textId="57937C79" w:rsidR="008B5EF0" w:rsidRDefault="0099745C" w:rsidP="008B5EF0">
      <w:pPr>
        <w:rPr>
          <w:rStyle w:val="Strong"/>
          <w:rFonts w:ascii="Sitka Heading" w:hAnsi="Sitka Heading"/>
          <w:b w:val="0"/>
          <w:color w:val="002060"/>
          <w:sz w:val="22"/>
          <w:szCs w:val="22"/>
        </w:rPr>
      </w:pPr>
      <w:r>
        <w:rPr>
          <w:rStyle w:val="Strong"/>
          <w:rFonts w:ascii="Sitka Heading" w:hAnsi="Sitka Heading"/>
          <w:b w:val="0"/>
          <w:color w:val="002060"/>
          <w:sz w:val="22"/>
          <w:szCs w:val="22"/>
        </w:rPr>
        <w:t xml:space="preserve">Officers with a </w:t>
      </w:r>
      <w:r w:rsidR="008B5EF0" w:rsidRPr="008B5EF0">
        <w:rPr>
          <w:rStyle w:val="Strong"/>
          <w:rFonts w:ascii="Sitka Heading" w:hAnsi="Sitka Heading"/>
          <w:b w:val="0"/>
          <w:color w:val="002060"/>
          <w:sz w:val="22"/>
          <w:szCs w:val="22"/>
        </w:rPr>
        <w:t xml:space="preserve">Supply </w:t>
      </w:r>
      <w:r w:rsidR="00245E01">
        <w:rPr>
          <w:rStyle w:val="Strong"/>
          <w:rFonts w:ascii="Sitka Heading" w:hAnsi="Sitka Heading"/>
          <w:b w:val="0"/>
          <w:color w:val="002060"/>
          <w:sz w:val="22"/>
          <w:szCs w:val="22"/>
        </w:rPr>
        <w:t>C</w:t>
      </w:r>
      <w:r w:rsidR="008B5EF0" w:rsidRPr="008B5EF0">
        <w:rPr>
          <w:rStyle w:val="Strong"/>
          <w:rFonts w:ascii="Sitka Heading" w:hAnsi="Sitka Heading"/>
          <w:b w:val="0"/>
          <w:color w:val="002060"/>
          <w:sz w:val="22"/>
          <w:szCs w:val="22"/>
        </w:rPr>
        <w:t xml:space="preserve">hain </w:t>
      </w:r>
      <w:r w:rsidR="00245E01">
        <w:rPr>
          <w:rStyle w:val="Strong"/>
          <w:rFonts w:ascii="Sitka Heading" w:hAnsi="Sitka Heading"/>
          <w:b w:val="0"/>
          <w:color w:val="002060"/>
          <w:sz w:val="22"/>
          <w:szCs w:val="22"/>
        </w:rPr>
        <w:t>M</w:t>
      </w:r>
      <w:r w:rsidR="008B5EF0" w:rsidRPr="008B5EF0">
        <w:rPr>
          <w:rStyle w:val="Strong"/>
          <w:rFonts w:ascii="Sitka Heading" w:hAnsi="Sitka Heading"/>
          <w:b w:val="0"/>
          <w:color w:val="002060"/>
          <w:sz w:val="22"/>
          <w:szCs w:val="22"/>
        </w:rPr>
        <w:t>anagement</w:t>
      </w:r>
      <w:r>
        <w:rPr>
          <w:rStyle w:val="Strong"/>
          <w:rFonts w:ascii="Sitka Heading" w:hAnsi="Sitka Heading"/>
          <w:b w:val="0"/>
          <w:color w:val="002060"/>
          <w:sz w:val="22"/>
          <w:szCs w:val="22"/>
        </w:rPr>
        <w:t xml:space="preserve"> background have experience in</w:t>
      </w:r>
      <w:r w:rsidR="008B5EF0" w:rsidRPr="008B5EF0">
        <w:rPr>
          <w:rStyle w:val="Strong"/>
          <w:rFonts w:ascii="Sitka Heading" w:hAnsi="Sitka Heading"/>
          <w:b w:val="0"/>
          <w:color w:val="002060"/>
          <w:sz w:val="22"/>
          <w:szCs w:val="22"/>
        </w:rPr>
        <w:t xml:space="preserve"> </w:t>
      </w:r>
      <w:r w:rsidR="008320D1">
        <w:rPr>
          <w:rStyle w:val="Strong"/>
          <w:rFonts w:ascii="Sitka Heading" w:hAnsi="Sitka Heading"/>
          <w:b w:val="0"/>
          <w:color w:val="002060"/>
          <w:sz w:val="22"/>
          <w:szCs w:val="22"/>
        </w:rPr>
        <w:t>the processes associated with designing an integrated logistics support system for a new weapon systems and knowledge of the Department of Defense (DoD) process for contracting for and acquiring a new weapon system. Officers should understand</w:t>
      </w:r>
      <w:r w:rsidR="00245E01">
        <w:rPr>
          <w:rStyle w:val="Strong"/>
          <w:rFonts w:ascii="Sitka Heading" w:hAnsi="Sitka Heading"/>
          <w:b w:val="0"/>
          <w:color w:val="002060"/>
          <w:sz w:val="22"/>
          <w:szCs w:val="22"/>
        </w:rPr>
        <w:t xml:space="preserve"> the</w:t>
      </w:r>
      <w:r w:rsidR="008320D1">
        <w:rPr>
          <w:rStyle w:val="Strong"/>
          <w:rFonts w:ascii="Sitka Heading" w:hAnsi="Sitka Heading"/>
          <w:b w:val="0"/>
          <w:color w:val="002060"/>
          <w:sz w:val="22"/>
          <w:szCs w:val="22"/>
        </w:rPr>
        <w:t xml:space="preserve"> financial management and auditing practices for the DoD</w:t>
      </w:r>
      <w:r w:rsidR="00245E01">
        <w:rPr>
          <w:rStyle w:val="Strong"/>
          <w:rFonts w:ascii="Sitka Heading" w:hAnsi="Sitka Heading"/>
          <w:b w:val="0"/>
          <w:color w:val="002060"/>
          <w:sz w:val="22"/>
          <w:szCs w:val="22"/>
        </w:rPr>
        <w:t xml:space="preserve">, as well as </w:t>
      </w:r>
      <w:r w:rsidR="00CA4759">
        <w:rPr>
          <w:rStyle w:val="Strong"/>
          <w:rFonts w:ascii="Sitka Heading" w:hAnsi="Sitka Heading"/>
          <w:b w:val="0"/>
          <w:color w:val="002060"/>
          <w:sz w:val="22"/>
          <w:szCs w:val="22"/>
        </w:rPr>
        <w:t>the materials and physical distribution management</w:t>
      </w:r>
      <w:r w:rsidR="00245E01">
        <w:rPr>
          <w:rStyle w:val="Strong"/>
          <w:rFonts w:ascii="Sitka Heading" w:hAnsi="Sitka Heading"/>
          <w:b w:val="0"/>
          <w:color w:val="002060"/>
          <w:sz w:val="22"/>
          <w:szCs w:val="22"/>
        </w:rPr>
        <w:t xml:space="preserve"> of assets</w:t>
      </w:r>
      <w:r w:rsidR="00CA4759">
        <w:rPr>
          <w:rStyle w:val="Strong"/>
          <w:rFonts w:ascii="Sitka Heading" w:hAnsi="Sitka Heading"/>
          <w:b w:val="0"/>
          <w:color w:val="002060"/>
          <w:sz w:val="22"/>
          <w:szCs w:val="22"/>
        </w:rPr>
        <w:t>.</w:t>
      </w:r>
    </w:p>
    <w:p w14:paraId="501B004D" w14:textId="77777777" w:rsidR="0050253A" w:rsidRPr="008B5EF0" w:rsidRDefault="0050253A" w:rsidP="008B5EF0">
      <w:pPr>
        <w:rPr>
          <w:rStyle w:val="Strong"/>
          <w:rFonts w:ascii="Sitka Heading" w:hAnsi="Sitka Heading"/>
          <w:b w:val="0"/>
          <w:color w:val="002060"/>
          <w:sz w:val="22"/>
          <w:szCs w:val="22"/>
        </w:rPr>
      </w:pPr>
    </w:p>
    <w:p w14:paraId="5CE9466C" w14:textId="5AEAE82C" w:rsidR="008B5EF0" w:rsidRDefault="009B35C4" w:rsidP="008B5EF0">
      <w:pPr>
        <w:jc w:val="center"/>
        <w:rPr>
          <w:rStyle w:val="Strong"/>
          <w:rFonts w:ascii="Sitka Heading" w:hAnsi="Sitka Heading"/>
          <w:b w:val="0"/>
          <w:color w:val="002060"/>
          <w:sz w:val="22"/>
          <w:szCs w:val="22"/>
        </w:rPr>
      </w:pPr>
      <w:r>
        <w:rPr>
          <w:rStyle w:val="Strong"/>
          <w:rFonts w:ascii="Sitka Heading" w:hAnsi="Sitka Heading"/>
          <w:color w:val="002060"/>
          <w:sz w:val="28"/>
          <w:szCs w:val="28"/>
          <w:u w:val="single"/>
        </w:rPr>
        <w:t xml:space="preserve">Contracting </w:t>
      </w:r>
      <w:r w:rsidR="008320D1">
        <w:rPr>
          <w:rStyle w:val="Strong"/>
          <w:rFonts w:ascii="Sitka Heading" w:hAnsi="Sitka Heading"/>
          <w:color w:val="002060"/>
          <w:sz w:val="28"/>
          <w:szCs w:val="28"/>
          <w:u w:val="single"/>
        </w:rPr>
        <w:t>(1306X</w:t>
      </w:r>
      <w:r w:rsidR="008B5EF0">
        <w:rPr>
          <w:rStyle w:val="Strong"/>
          <w:rFonts w:ascii="Sitka Heading" w:hAnsi="Sitka Heading"/>
          <w:color w:val="002060"/>
          <w:sz w:val="28"/>
          <w:szCs w:val="28"/>
          <w:u w:val="single"/>
        </w:rPr>
        <w:t>/ACN)</w:t>
      </w:r>
    </w:p>
    <w:p w14:paraId="2758A94C" w14:textId="26AE9B48" w:rsidR="00ED122F" w:rsidRPr="008B5EF0" w:rsidRDefault="00FD4590" w:rsidP="008B5EF0">
      <w:pPr>
        <w:rPr>
          <w:rStyle w:val="Strong"/>
          <w:rFonts w:ascii="Sitka Heading" w:hAnsi="Sitka Heading"/>
          <w:b w:val="0"/>
          <w:color w:val="002060"/>
          <w:sz w:val="22"/>
          <w:szCs w:val="22"/>
        </w:rPr>
      </w:pPr>
      <w:r>
        <w:rPr>
          <w:rStyle w:val="Strong"/>
          <w:rFonts w:ascii="Sitka Heading" w:hAnsi="Sitka Heading"/>
          <w:b w:val="0"/>
          <w:noProof/>
          <w:color w:val="002060"/>
          <w:sz w:val="22"/>
          <w:szCs w:val="22"/>
        </w:rPr>
        <w:t>Those with</w:t>
      </w:r>
      <w:r w:rsidR="0099745C">
        <w:rPr>
          <w:rStyle w:val="Strong"/>
          <w:rFonts w:ascii="Sitka Heading" w:hAnsi="Sitka Heading"/>
          <w:b w:val="0"/>
          <w:color w:val="002060"/>
          <w:sz w:val="22"/>
          <w:szCs w:val="22"/>
        </w:rPr>
        <w:t xml:space="preserve"> a Contracting background </w:t>
      </w:r>
      <w:r w:rsidR="00245E01">
        <w:rPr>
          <w:rStyle w:val="Strong"/>
          <w:rFonts w:ascii="Sitka Heading" w:hAnsi="Sitka Heading"/>
          <w:b w:val="0"/>
          <w:color w:val="002060"/>
          <w:sz w:val="22"/>
          <w:szCs w:val="22"/>
        </w:rPr>
        <w:t>understand defense</w:t>
      </w:r>
      <w:r w:rsidR="00ED122F">
        <w:rPr>
          <w:rStyle w:val="Strong"/>
          <w:rFonts w:ascii="Sitka Heading" w:hAnsi="Sitka Heading"/>
          <w:b w:val="0"/>
          <w:color w:val="002060"/>
          <w:sz w:val="22"/>
          <w:szCs w:val="22"/>
        </w:rPr>
        <w:t xml:space="preserve"> contractual support</w:t>
      </w:r>
      <w:r w:rsidR="00245E01">
        <w:rPr>
          <w:rStyle w:val="Strong"/>
          <w:rFonts w:ascii="Sitka Heading" w:hAnsi="Sitka Heading"/>
          <w:b w:val="0"/>
          <w:color w:val="002060"/>
          <w:sz w:val="22"/>
          <w:szCs w:val="22"/>
        </w:rPr>
        <w:t xml:space="preserve">, </w:t>
      </w:r>
      <w:r w:rsidR="00A27E24">
        <w:rPr>
          <w:rStyle w:val="Strong"/>
          <w:rFonts w:ascii="Sitka Heading" w:hAnsi="Sitka Heading"/>
          <w:b w:val="0"/>
          <w:color w:val="002060"/>
          <w:sz w:val="22"/>
          <w:szCs w:val="22"/>
        </w:rPr>
        <w:t xml:space="preserve">from </w:t>
      </w:r>
      <w:r>
        <w:rPr>
          <w:rStyle w:val="Strong"/>
          <w:rFonts w:ascii="Sitka Heading" w:hAnsi="Sitka Heading"/>
          <w:b w:val="0"/>
          <w:color w:val="002060"/>
          <w:sz w:val="22"/>
          <w:szCs w:val="22"/>
        </w:rPr>
        <w:t xml:space="preserve">concept </w:t>
      </w:r>
      <w:r w:rsidR="00A27E24">
        <w:rPr>
          <w:rStyle w:val="Strong"/>
          <w:rFonts w:ascii="Sitka Heading" w:hAnsi="Sitka Heading"/>
          <w:b w:val="0"/>
          <w:color w:val="002060"/>
          <w:sz w:val="22"/>
          <w:szCs w:val="22"/>
        </w:rPr>
        <w:t>inception to final disposition of the end item or service. Experience covers</w:t>
      </w:r>
      <w:r w:rsidR="00245E01">
        <w:rPr>
          <w:rStyle w:val="Strong"/>
          <w:rFonts w:ascii="Sitka Heading" w:hAnsi="Sitka Heading"/>
          <w:b w:val="0"/>
          <w:color w:val="002060"/>
          <w:sz w:val="22"/>
          <w:szCs w:val="22"/>
        </w:rPr>
        <w:t xml:space="preserve"> </w:t>
      </w:r>
      <w:r w:rsidR="00ED122F">
        <w:rPr>
          <w:rStyle w:val="Strong"/>
          <w:rFonts w:ascii="Sitka Heading" w:hAnsi="Sitka Heading"/>
          <w:b w:val="0"/>
          <w:color w:val="002060"/>
          <w:sz w:val="22"/>
          <w:szCs w:val="22"/>
        </w:rPr>
        <w:t xml:space="preserve">acquisition </w:t>
      </w:r>
      <w:r w:rsidR="0099745C">
        <w:rPr>
          <w:rStyle w:val="Strong"/>
          <w:rFonts w:ascii="Sitka Heading" w:hAnsi="Sitka Heading"/>
          <w:b w:val="0"/>
          <w:color w:val="002060"/>
          <w:sz w:val="22"/>
          <w:szCs w:val="22"/>
        </w:rPr>
        <w:t>p</w:t>
      </w:r>
      <w:r w:rsidR="008B5EF0" w:rsidRPr="008B5EF0">
        <w:rPr>
          <w:rStyle w:val="Strong"/>
          <w:rFonts w:ascii="Sitka Heading" w:hAnsi="Sitka Heading"/>
          <w:b w:val="0"/>
          <w:color w:val="002060"/>
          <w:sz w:val="22"/>
          <w:szCs w:val="22"/>
        </w:rPr>
        <w:t>lanning, cost analysis, negotiati</w:t>
      </w:r>
      <w:r w:rsidR="0099745C">
        <w:rPr>
          <w:rStyle w:val="Strong"/>
          <w:rFonts w:ascii="Sitka Heading" w:hAnsi="Sitka Heading"/>
          <w:b w:val="0"/>
          <w:color w:val="002060"/>
          <w:sz w:val="22"/>
          <w:szCs w:val="22"/>
        </w:rPr>
        <w:t>on, award, and administration</w:t>
      </w:r>
      <w:r w:rsidR="00A27E24">
        <w:rPr>
          <w:rStyle w:val="Strong"/>
          <w:rFonts w:ascii="Sitka Heading" w:hAnsi="Sitka Heading"/>
          <w:b w:val="0"/>
          <w:color w:val="002060"/>
          <w:sz w:val="22"/>
          <w:szCs w:val="22"/>
        </w:rPr>
        <w:t xml:space="preserve"> of contracts</w:t>
      </w:r>
      <w:r w:rsidR="0099745C">
        <w:rPr>
          <w:rStyle w:val="Strong"/>
          <w:rFonts w:ascii="Sitka Heading" w:hAnsi="Sitka Heading"/>
          <w:b w:val="0"/>
          <w:color w:val="002060"/>
          <w:sz w:val="22"/>
          <w:szCs w:val="22"/>
        </w:rPr>
        <w:t>.</w:t>
      </w:r>
      <w:r w:rsidR="00CA4759">
        <w:rPr>
          <w:rStyle w:val="Strong"/>
          <w:rFonts w:ascii="Sitka Heading" w:hAnsi="Sitka Heading"/>
          <w:b w:val="0"/>
          <w:color w:val="002060"/>
          <w:sz w:val="22"/>
          <w:szCs w:val="22"/>
        </w:rPr>
        <w:t xml:space="preserve"> Officers </w:t>
      </w:r>
      <w:r w:rsidR="00A27E24">
        <w:rPr>
          <w:rStyle w:val="Strong"/>
          <w:rFonts w:ascii="Sitka Heading" w:hAnsi="Sitka Heading"/>
          <w:b w:val="0"/>
          <w:color w:val="002060"/>
          <w:sz w:val="22"/>
          <w:szCs w:val="22"/>
        </w:rPr>
        <w:t>manage and understand</w:t>
      </w:r>
      <w:r w:rsidR="00CA4759">
        <w:rPr>
          <w:rStyle w:val="Strong"/>
          <w:rFonts w:ascii="Sitka Heading" w:hAnsi="Sitka Heading"/>
          <w:b w:val="0"/>
          <w:color w:val="002060"/>
          <w:sz w:val="22"/>
          <w:szCs w:val="22"/>
        </w:rPr>
        <w:t xml:space="preserve"> </w:t>
      </w:r>
      <w:r w:rsidR="00A27E24">
        <w:rPr>
          <w:rStyle w:val="Strong"/>
          <w:rFonts w:ascii="Sitka Heading" w:hAnsi="Sitka Heading"/>
          <w:b w:val="0"/>
          <w:color w:val="002060"/>
          <w:sz w:val="22"/>
          <w:szCs w:val="22"/>
        </w:rPr>
        <w:t xml:space="preserve">acquisition </w:t>
      </w:r>
      <w:r w:rsidR="00ED122F">
        <w:rPr>
          <w:rStyle w:val="Strong"/>
          <w:rFonts w:ascii="Sitka Heading" w:hAnsi="Sitka Heading"/>
          <w:b w:val="0"/>
          <w:color w:val="002060"/>
          <w:sz w:val="22"/>
          <w:szCs w:val="22"/>
        </w:rPr>
        <w:t xml:space="preserve">policy, its continuum of </w:t>
      </w:r>
      <w:r w:rsidR="00A27E24">
        <w:rPr>
          <w:rStyle w:val="Strong"/>
          <w:rFonts w:ascii="Sitka Heading" w:hAnsi="Sitka Heading"/>
          <w:b w:val="0"/>
          <w:color w:val="002060"/>
          <w:sz w:val="22"/>
          <w:szCs w:val="22"/>
        </w:rPr>
        <w:t xml:space="preserve">effects on </w:t>
      </w:r>
      <w:r w:rsidR="00CA4759">
        <w:rPr>
          <w:rStyle w:val="Strong"/>
          <w:rFonts w:ascii="Sitka Heading" w:hAnsi="Sitka Heading"/>
          <w:b w:val="0"/>
          <w:color w:val="002060"/>
          <w:sz w:val="22"/>
          <w:szCs w:val="22"/>
        </w:rPr>
        <w:t xml:space="preserve">operational matters. </w:t>
      </w:r>
    </w:p>
    <w:p w14:paraId="3FBF0D4A" w14:textId="77777777" w:rsidR="008B5EF0" w:rsidRPr="008B5EF0" w:rsidRDefault="008B5EF0" w:rsidP="008B5EF0">
      <w:pPr>
        <w:rPr>
          <w:rStyle w:val="Strong"/>
          <w:rFonts w:ascii="Sitka Heading" w:hAnsi="Sitka Heading"/>
          <w:b w:val="0"/>
          <w:color w:val="002060"/>
          <w:sz w:val="22"/>
          <w:szCs w:val="22"/>
        </w:rPr>
      </w:pPr>
    </w:p>
    <w:p w14:paraId="626936E4" w14:textId="02634D28" w:rsidR="008B5EF0" w:rsidRDefault="008B5EF0" w:rsidP="008B5EF0">
      <w:pPr>
        <w:jc w:val="center"/>
        <w:rPr>
          <w:rStyle w:val="Strong"/>
          <w:rFonts w:ascii="Sitka Heading" w:hAnsi="Sitka Heading"/>
          <w:b w:val="0"/>
          <w:color w:val="002060"/>
          <w:sz w:val="22"/>
          <w:szCs w:val="22"/>
        </w:rPr>
      </w:pPr>
      <w:r w:rsidRPr="008B5EF0">
        <w:rPr>
          <w:rStyle w:val="Strong"/>
          <w:rFonts w:ascii="Sitka Heading" w:hAnsi="Sitka Heading"/>
          <w:color w:val="002060"/>
          <w:sz w:val="28"/>
          <w:szCs w:val="28"/>
          <w:u w:val="single"/>
        </w:rPr>
        <w:t>Operational Logistics Planning (PLAN)</w:t>
      </w:r>
      <w:r>
        <w:rPr>
          <w:rStyle w:val="Strong"/>
          <w:rFonts w:ascii="Sitka Heading" w:hAnsi="Sitka Heading"/>
          <w:color w:val="002060"/>
          <w:sz w:val="28"/>
          <w:szCs w:val="28"/>
          <w:u w:val="single"/>
        </w:rPr>
        <w:t xml:space="preserve"> (JPM)</w:t>
      </w:r>
    </w:p>
    <w:p w14:paraId="1F6DA800" w14:textId="5BF8D99A" w:rsidR="008B5EF0" w:rsidRPr="008B5EF0" w:rsidRDefault="0099745C" w:rsidP="008B5EF0">
      <w:pPr>
        <w:rPr>
          <w:rStyle w:val="Strong"/>
          <w:rFonts w:ascii="Sitka Heading" w:hAnsi="Sitka Heading"/>
          <w:b w:val="0"/>
          <w:color w:val="002060"/>
          <w:sz w:val="22"/>
          <w:szCs w:val="22"/>
        </w:rPr>
      </w:pPr>
      <w:r>
        <w:rPr>
          <w:rStyle w:val="Strong"/>
          <w:rFonts w:ascii="Sitka Heading" w:hAnsi="Sitka Heading"/>
          <w:b w:val="0"/>
          <w:color w:val="002060"/>
          <w:sz w:val="22"/>
          <w:szCs w:val="22"/>
        </w:rPr>
        <w:t xml:space="preserve">Officers with </w:t>
      </w:r>
      <w:r w:rsidR="00FD4590">
        <w:rPr>
          <w:rStyle w:val="Strong"/>
          <w:rFonts w:ascii="Sitka Heading" w:hAnsi="Sitka Heading"/>
          <w:b w:val="0"/>
          <w:color w:val="002060"/>
          <w:sz w:val="22"/>
          <w:szCs w:val="22"/>
        </w:rPr>
        <w:t xml:space="preserve">a </w:t>
      </w:r>
      <w:r>
        <w:rPr>
          <w:rStyle w:val="Strong"/>
          <w:rFonts w:ascii="Sitka Heading" w:hAnsi="Sitka Heading"/>
          <w:b w:val="0"/>
          <w:color w:val="002060"/>
          <w:sz w:val="22"/>
          <w:szCs w:val="22"/>
        </w:rPr>
        <w:t xml:space="preserve">Logistics Planning background have </w:t>
      </w:r>
      <w:r w:rsidR="00FD4590">
        <w:rPr>
          <w:rStyle w:val="Strong"/>
          <w:rFonts w:ascii="Sitka Heading" w:hAnsi="Sitka Heading"/>
          <w:b w:val="0"/>
          <w:color w:val="002060"/>
          <w:sz w:val="22"/>
          <w:szCs w:val="22"/>
        </w:rPr>
        <w:t>served as a</w:t>
      </w:r>
      <w:r>
        <w:rPr>
          <w:rStyle w:val="Strong"/>
          <w:rFonts w:ascii="Sitka Heading" w:hAnsi="Sitka Heading"/>
          <w:b w:val="0"/>
          <w:color w:val="002060"/>
          <w:sz w:val="22"/>
          <w:szCs w:val="22"/>
        </w:rPr>
        <w:t xml:space="preserve"> </w:t>
      </w:r>
      <w:r w:rsidR="008B5EF0" w:rsidRPr="008B5EF0">
        <w:rPr>
          <w:rStyle w:val="Strong"/>
          <w:rFonts w:ascii="Sitka Heading" w:hAnsi="Sitka Heading"/>
          <w:b w:val="0"/>
          <w:color w:val="002060"/>
          <w:sz w:val="22"/>
          <w:szCs w:val="22"/>
        </w:rPr>
        <w:t xml:space="preserve">Logistics </w:t>
      </w:r>
      <w:r w:rsidR="00FD4590">
        <w:rPr>
          <w:rStyle w:val="Strong"/>
          <w:rFonts w:ascii="Sitka Heading" w:hAnsi="Sitka Heading"/>
          <w:b w:val="0"/>
          <w:color w:val="002060"/>
          <w:sz w:val="22"/>
          <w:szCs w:val="22"/>
        </w:rPr>
        <w:t>Planner</w:t>
      </w:r>
      <w:r w:rsidR="008B5EF0" w:rsidRPr="008B5EF0">
        <w:rPr>
          <w:rStyle w:val="Strong"/>
          <w:rFonts w:ascii="Sitka Heading" w:hAnsi="Sitka Heading"/>
          <w:b w:val="0"/>
          <w:color w:val="002060"/>
          <w:sz w:val="22"/>
          <w:szCs w:val="22"/>
        </w:rPr>
        <w:t xml:space="preserve"> and</w:t>
      </w:r>
      <w:r w:rsidR="00FD4590">
        <w:rPr>
          <w:rStyle w:val="Strong"/>
          <w:rFonts w:ascii="Sitka Heading" w:hAnsi="Sitka Heading"/>
          <w:b w:val="0"/>
          <w:color w:val="002060"/>
          <w:sz w:val="22"/>
          <w:szCs w:val="22"/>
        </w:rPr>
        <w:t>/or</w:t>
      </w:r>
      <w:r w:rsidR="008B5EF0" w:rsidRPr="008B5EF0">
        <w:rPr>
          <w:rStyle w:val="Strong"/>
          <w:rFonts w:ascii="Sitka Heading" w:hAnsi="Sitka Heading"/>
          <w:b w:val="0"/>
          <w:color w:val="002060"/>
          <w:sz w:val="22"/>
          <w:szCs w:val="22"/>
        </w:rPr>
        <w:t xml:space="preserve"> theater-level joint logistic</w:t>
      </w:r>
      <w:r w:rsidR="00FD4590">
        <w:rPr>
          <w:rStyle w:val="Strong"/>
          <w:rFonts w:ascii="Sitka Heading" w:hAnsi="Sitka Heading"/>
          <w:b w:val="0"/>
          <w:color w:val="002060"/>
          <w:sz w:val="22"/>
          <w:szCs w:val="22"/>
        </w:rPr>
        <w:t>ian</w:t>
      </w:r>
      <w:r w:rsidR="008B5EF0" w:rsidRPr="008B5EF0">
        <w:rPr>
          <w:rStyle w:val="Strong"/>
          <w:rFonts w:ascii="Sitka Heading" w:hAnsi="Sitka Heading"/>
          <w:b w:val="0"/>
          <w:color w:val="002060"/>
          <w:sz w:val="22"/>
          <w:szCs w:val="22"/>
        </w:rPr>
        <w:t xml:space="preserve">, </w:t>
      </w:r>
      <w:r w:rsidR="00FD4590">
        <w:rPr>
          <w:rStyle w:val="Strong"/>
          <w:rFonts w:ascii="Sitka Heading" w:hAnsi="Sitka Heading"/>
          <w:b w:val="0"/>
          <w:color w:val="002060"/>
          <w:sz w:val="22"/>
          <w:szCs w:val="22"/>
        </w:rPr>
        <w:t xml:space="preserve">with </w:t>
      </w:r>
      <w:r w:rsidR="008B5EF0" w:rsidRPr="008B5EF0">
        <w:rPr>
          <w:rStyle w:val="Strong"/>
          <w:rFonts w:ascii="Sitka Heading" w:hAnsi="Sitka Heading"/>
          <w:b w:val="0"/>
          <w:color w:val="002060"/>
          <w:sz w:val="22"/>
          <w:szCs w:val="22"/>
        </w:rPr>
        <w:t>management insight at</w:t>
      </w:r>
      <w:r w:rsidR="00CA4759">
        <w:rPr>
          <w:rStyle w:val="Strong"/>
          <w:rFonts w:ascii="Sitka Heading" w:hAnsi="Sitka Heading"/>
          <w:b w:val="0"/>
          <w:color w:val="002060"/>
          <w:sz w:val="22"/>
          <w:szCs w:val="22"/>
        </w:rPr>
        <w:t xml:space="preserve"> all levels of war.  Officers can</w:t>
      </w:r>
      <w:r w:rsidR="008B5EF0" w:rsidRPr="008B5EF0">
        <w:rPr>
          <w:rStyle w:val="Strong"/>
          <w:rFonts w:ascii="Sitka Heading" w:hAnsi="Sitka Heading"/>
          <w:b w:val="0"/>
          <w:color w:val="002060"/>
          <w:sz w:val="22"/>
          <w:szCs w:val="22"/>
        </w:rPr>
        <w:t xml:space="preserve"> earn credit for an operational</w:t>
      </w:r>
      <w:r w:rsidR="00CA4759">
        <w:rPr>
          <w:rStyle w:val="Strong"/>
          <w:rFonts w:ascii="Sitka Heading" w:hAnsi="Sitka Heading"/>
          <w:b w:val="0"/>
          <w:color w:val="002060"/>
          <w:sz w:val="22"/>
          <w:szCs w:val="22"/>
        </w:rPr>
        <w:t xml:space="preserve"> planning tour and attend</w:t>
      </w:r>
      <w:r w:rsidR="007A753C">
        <w:rPr>
          <w:rStyle w:val="Strong"/>
          <w:rFonts w:ascii="Sitka Heading" w:hAnsi="Sitka Heading"/>
          <w:b w:val="0"/>
          <w:color w:val="002060"/>
          <w:sz w:val="22"/>
          <w:szCs w:val="22"/>
        </w:rPr>
        <w:t xml:space="preserve"> Maritime Advanced Warfighting School</w:t>
      </w:r>
      <w:r w:rsidR="00CA4759">
        <w:rPr>
          <w:rStyle w:val="Strong"/>
          <w:rFonts w:ascii="Sitka Heading" w:hAnsi="Sitka Heading"/>
          <w:b w:val="0"/>
          <w:color w:val="002060"/>
          <w:sz w:val="22"/>
          <w:szCs w:val="22"/>
        </w:rPr>
        <w:t xml:space="preserve"> </w:t>
      </w:r>
      <w:r w:rsidR="007A753C">
        <w:rPr>
          <w:rStyle w:val="Strong"/>
          <w:rFonts w:ascii="Sitka Heading" w:hAnsi="Sitka Heading"/>
          <w:b w:val="0"/>
          <w:color w:val="002060"/>
          <w:sz w:val="22"/>
          <w:szCs w:val="22"/>
        </w:rPr>
        <w:t>(</w:t>
      </w:r>
      <w:r w:rsidR="00CA4759">
        <w:rPr>
          <w:rStyle w:val="Strong"/>
          <w:rFonts w:ascii="Sitka Heading" w:hAnsi="Sitka Heading"/>
          <w:b w:val="0"/>
          <w:color w:val="002060"/>
          <w:sz w:val="22"/>
          <w:szCs w:val="22"/>
        </w:rPr>
        <w:t>MAWS</w:t>
      </w:r>
      <w:r w:rsidR="007A753C">
        <w:rPr>
          <w:rStyle w:val="Strong"/>
          <w:rFonts w:ascii="Sitka Heading" w:hAnsi="Sitka Heading"/>
          <w:b w:val="0"/>
          <w:color w:val="002060"/>
          <w:sz w:val="22"/>
          <w:szCs w:val="22"/>
        </w:rPr>
        <w:t>)</w:t>
      </w:r>
      <w:r w:rsidR="00CA4759">
        <w:rPr>
          <w:rStyle w:val="Strong"/>
          <w:rFonts w:ascii="Sitka Heading" w:hAnsi="Sitka Heading"/>
          <w:b w:val="0"/>
          <w:color w:val="002060"/>
          <w:sz w:val="22"/>
          <w:szCs w:val="22"/>
        </w:rPr>
        <w:t>,</w:t>
      </w:r>
      <w:r w:rsidR="008B5EF0" w:rsidRPr="008B5EF0">
        <w:rPr>
          <w:rStyle w:val="Strong"/>
          <w:rFonts w:ascii="Sitka Heading" w:hAnsi="Sitka Heading"/>
          <w:b w:val="0"/>
          <w:color w:val="002060"/>
          <w:sz w:val="22"/>
          <w:szCs w:val="22"/>
        </w:rPr>
        <w:t xml:space="preserve"> the Maritime Operational Planner Course (MOPC)</w:t>
      </w:r>
      <w:r w:rsidR="00CA4759">
        <w:rPr>
          <w:rStyle w:val="Strong"/>
          <w:rFonts w:ascii="Sitka Heading" w:hAnsi="Sitka Heading"/>
          <w:b w:val="0"/>
          <w:color w:val="002060"/>
          <w:sz w:val="22"/>
          <w:szCs w:val="22"/>
        </w:rPr>
        <w:t xml:space="preserve">, </w:t>
      </w:r>
      <w:r w:rsidR="007A753C">
        <w:rPr>
          <w:rStyle w:val="Strong"/>
          <w:rFonts w:ascii="Sitka Heading" w:hAnsi="Sitka Heading"/>
          <w:b w:val="0"/>
          <w:color w:val="002060"/>
          <w:sz w:val="22"/>
          <w:szCs w:val="22"/>
        </w:rPr>
        <w:t>Maritime Staff Operators Course (</w:t>
      </w:r>
      <w:r w:rsidR="00CA4759">
        <w:rPr>
          <w:rStyle w:val="Strong"/>
          <w:rFonts w:ascii="Sitka Heading" w:hAnsi="Sitka Heading"/>
          <w:b w:val="0"/>
          <w:color w:val="002060"/>
          <w:sz w:val="22"/>
          <w:szCs w:val="22"/>
        </w:rPr>
        <w:t>MSOC</w:t>
      </w:r>
      <w:r w:rsidR="007A753C">
        <w:rPr>
          <w:rStyle w:val="Strong"/>
          <w:rFonts w:ascii="Sitka Heading" w:hAnsi="Sitka Heading"/>
          <w:b w:val="0"/>
          <w:color w:val="002060"/>
          <w:sz w:val="22"/>
          <w:szCs w:val="22"/>
        </w:rPr>
        <w:t>)</w:t>
      </w:r>
      <w:r w:rsidR="008B5EF0" w:rsidRPr="008B5EF0">
        <w:rPr>
          <w:rStyle w:val="Strong"/>
          <w:rFonts w:ascii="Sitka Heading" w:hAnsi="Sitka Heading"/>
          <w:b w:val="0"/>
          <w:color w:val="002060"/>
          <w:sz w:val="22"/>
          <w:szCs w:val="22"/>
        </w:rPr>
        <w:t xml:space="preserve"> or similar course.  </w:t>
      </w:r>
    </w:p>
    <w:p w14:paraId="4CD2D2DA" w14:textId="77777777" w:rsidR="008B5EF0" w:rsidRPr="008B5EF0" w:rsidRDefault="008B5EF0" w:rsidP="008B5EF0">
      <w:pPr>
        <w:rPr>
          <w:rStyle w:val="Strong"/>
          <w:rFonts w:ascii="Sitka Heading" w:hAnsi="Sitka Heading"/>
          <w:b w:val="0"/>
          <w:color w:val="002060"/>
          <w:sz w:val="22"/>
          <w:szCs w:val="22"/>
        </w:rPr>
      </w:pPr>
    </w:p>
    <w:p w14:paraId="59BFC120" w14:textId="54DB87D7" w:rsidR="008B5EF0" w:rsidRDefault="008B5EF0" w:rsidP="00CA4759">
      <w:pPr>
        <w:jc w:val="center"/>
        <w:rPr>
          <w:rStyle w:val="Strong"/>
          <w:rFonts w:ascii="Sitka Heading" w:hAnsi="Sitka Heading"/>
          <w:color w:val="002060"/>
          <w:sz w:val="28"/>
          <w:szCs w:val="28"/>
          <w:u w:val="single"/>
        </w:rPr>
      </w:pPr>
      <w:r>
        <w:rPr>
          <w:rStyle w:val="Strong"/>
          <w:rFonts w:ascii="Sitka Heading" w:hAnsi="Sitka Heading"/>
          <w:color w:val="002060"/>
          <w:sz w:val="28"/>
          <w:szCs w:val="28"/>
          <w:u w:val="single"/>
        </w:rPr>
        <w:t>P</w:t>
      </w:r>
      <w:r w:rsidR="008320D1">
        <w:rPr>
          <w:rStyle w:val="Strong"/>
          <w:rFonts w:ascii="Sitka Heading" w:hAnsi="Sitka Heading"/>
          <w:color w:val="002060"/>
          <w:sz w:val="28"/>
          <w:szCs w:val="28"/>
          <w:u w:val="single"/>
        </w:rPr>
        <w:t>etroleum Management (POL) (1307X</w:t>
      </w:r>
      <w:r>
        <w:rPr>
          <w:rStyle w:val="Strong"/>
          <w:rFonts w:ascii="Sitka Heading" w:hAnsi="Sitka Heading"/>
          <w:color w:val="002060"/>
          <w:sz w:val="28"/>
          <w:szCs w:val="28"/>
          <w:u w:val="single"/>
        </w:rPr>
        <w:t>/ALN)</w:t>
      </w:r>
    </w:p>
    <w:p w14:paraId="4EEFE0A4" w14:textId="72A60811" w:rsidR="008B5EF0" w:rsidRPr="008B5EF0" w:rsidRDefault="00FD4590" w:rsidP="008B5EF0">
      <w:pPr>
        <w:rPr>
          <w:rStyle w:val="Strong"/>
          <w:rFonts w:ascii="Sitka Heading" w:hAnsi="Sitka Heading"/>
          <w:b w:val="0"/>
          <w:color w:val="002060"/>
          <w:sz w:val="22"/>
          <w:szCs w:val="22"/>
        </w:rPr>
      </w:pPr>
      <w:r>
        <w:rPr>
          <w:rStyle w:val="Strong"/>
          <w:rFonts w:ascii="Sitka Heading" w:hAnsi="Sitka Heading"/>
          <w:b w:val="0"/>
          <w:color w:val="002060"/>
          <w:sz w:val="22"/>
          <w:szCs w:val="22"/>
        </w:rPr>
        <w:t>Fuels</w:t>
      </w:r>
      <w:r w:rsidR="0099745C">
        <w:rPr>
          <w:rStyle w:val="Strong"/>
          <w:rFonts w:ascii="Sitka Heading" w:hAnsi="Sitka Heading"/>
          <w:b w:val="0"/>
          <w:color w:val="002060"/>
          <w:sz w:val="22"/>
          <w:szCs w:val="22"/>
        </w:rPr>
        <w:t xml:space="preserve"> </w:t>
      </w:r>
      <w:r>
        <w:rPr>
          <w:rStyle w:val="Strong"/>
          <w:rFonts w:ascii="Sitka Heading" w:hAnsi="Sitka Heading"/>
          <w:b w:val="0"/>
          <w:color w:val="002060"/>
          <w:sz w:val="22"/>
          <w:szCs w:val="22"/>
        </w:rPr>
        <w:t xml:space="preserve">officers, typically referred to as “Fuelies” </w:t>
      </w:r>
      <w:r w:rsidR="0099745C">
        <w:rPr>
          <w:rStyle w:val="Strong"/>
          <w:rFonts w:ascii="Sitka Heading" w:hAnsi="Sitka Heading"/>
          <w:b w:val="0"/>
          <w:color w:val="002060"/>
          <w:sz w:val="22"/>
          <w:szCs w:val="22"/>
        </w:rPr>
        <w:t>have experience in f</w:t>
      </w:r>
      <w:r w:rsidR="008B5EF0" w:rsidRPr="008B5EF0">
        <w:rPr>
          <w:rStyle w:val="Strong"/>
          <w:rFonts w:ascii="Sitka Heading" w:hAnsi="Sitka Heading"/>
          <w:b w:val="0"/>
          <w:color w:val="002060"/>
          <w:sz w:val="22"/>
          <w:szCs w:val="22"/>
        </w:rPr>
        <w:t xml:space="preserve">uel operations, quality assurance, maintenance management, fuel automation systems, dispatching, </w:t>
      </w:r>
      <w:r>
        <w:rPr>
          <w:rStyle w:val="Strong"/>
          <w:rFonts w:ascii="Sitka Heading" w:hAnsi="Sitka Heading"/>
          <w:b w:val="0"/>
          <w:color w:val="002060"/>
          <w:sz w:val="22"/>
          <w:szCs w:val="22"/>
        </w:rPr>
        <w:t>or</w:t>
      </w:r>
      <w:r w:rsidRPr="008B5EF0">
        <w:rPr>
          <w:rStyle w:val="Strong"/>
          <w:rFonts w:ascii="Sitka Heading" w:hAnsi="Sitka Heading"/>
          <w:b w:val="0"/>
          <w:color w:val="002060"/>
          <w:sz w:val="22"/>
          <w:szCs w:val="22"/>
        </w:rPr>
        <w:t xml:space="preserve"> </w:t>
      </w:r>
      <w:r w:rsidR="008B5EF0" w:rsidRPr="008B5EF0">
        <w:rPr>
          <w:rStyle w:val="Strong"/>
          <w:rFonts w:ascii="Sitka Heading" w:hAnsi="Sitka Heading"/>
          <w:b w:val="0"/>
          <w:color w:val="002060"/>
          <w:sz w:val="22"/>
          <w:szCs w:val="22"/>
        </w:rPr>
        <w:t>scheduling as a fuel depot officer at a Defense Fuel Support Po</w:t>
      </w:r>
      <w:r w:rsidR="007A753C">
        <w:rPr>
          <w:rStyle w:val="Strong"/>
          <w:rFonts w:ascii="Sitka Heading" w:hAnsi="Sitka Heading"/>
          <w:b w:val="0"/>
          <w:color w:val="002060"/>
          <w:sz w:val="22"/>
          <w:szCs w:val="22"/>
        </w:rPr>
        <w:t>int (DFSP).</w:t>
      </w:r>
      <w:r w:rsidR="007839A3">
        <w:rPr>
          <w:rStyle w:val="Strong"/>
          <w:rFonts w:ascii="Sitka Heading" w:hAnsi="Sitka Heading"/>
          <w:b w:val="0"/>
          <w:color w:val="002060"/>
          <w:sz w:val="22"/>
          <w:szCs w:val="22"/>
        </w:rPr>
        <w:t xml:space="preserve"> Fuels officers </w:t>
      </w:r>
      <w:r w:rsidR="007839A3">
        <w:rPr>
          <w:rStyle w:val="Strong"/>
          <w:rFonts w:ascii="Sitka Heading" w:hAnsi="Sitka Heading"/>
          <w:b w:val="0"/>
          <w:color w:val="002060"/>
          <w:sz w:val="22"/>
          <w:szCs w:val="22"/>
        </w:rPr>
        <w:lastRenderedPageBreak/>
        <w:t>have the ability to evaluate contingency and operational plans and generate associated bulk fuel requirements. Officers conduct analysis of bulk petroleum requirements in light of usage to recommend modifications in stock levels and they develop bulk fuel facility disaster control procedures and continuity of operational plans.</w:t>
      </w:r>
    </w:p>
    <w:p w14:paraId="6389DF8C" w14:textId="77777777" w:rsidR="008B5EF0" w:rsidRPr="008B5EF0" w:rsidRDefault="008B5EF0" w:rsidP="008B5EF0">
      <w:pPr>
        <w:rPr>
          <w:rStyle w:val="Strong"/>
          <w:rFonts w:ascii="Sitka Heading" w:hAnsi="Sitka Heading"/>
          <w:b w:val="0"/>
          <w:color w:val="002060"/>
          <w:sz w:val="22"/>
          <w:szCs w:val="22"/>
        </w:rPr>
      </w:pPr>
    </w:p>
    <w:p w14:paraId="3B51F43F" w14:textId="3E9EB03B" w:rsidR="008B5EF0" w:rsidRDefault="008B5EF0" w:rsidP="008B5EF0">
      <w:pPr>
        <w:jc w:val="center"/>
        <w:rPr>
          <w:rStyle w:val="Strong"/>
          <w:rFonts w:ascii="Sitka Heading" w:hAnsi="Sitka Heading"/>
          <w:color w:val="002060"/>
          <w:sz w:val="28"/>
          <w:szCs w:val="28"/>
          <w:u w:val="single"/>
        </w:rPr>
      </w:pPr>
      <w:r w:rsidRPr="008B5EF0">
        <w:rPr>
          <w:rStyle w:val="Strong"/>
          <w:rFonts w:ascii="Sitka Heading" w:hAnsi="Sitka Heading"/>
          <w:color w:val="002060"/>
          <w:sz w:val="28"/>
          <w:szCs w:val="28"/>
          <w:u w:val="single"/>
        </w:rPr>
        <w:t>Joint Operational Logistics (JOL)</w:t>
      </w:r>
      <w:r w:rsidR="008320D1">
        <w:rPr>
          <w:rStyle w:val="Strong"/>
          <w:rFonts w:ascii="Sitka Heading" w:hAnsi="Sitka Heading"/>
          <w:color w:val="002060"/>
          <w:sz w:val="28"/>
          <w:szCs w:val="28"/>
          <w:u w:val="single"/>
        </w:rPr>
        <w:t xml:space="preserve"> (1302X</w:t>
      </w:r>
      <w:r>
        <w:rPr>
          <w:rStyle w:val="Strong"/>
          <w:rFonts w:ascii="Sitka Heading" w:hAnsi="Sitka Heading"/>
          <w:color w:val="002060"/>
          <w:sz w:val="28"/>
          <w:szCs w:val="28"/>
          <w:u w:val="single"/>
        </w:rPr>
        <w:t>)</w:t>
      </w:r>
    </w:p>
    <w:p w14:paraId="7DF3098C" w14:textId="1387DC98" w:rsidR="00C159DC" w:rsidRDefault="0099745C" w:rsidP="00C421E1">
      <w:pPr>
        <w:rPr>
          <w:rStyle w:val="Strong"/>
          <w:rFonts w:ascii="Sitka Heading" w:hAnsi="Sitka Heading"/>
          <w:b w:val="0"/>
          <w:color w:val="002060"/>
          <w:sz w:val="22"/>
          <w:szCs w:val="22"/>
        </w:rPr>
      </w:pPr>
      <w:r>
        <w:rPr>
          <w:rStyle w:val="Strong"/>
          <w:rFonts w:ascii="Sitka Heading" w:hAnsi="Sitka Heading"/>
          <w:b w:val="0"/>
          <w:color w:val="002060"/>
          <w:sz w:val="22"/>
          <w:szCs w:val="22"/>
        </w:rPr>
        <w:t>Joint Operational Logistic</w:t>
      </w:r>
      <w:r w:rsidR="00063DE4">
        <w:rPr>
          <w:rStyle w:val="Strong"/>
          <w:rFonts w:ascii="Sitka Heading" w:hAnsi="Sitka Heading"/>
          <w:b w:val="0"/>
          <w:color w:val="002060"/>
          <w:sz w:val="22"/>
          <w:szCs w:val="22"/>
        </w:rPr>
        <w:t>ians</w:t>
      </w:r>
      <w:r>
        <w:rPr>
          <w:rStyle w:val="Strong"/>
          <w:rFonts w:ascii="Sitka Heading" w:hAnsi="Sitka Heading"/>
          <w:b w:val="0"/>
          <w:color w:val="002060"/>
          <w:sz w:val="22"/>
          <w:szCs w:val="22"/>
        </w:rPr>
        <w:t xml:space="preserve"> </w:t>
      </w:r>
      <w:r w:rsidR="008B5EF0" w:rsidRPr="008B5EF0">
        <w:rPr>
          <w:rStyle w:val="Strong"/>
          <w:rFonts w:ascii="Sitka Heading" w:hAnsi="Sitka Heading"/>
          <w:b w:val="0"/>
          <w:color w:val="002060"/>
          <w:sz w:val="22"/>
          <w:szCs w:val="22"/>
        </w:rPr>
        <w:t xml:space="preserve">gain experience </w:t>
      </w:r>
      <w:r>
        <w:rPr>
          <w:rStyle w:val="Strong"/>
          <w:rFonts w:ascii="Sitka Heading" w:hAnsi="Sitka Heading"/>
          <w:b w:val="0"/>
          <w:color w:val="002060"/>
          <w:sz w:val="22"/>
          <w:szCs w:val="22"/>
        </w:rPr>
        <w:t>into</w:t>
      </w:r>
      <w:r w:rsidR="008B5EF0" w:rsidRPr="008B5EF0">
        <w:rPr>
          <w:rStyle w:val="Strong"/>
          <w:rFonts w:ascii="Sitka Heading" w:hAnsi="Sitka Heading"/>
          <w:b w:val="0"/>
          <w:color w:val="002060"/>
          <w:sz w:val="22"/>
          <w:szCs w:val="22"/>
        </w:rPr>
        <w:t xml:space="preserve"> the insights necessary to manage logistics at the various levels of war, knowledge of the roles and responsibilities of the services, combatant commands, combat support agencies, and multi-national/interagency organizations pertaining to logistics support.  </w:t>
      </w:r>
      <w:r w:rsidR="007A753C">
        <w:rPr>
          <w:rStyle w:val="Strong"/>
          <w:rFonts w:ascii="Sitka Heading" w:hAnsi="Sitka Heading"/>
          <w:b w:val="0"/>
          <w:color w:val="002060"/>
          <w:sz w:val="22"/>
          <w:szCs w:val="22"/>
        </w:rPr>
        <w:t>Officers</w:t>
      </w:r>
      <w:r w:rsidR="008B5EF0" w:rsidRPr="008B5EF0">
        <w:rPr>
          <w:rStyle w:val="Strong"/>
          <w:rFonts w:ascii="Sitka Heading" w:hAnsi="Sitka Heading"/>
          <w:b w:val="0"/>
          <w:color w:val="002060"/>
          <w:sz w:val="22"/>
          <w:szCs w:val="22"/>
        </w:rPr>
        <w:t xml:space="preserve"> gain experience operating at OPNAV and the Joint Staff.</w:t>
      </w:r>
    </w:p>
    <w:p w14:paraId="5E2678FA" w14:textId="04FBECC9" w:rsidR="005D6B09" w:rsidRDefault="005D6B09" w:rsidP="00C421E1">
      <w:pPr>
        <w:rPr>
          <w:rStyle w:val="Strong"/>
          <w:rFonts w:ascii="Sitka Heading" w:hAnsi="Sitka Heading"/>
          <w:b w:val="0"/>
          <w:color w:val="002060"/>
          <w:sz w:val="22"/>
          <w:szCs w:val="22"/>
        </w:rPr>
      </w:pPr>
    </w:p>
    <w:p w14:paraId="4FB785F4" w14:textId="286AEB82" w:rsidR="005D6B09" w:rsidRDefault="005D6B09" w:rsidP="005D6B09">
      <w:pPr>
        <w:jc w:val="center"/>
        <w:rPr>
          <w:rStyle w:val="Strong"/>
          <w:rFonts w:ascii="Sitka Heading" w:hAnsi="Sitka Heading"/>
          <w:color w:val="002060"/>
          <w:sz w:val="28"/>
          <w:szCs w:val="28"/>
          <w:u w:val="single"/>
        </w:rPr>
      </w:pPr>
      <w:r>
        <w:rPr>
          <w:rStyle w:val="Strong"/>
          <w:rFonts w:ascii="Sitka Heading" w:hAnsi="Sitka Heading"/>
          <w:color w:val="002060"/>
          <w:sz w:val="28"/>
          <w:szCs w:val="28"/>
          <w:u w:val="single"/>
        </w:rPr>
        <w:t>Obtaining Credit</w:t>
      </w:r>
    </w:p>
    <w:p w14:paraId="14F37C76" w14:textId="4C8567BC" w:rsidR="005D6B09" w:rsidRDefault="005D6B09" w:rsidP="005D6B09">
      <w:pPr>
        <w:rPr>
          <w:rStyle w:val="Strong"/>
          <w:rFonts w:ascii="Sitka Heading" w:hAnsi="Sitka Heading"/>
          <w:b w:val="0"/>
          <w:color w:val="002060"/>
          <w:sz w:val="22"/>
          <w:szCs w:val="22"/>
        </w:rPr>
      </w:pPr>
      <w:r>
        <w:rPr>
          <w:rStyle w:val="Strong"/>
          <w:rFonts w:ascii="Sitka Heading" w:hAnsi="Sitka Heading"/>
          <w:b w:val="0"/>
          <w:color w:val="002060"/>
          <w:sz w:val="22"/>
          <w:szCs w:val="22"/>
        </w:rPr>
        <w:t>Credit for SUBSPEC and AQDs can be obtained</w:t>
      </w:r>
      <w:r w:rsidR="00AE50AC">
        <w:rPr>
          <w:rStyle w:val="Strong"/>
          <w:rFonts w:ascii="Sitka Heading" w:hAnsi="Sitka Heading"/>
          <w:b w:val="0"/>
          <w:color w:val="002060"/>
          <w:sz w:val="22"/>
          <w:szCs w:val="22"/>
        </w:rPr>
        <w:t xml:space="preserve"> in several ways</w:t>
      </w:r>
      <w:r>
        <w:rPr>
          <w:rStyle w:val="Strong"/>
          <w:rFonts w:ascii="Sitka Heading" w:hAnsi="Sitka Heading"/>
          <w:b w:val="0"/>
          <w:color w:val="002060"/>
          <w:sz w:val="22"/>
          <w:szCs w:val="22"/>
        </w:rPr>
        <w:t>:</w:t>
      </w:r>
    </w:p>
    <w:p w14:paraId="05FEFC4C" w14:textId="77777777" w:rsidR="005D6B09" w:rsidRDefault="005D6B09" w:rsidP="005D6B09">
      <w:pPr>
        <w:rPr>
          <w:rStyle w:val="Strong"/>
          <w:rFonts w:ascii="Sitka Heading" w:hAnsi="Sitka Heading"/>
          <w:b w:val="0"/>
          <w:color w:val="002060"/>
          <w:sz w:val="22"/>
          <w:szCs w:val="22"/>
        </w:rPr>
      </w:pPr>
    </w:p>
    <w:p w14:paraId="50B3CD65" w14:textId="43F0DC5F" w:rsidR="005D6B09" w:rsidRDefault="005D6B09" w:rsidP="005D6B09">
      <w:pPr>
        <w:rPr>
          <w:rStyle w:val="Strong"/>
          <w:rFonts w:ascii="Sitka Heading" w:hAnsi="Sitka Heading"/>
          <w:b w:val="0"/>
          <w:color w:val="002060"/>
          <w:sz w:val="22"/>
          <w:szCs w:val="22"/>
        </w:rPr>
      </w:pPr>
      <w:r>
        <w:rPr>
          <w:rStyle w:val="Strong"/>
          <w:rFonts w:ascii="Sitka Heading" w:hAnsi="Sitka Heading"/>
          <w:b w:val="0"/>
          <w:color w:val="002060"/>
          <w:sz w:val="22"/>
          <w:szCs w:val="22"/>
        </w:rPr>
        <w:t>- Billet coded with both a SUBSPEC and AQD</w:t>
      </w:r>
      <w:r w:rsidR="0056367D">
        <w:rPr>
          <w:rStyle w:val="Strong"/>
          <w:rFonts w:ascii="Sitka Heading" w:hAnsi="Sitka Heading"/>
          <w:b w:val="0"/>
          <w:color w:val="002060"/>
          <w:sz w:val="22"/>
          <w:szCs w:val="22"/>
        </w:rPr>
        <w:t xml:space="preserve">: </w:t>
      </w:r>
      <w:r>
        <w:rPr>
          <w:rStyle w:val="Strong"/>
          <w:rFonts w:ascii="Sitka Heading" w:hAnsi="Sitka Heading"/>
          <w:b w:val="0"/>
          <w:color w:val="002060"/>
          <w:sz w:val="22"/>
          <w:szCs w:val="22"/>
        </w:rPr>
        <w:t>after completing the requirements, record will be updated.</w:t>
      </w:r>
    </w:p>
    <w:p w14:paraId="12D50CB6" w14:textId="21F690DF" w:rsidR="005D6B09" w:rsidRDefault="005D6B09" w:rsidP="005D6B09">
      <w:pPr>
        <w:rPr>
          <w:rStyle w:val="Strong"/>
          <w:rFonts w:ascii="Sitka Heading" w:hAnsi="Sitka Heading"/>
          <w:b w:val="0"/>
          <w:color w:val="002060"/>
          <w:sz w:val="22"/>
          <w:szCs w:val="22"/>
        </w:rPr>
      </w:pPr>
      <w:r>
        <w:rPr>
          <w:rStyle w:val="Strong"/>
          <w:rFonts w:ascii="Sitka Heading" w:hAnsi="Sitka Heading"/>
          <w:b w:val="0"/>
          <w:color w:val="002060"/>
          <w:sz w:val="22"/>
          <w:szCs w:val="22"/>
        </w:rPr>
        <w:t>- Coded with a SUBSPEC</w:t>
      </w:r>
      <w:r w:rsidR="0056367D">
        <w:rPr>
          <w:rStyle w:val="Strong"/>
          <w:rFonts w:ascii="Sitka Heading" w:hAnsi="Sitka Heading"/>
          <w:b w:val="0"/>
          <w:color w:val="002060"/>
          <w:sz w:val="22"/>
          <w:szCs w:val="22"/>
        </w:rPr>
        <w:t>,</w:t>
      </w:r>
      <w:r>
        <w:rPr>
          <w:rStyle w:val="Strong"/>
          <w:rFonts w:ascii="Sitka Heading" w:hAnsi="Sitka Heading"/>
          <w:b w:val="0"/>
          <w:color w:val="002060"/>
          <w:sz w:val="22"/>
          <w:szCs w:val="22"/>
        </w:rPr>
        <w:t xml:space="preserve"> but no AQD</w:t>
      </w:r>
      <w:r w:rsidR="0056367D">
        <w:rPr>
          <w:rStyle w:val="Strong"/>
          <w:rFonts w:ascii="Sitka Heading" w:hAnsi="Sitka Heading"/>
          <w:b w:val="0"/>
          <w:color w:val="002060"/>
          <w:sz w:val="22"/>
          <w:szCs w:val="22"/>
        </w:rPr>
        <w:t>:</w:t>
      </w:r>
      <w:r>
        <w:rPr>
          <w:rStyle w:val="Strong"/>
          <w:rFonts w:ascii="Sitka Heading" w:hAnsi="Sitka Heading"/>
          <w:b w:val="0"/>
          <w:color w:val="002060"/>
          <w:sz w:val="22"/>
          <w:szCs w:val="22"/>
        </w:rPr>
        <w:t xml:space="preserve"> can request partial credit for acquisition time</w:t>
      </w:r>
      <w:r w:rsidR="0056367D">
        <w:rPr>
          <w:rStyle w:val="Strong"/>
          <w:rFonts w:ascii="Sitka Heading" w:hAnsi="Sitka Heading"/>
          <w:b w:val="0"/>
          <w:color w:val="002060"/>
          <w:sz w:val="22"/>
          <w:szCs w:val="22"/>
        </w:rPr>
        <w:t>,</w:t>
      </w:r>
      <w:r>
        <w:rPr>
          <w:rStyle w:val="Strong"/>
          <w:rFonts w:ascii="Sitka Heading" w:hAnsi="Sitka Heading"/>
          <w:b w:val="0"/>
          <w:color w:val="002060"/>
          <w:sz w:val="22"/>
          <w:szCs w:val="22"/>
        </w:rPr>
        <w:t xml:space="preserve"> but no AQD will be granted.</w:t>
      </w:r>
    </w:p>
    <w:p w14:paraId="28D9A096" w14:textId="2C715E18" w:rsidR="005D6B09" w:rsidRDefault="005D6B09" w:rsidP="005D6B09">
      <w:pPr>
        <w:rPr>
          <w:rStyle w:val="Strong"/>
          <w:rFonts w:ascii="Sitka Heading" w:hAnsi="Sitka Heading"/>
          <w:b w:val="0"/>
          <w:color w:val="002060"/>
          <w:sz w:val="22"/>
          <w:szCs w:val="22"/>
        </w:rPr>
      </w:pPr>
      <w:r>
        <w:rPr>
          <w:rStyle w:val="Strong"/>
          <w:rFonts w:ascii="Sitka Heading" w:hAnsi="Sitka Heading"/>
          <w:b w:val="0"/>
          <w:color w:val="002060"/>
          <w:sz w:val="22"/>
          <w:szCs w:val="22"/>
        </w:rPr>
        <w:t>- Coded with an AQD</w:t>
      </w:r>
      <w:r w:rsidR="0056367D">
        <w:rPr>
          <w:rStyle w:val="Strong"/>
          <w:rFonts w:ascii="Sitka Heading" w:hAnsi="Sitka Heading"/>
          <w:b w:val="0"/>
          <w:color w:val="002060"/>
          <w:sz w:val="22"/>
          <w:szCs w:val="22"/>
        </w:rPr>
        <w:t>,</w:t>
      </w:r>
      <w:r>
        <w:rPr>
          <w:rStyle w:val="Strong"/>
          <w:rFonts w:ascii="Sitka Heading" w:hAnsi="Sitka Heading"/>
          <w:b w:val="0"/>
          <w:color w:val="002060"/>
          <w:sz w:val="22"/>
          <w:szCs w:val="22"/>
        </w:rPr>
        <w:t xml:space="preserve"> but no SUBSPEC</w:t>
      </w:r>
      <w:r w:rsidR="0056367D">
        <w:rPr>
          <w:rStyle w:val="Strong"/>
          <w:rFonts w:ascii="Sitka Heading" w:hAnsi="Sitka Heading"/>
          <w:b w:val="0"/>
          <w:color w:val="002060"/>
          <w:sz w:val="22"/>
          <w:szCs w:val="22"/>
        </w:rPr>
        <w:t>:</w:t>
      </w:r>
      <w:r>
        <w:rPr>
          <w:rStyle w:val="Strong"/>
          <w:rFonts w:ascii="Sitka Heading" w:hAnsi="Sitka Heading"/>
          <w:b w:val="0"/>
          <w:color w:val="002060"/>
          <w:sz w:val="22"/>
          <w:szCs w:val="22"/>
        </w:rPr>
        <w:t xml:space="preserve"> send a </w:t>
      </w:r>
      <w:r w:rsidR="00AE50AC">
        <w:rPr>
          <w:rStyle w:val="Strong"/>
          <w:rFonts w:ascii="Sitka Heading" w:hAnsi="Sitka Heading"/>
          <w:b w:val="0"/>
          <w:color w:val="002060"/>
          <w:sz w:val="22"/>
          <w:szCs w:val="22"/>
        </w:rPr>
        <w:t>s</w:t>
      </w:r>
      <w:r>
        <w:rPr>
          <w:rStyle w:val="Strong"/>
          <w:rFonts w:ascii="Sitka Heading" w:hAnsi="Sitka Heading"/>
          <w:b w:val="0"/>
          <w:color w:val="002060"/>
          <w:sz w:val="22"/>
          <w:szCs w:val="22"/>
        </w:rPr>
        <w:t>elf-</w:t>
      </w:r>
      <w:r w:rsidR="00AE50AC">
        <w:rPr>
          <w:rStyle w:val="Strong"/>
          <w:rFonts w:ascii="Sitka Heading" w:hAnsi="Sitka Heading"/>
          <w:b w:val="0"/>
          <w:color w:val="002060"/>
          <w:sz w:val="22"/>
          <w:szCs w:val="22"/>
        </w:rPr>
        <w:t>n</w:t>
      </w:r>
      <w:r>
        <w:rPr>
          <w:rStyle w:val="Strong"/>
          <w:rFonts w:ascii="Sitka Heading" w:hAnsi="Sitka Heading"/>
          <w:b w:val="0"/>
          <w:color w:val="002060"/>
          <w:sz w:val="22"/>
          <w:szCs w:val="22"/>
        </w:rPr>
        <w:t>om</w:t>
      </w:r>
      <w:r w:rsidR="00AE50AC">
        <w:rPr>
          <w:rStyle w:val="Strong"/>
          <w:rFonts w:ascii="Sitka Heading" w:hAnsi="Sitka Heading"/>
          <w:b w:val="0"/>
          <w:color w:val="002060"/>
          <w:sz w:val="22"/>
          <w:szCs w:val="22"/>
        </w:rPr>
        <w:t>ination</w:t>
      </w:r>
      <w:r>
        <w:rPr>
          <w:rStyle w:val="Strong"/>
          <w:rFonts w:ascii="Sitka Heading" w:hAnsi="Sitka Heading"/>
          <w:b w:val="0"/>
          <w:color w:val="002060"/>
          <w:sz w:val="22"/>
          <w:szCs w:val="22"/>
        </w:rPr>
        <w:t xml:space="preserve"> package to career counselor for review. </w:t>
      </w:r>
    </w:p>
    <w:p w14:paraId="317349A2" w14:textId="2EDC8A45" w:rsidR="004C03B0" w:rsidRDefault="004C03B0" w:rsidP="005D6B09">
      <w:pPr>
        <w:rPr>
          <w:rStyle w:val="Strong"/>
          <w:rFonts w:ascii="Sitka Heading" w:hAnsi="Sitka Heading"/>
          <w:b w:val="0"/>
          <w:color w:val="002060"/>
          <w:sz w:val="22"/>
          <w:szCs w:val="22"/>
        </w:rPr>
      </w:pPr>
    </w:p>
    <w:p w14:paraId="5DB1384E" w14:textId="02C62B4D" w:rsidR="004C03B0" w:rsidRDefault="004C03B0" w:rsidP="005D6B09">
      <w:pPr>
        <w:rPr>
          <w:rStyle w:val="Strong"/>
          <w:rFonts w:ascii="Sitka Heading" w:hAnsi="Sitka Heading"/>
          <w:b w:val="0"/>
          <w:color w:val="002060"/>
          <w:sz w:val="22"/>
          <w:szCs w:val="22"/>
        </w:rPr>
      </w:pPr>
      <w:r>
        <w:rPr>
          <w:rStyle w:val="Strong"/>
          <w:rFonts w:ascii="Sitka Heading" w:hAnsi="Sitka Heading"/>
          <w:b w:val="0"/>
          <w:color w:val="002060"/>
          <w:sz w:val="22"/>
          <w:szCs w:val="22"/>
        </w:rPr>
        <w:t xml:space="preserve">If you have any questions or concerns on the process please reach out to the Supply Corps Career Counselor at </w:t>
      </w:r>
      <w:hyperlink r:id="rId11" w:history="1">
        <w:r w:rsidRPr="00802310">
          <w:rPr>
            <w:rStyle w:val="Hyperlink"/>
            <w:rFonts w:ascii="Sitka Heading" w:hAnsi="Sitka Heading"/>
            <w:sz w:val="22"/>
            <w:szCs w:val="22"/>
          </w:rPr>
          <w:t>usn.mid-south.navsuphqmech.mbx.supply-corps-cc@us.navy.mil</w:t>
        </w:r>
      </w:hyperlink>
      <w:r w:rsidRPr="004C03B0">
        <w:rPr>
          <w:rStyle w:val="Strong"/>
          <w:rFonts w:ascii="Sitka Heading" w:hAnsi="Sitka Heading"/>
          <w:b w:val="0"/>
          <w:color w:val="002060"/>
          <w:sz w:val="22"/>
          <w:szCs w:val="22"/>
        </w:rPr>
        <w:t>.</w:t>
      </w:r>
    </w:p>
    <w:p w14:paraId="7C48F562" w14:textId="15FABC45" w:rsidR="004C03B0" w:rsidRDefault="004C03B0" w:rsidP="005D6B09">
      <w:pPr>
        <w:rPr>
          <w:rStyle w:val="Strong"/>
          <w:rFonts w:ascii="Sitka Heading" w:hAnsi="Sitka Heading"/>
          <w:b w:val="0"/>
          <w:color w:val="002060"/>
          <w:sz w:val="22"/>
          <w:szCs w:val="22"/>
        </w:rPr>
      </w:pPr>
    </w:p>
    <w:p w14:paraId="4F156CB8" w14:textId="03F8BDE4" w:rsidR="004C03B0" w:rsidRDefault="004C03B0" w:rsidP="005D6B09">
      <w:pPr>
        <w:rPr>
          <w:rStyle w:val="Strong"/>
          <w:rFonts w:ascii="Sitka Heading" w:hAnsi="Sitka Heading"/>
          <w:b w:val="0"/>
          <w:color w:val="002060"/>
          <w:sz w:val="22"/>
          <w:szCs w:val="22"/>
        </w:rPr>
      </w:pPr>
    </w:p>
    <w:p w14:paraId="78998EA5" w14:textId="77777777" w:rsidR="004C03B0" w:rsidRPr="004C03B0" w:rsidRDefault="004C03B0" w:rsidP="005D6B09">
      <w:pPr>
        <w:rPr>
          <w:rStyle w:val="Strong"/>
          <w:rFonts w:ascii="Sitka Heading" w:hAnsi="Sitka Heading"/>
          <w:b w:val="0"/>
          <w:color w:val="002060"/>
          <w:sz w:val="22"/>
          <w:szCs w:val="22"/>
        </w:rPr>
      </w:pPr>
    </w:p>
    <w:p w14:paraId="327D0D97" w14:textId="77777777" w:rsidR="005D6B09" w:rsidRPr="005D6B09" w:rsidRDefault="005D6B09" w:rsidP="005D6B09">
      <w:pPr>
        <w:jc w:val="center"/>
        <w:rPr>
          <w:rStyle w:val="Strong"/>
          <w:rFonts w:ascii="Sitka Heading" w:hAnsi="Sitka Heading"/>
          <w:color w:val="002060"/>
          <w:sz w:val="28"/>
          <w:szCs w:val="28"/>
          <w:u w:val="single"/>
        </w:rPr>
      </w:pPr>
    </w:p>
    <w:p w14:paraId="0E91EC8C" w14:textId="77777777" w:rsidR="00D103AD" w:rsidRDefault="00D103AD" w:rsidP="003212EE">
      <w:pPr>
        <w:jc w:val="center"/>
        <w:rPr>
          <w:rStyle w:val="Strong"/>
          <w:rFonts w:ascii="Sitka Heading" w:hAnsi="Sitka Heading"/>
          <w:color w:val="002060"/>
          <w:sz w:val="28"/>
          <w:szCs w:val="28"/>
          <w:u w:val="single"/>
        </w:rPr>
      </w:pPr>
    </w:p>
    <w:p w14:paraId="7138EC42" w14:textId="36E16678" w:rsidR="00C159DC" w:rsidRPr="003212EE" w:rsidRDefault="00C159DC" w:rsidP="003212EE">
      <w:pPr>
        <w:jc w:val="center"/>
        <w:rPr>
          <w:rStyle w:val="Strong"/>
          <w:rFonts w:ascii="Sitka Heading" w:hAnsi="Sitka Heading"/>
          <w:color w:val="002060"/>
          <w:sz w:val="28"/>
          <w:szCs w:val="28"/>
          <w:u w:val="single"/>
        </w:rPr>
      </w:pPr>
      <w:r>
        <w:rPr>
          <w:rStyle w:val="Strong"/>
          <w:rFonts w:ascii="Sitka Heading" w:hAnsi="Sitka Heading"/>
          <w:color w:val="002060"/>
          <w:sz w:val="28"/>
          <w:szCs w:val="28"/>
          <w:u w:val="single"/>
        </w:rPr>
        <w:t>Navy Supply Corps Foundation</w:t>
      </w:r>
      <w:r w:rsidR="00063DE4">
        <w:rPr>
          <w:rStyle w:val="Strong"/>
          <w:rFonts w:ascii="Sitka Heading" w:hAnsi="Sitka Heading"/>
          <w:color w:val="002060"/>
          <w:sz w:val="28"/>
          <w:szCs w:val="28"/>
          <w:u w:val="single"/>
        </w:rPr>
        <w:t xml:space="preserve"> - Free Seminars!</w:t>
      </w:r>
    </w:p>
    <w:p w14:paraId="0131AE6A" w14:textId="7C689784" w:rsidR="00C159DC" w:rsidRDefault="00C159DC" w:rsidP="00C159DC">
      <w:pPr>
        <w:jc w:val="center"/>
        <w:rPr>
          <w:noProof/>
        </w:rPr>
      </w:pPr>
      <w:r>
        <w:t xml:space="preserve"> </w:t>
      </w:r>
      <w:r>
        <w:rPr>
          <w:noProof/>
        </w:rPr>
        <w:t xml:space="preserve">      </w:t>
      </w:r>
      <w:r w:rsidR="00B20232">
        <w:object w:dxaOrig="1541" w:dyaOrig="998" w14:anchorId="44B96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2" o:title=""/>
          </v:shape>
          <o:OLEObject Type="Embed" ProgID="Acrobat.Document.DC" ShapeID="_x0000_i1025" DrawAspect="Icon" ObjectID="_1806397426" r:id="rId13"/>
        </w:object>
      </w:r>
    </w:p>
    <w:p w14:paraId="085A5310" w14:textId="05E6C574" w:rsidR="00C159DC" w:rsidRPr="00C159DC" w:rsidRDefault="00C159DC" w:rsidP="00C159DC">
      <w:pPr>
        <w:jc w:val="center"/>
        <w:rPr>
          <w:rStyle w:val="Strong"/>
          <w:rFonts w:ascii="Sitka Heading" w:hAnsi="Sitka Heading"/>
          <w:b w:val="0"/>
          <w:color w:val="002060"/>
          <w:sz w:val="22"/>
          <w:szCs w:val="22"/>
        </w:rPr>
      </w:pPr>
      <w:r>
        <w:rPr>
          <w:noProof/>
        </w:rPr>
        <w:t xml:space="preserve">                     </w:t>
      </w:r>
    </w:p>
    <w:p w14:paraId="1FA75169" w14:textId="68262A27" w:rsidR="00C159DC" w:rsidRPr="003212EE" w:rsidRDefault="00151785" w:rsidP="00C159DC">
      <w:pPr>
        <w:rPr>
          <w:rStyle w:val="Strong"/>
          <w:rFonts w:ascii="Sitka Heading" w:hAnsi="Sitka Heading"/>
          <w:b w:val="0"/>
          <w:color w:val="002060"/>
          <w:sz w:val="22"/>
          <w:szCs w:val="22"/>
        </w:rPr>
      </w:pPr>
      <w:r>
        <w:rPr>
          <w:noProof/>
        </w:rPr>
        <w:lastRenderedPageBreak/>
        <w:drawing>
          <wp:anchor distT="0" distB="0" distL="114300" distR="114300" simplePos="0" relativeHeight="251726848" behindDoc="1" locked="0" layoutInCell="1" allowOverlap="1" wp14:anchorId="4C377D10" wp14:editId="1B2C0D1C">
            <wp:simplePos x="0" y="0"/>
            <wp:positionH relativeFrom="margin">
              <wp:posOffset>4553509</wp:posOffset>
            </wp:positionH>
            <wp:positionV relativeFrom="paragraph">
              <wp:posOffset>497053</wp:posOffset>
            </wp:positionV>
            <wp:extent cx="2589530" cy="2750185"/>
            <wp:effectExtent l="0" t="0" r="1270" b="0"/>
            <wp:wrapTight wrapText="bothSides">
              <wp:wrapPolygon edited="0">
                <wp:start x="0" y="0"/>
                <wp:lineTo x="0" y="21396"/>
                <wp:lineTo x="21452" y="21396"/>
                <wp:lineTo x="21452" y="0"/>
                <wp:lineTo x="0" y="0"/>
              </wp:wrapPolygon>
            </wp:wrapTight>
            <wp:docPr id="6" name="Picture 6" descr="C:\Users\nicholas.c.mays2\AppData\Local\Microsoft\Windows\INetCache\Content.Word\ReLaunch Advisors LLC 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icholas.c.mays2\AppData\Local\Microsoft\Windows\INetCache\Content.Word\ReLaunch Advisors LLC Picture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9530" cy="275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157">
        <w:rPr>
          <w:rStyle w:val="Strong"/>
          <w:rFonts w:ascii="Sitka Heading" w:hAnsi="Sitka Heading"/>
          <w:b w:val="0"/>
          <w:color w:val="002060"/>
          <w:sz w:val="22"/>
          <w:szCs w:val="22"/>
        </w:rPr>
        <w:t>T</w:t>
      </w:r>
      <w:r w:rsidR="00C159DC" w:rsidRPr="003212EE">
        <w:rPr>
          <w:rStyle w:val="Strong"/>
          <w:rFonts w:ascii="Sitka Heading" w:hAnsi="Sitka Heading"/>
          <w:b w:val="0"/>
          <w:color w:val="002060"/>
          <w:sz w:val="22"/>
          <w:szCs w:val="22"/>
        </w:rPr>
        <w:t xml:space="preserve">he Foundation will host 3-day seminars designed to help active, reserve, </w:t>
      </w:r>
      <w:r w:rsidR="00754157">
        <w:rPr>
          <w:rStyle w:val="Strong"/>
          <w:rFonts w:ascii="Sitka Heading" w:hAnsi="Sitka Heading"/>
          <w:b w:val="0"/>
          <w:color w:val="002060"/>
          <w:sz w:val="22"/>
          <w:szCs w:val="22"/>
        </w:rPr>
        <w:t xml:space="preserve">separating and </w:t>
      </w:r>
      <w:r w:rsidR="00C159DC" w:rsidRPr="003212EE">
        <w:rPr>
          <w:rStyle w:val="Strong"/>
          <w:rFonts w:ascii="Sitka Heading" w:hAnsi="Sitka Heading"/>
          <w:b w:val="0"/>
          <w:color w:val="002060"/>
          <w:sz w:val="22"/>
          <w:szCs w:val="22"/>
        </w:rPr>
        <w:t>retir</w:t>
      </w:r>
      <w:r w:rsidR="00754157">
        <w:rPr>
          <w:rStyle w:val="Strong"/>
          <w:rFonts w:ascii="Sitka Heading" w:hAnsi="Sitka Heading"/>
          <w:b w:val="0"/>
          <w:color w:val="002060"/>
          <w:sz w:val="22"/>
          <w:szCs w:val="22"/>
        </w:rPr>
        <w:t>ing</w:t>
      </w:r>
      <w:r w:rsidR="00C159DC" w:rsidRPr="003212EE">
        <w:rPr>
          <w:rStyle w:val="Strong"/>
          <w:rFonts w:ascii="Sitka Heading" w:hAnsi="Sitka Heading"/>
          <w:b w:val="0"/>
          <w:color w:val="002060"/>
          <w:sz w:val="22"/>
          <w:szCs w:val="22"/>
        </w:rPr>
        <w:t xml:space="preserve"> Supply Corps </w:t>
      </w:r>
      <w:r w:rsidR="00754157">
        <w:rPr>
          <w:rStyle w:val="Strong"/>
          <w:rFonts w:ascii="Sitka Heading" w:hAnsi="Sitka Heading"/>
          <w:b w:val="0"/>
          <w:color w:val="002060"/>
          <w:sz w:val="22"/>
          <w:szCs w:val="22"/>
        </w:rPr>
        <w:t>o</w:t>
      </w:r>
      <w:r w:rsidR="00C159DC" w:rsidRPr="003212EE">
        <w:rPr>
          <w:rStyle w:val="Strong"/>
          <w:rFonts w:ascii="Sitka Heading" w:hAnsi="Sitka Heading"/>
          <w:b w:val="0"/>
          <w:color w:val="002060"/>
          <w:sz w:val="22"/>
          <w:szCs w:val="22"/>
        </w:rPr>
        <w:t xml:space="preserve">ﬃcers successfully transition from military service to the private sector. A </w:t>
      </w:r>
      <w:r w:rsidR="00754157">
        <w:rPr>
          <w:rStyle w:val="Strong"/>
          <w:rFonts w:ascii="Sitka Heading" w:hAnsi="Sitka Heading"/>
          <w:b w:val="0"/>
          <w:color w:val="002060"/>
          <w:sz w:val="22"/>
          <w:szCs w:val="22"/>
        </w:rPr>
        <w:t xml:space="preserve">2024 </w:t>
      </w:r>
      <w:r w:rsidR="00C159DC" w:rsidRPr="003212EE">
        <w:rPr>
          <w:rStyle w:val="Strong"/>
          <w:rFonts w:ascii="Sitka Heading" w:hAnsi="Sitka Heading"/>
          <w:b w:val="0"/>
          <w:color w:val="002060"/>
          <w:sz w:val="22"/>
          <w:szCs w:val="22"/>
        </w:rPr>
        <w:t xml:space="preserve">seminar held in Norfolk </w:t>
      </w:r>
      <w:r w:rsidR="00AE50AC">
        <w:rPr>
          <w:rStyle w:val="Strong"/>
          <w:rFonts w:ascii="Sitka Heading" w:hAnsi="Sitka Heading"/>
          <w:b w:val="0"/>
          <w:color w:val="002060"/>
          <w:sz w:val="22"/>
          <w:szCs w:val="22"/>
        </w:rPr>
        <w:t xml:space="preserve">received </w:t>
      </w:r>
      <w:r w:rsidR="00754157">
        <w:rPr>
          <w:rStyle w:val="Strong"/>
          <w:rFonts w:ascii="Sitka Heading" w:hAnsi="Sitka Heading"/>
          <w:b w:val="0"/>
          <w:color w:val="002060"/>
          <w:sz w:val="22"/>
          <w:szCs w:val="22"/>
        </w:rPr>
        <w:t>such positive attendance and</w:t>
      </w:r>
      <w:r w:rsidR="00C159DC" w:rsidRPr="003212EE">
        <w:rPr>
          <w:rStyle w:val="Strong"/>
          <w:rFonts w:ascii="Sitka Heading" w:hAnsi="Sitka Heading"/>
          <w:b w:val="0"/>
          <w:color w:val="002060"/>
          <w:sz w:val="22"/>
          <w:szCs w:val="22"/>
        </w:rPr>
        <w:t xml:space="preserve"> feedback </w:t>
      </w:r>
      <w:r w:rsidR="00754157">
        <w:rPr>
          <w:rStyle w:val="Strong"/>
          <w:rFonts w:ascii="Sitka Heading" w:hAnsi="Sitka Heading"/>
          <w:b w:val="0"/>
          <w:color w:val="002060"/>
          <w:sz w:val="22"/>
          <w:szCs w:val="22"/>
        </w:rPr>
        <w:t>that</w:t>
      </w:r>
      <w:r w:rsidR="00C159DC" w:rsidRPr="003212EE">
        <w:rPr>
          <w:rStyle w:val="Strong"/>
          <w:rFonts w:ascii="Sitka Heading" w:hAnsi="Sitka Heading"/>
          <w:b w:val="0"/>
          <w:color w:val="002060"/>
          <w:sz w:val="22"/>
          <w:szCs w:val="22"/>
        </w:rPr>
        <w:t xml:space="preserve"> the Foundation expand</w:t>
      </w:r>
      <w:r w:rsidR="00754157">
        <w:rPr>
          <w:rStyle w:val="Strong"/>
          <w:rFonts w:ascii="Sitka Heading" w:hAnsi="Sitka Heading"/>
          <w:b w:val="0"/>
          <w:color w:val="002060"/>
          <w:sz w:val="22"/>
          <w:szCs w:val="22"/>
        </w:rPr>
        <w:t>ed</w:t>
      </w:r>
      <w:r w:rsidR="00C159DC" w:rsidRPr="003212EE">
        <w:rPr>
          <w:rStyle w:val="Strong"/>
          <w:rFonts w:ascii="Sitka Heading" w:hAnsi="Sitka Heading"/>
          <w:b w:val="0"/>
          <w:color w:val="002060"/>
          <w:sz w:val="22"/>
          <w:szCs w:val="22"/>
        </w:rPr>
        <w:t xml:space="preserve"> the</w:t>
      </w:r>
      <w:r w:rsidR="00141FBE">
        <w:rPr>
          <w:rStyle w:val="Strong"/>
          <w:rFonts w:ascii="Sitka Heading" w:hAnsi="Sitka Heading"/>
          <w:b w:val="0"/>
          <w:color w:val="002060"/>
          <w:sz w:val="22"/>
          <w:szCs w:val="22"/>
        </w:rPr>
        <w:t xml:space="preserve"> 2025</w:t>
      </w:r>
      <w:r w:rsidR="00C159DC" w:rsidRPr="003212EE">
        <w:rPr>
          <w:rStyle w:val="Strong"/>
          <w:rFonts w:ascii="Sitka Heading" w:hAnsi="Sitka Heading"/>
          <w:b w:val="0"/>
          <w:color w:val="002060"/>
          <w:sz w:val="22"/>
          <w:szCs w:val="22"/>
        </w:rPr>
        <w:t xml:space="preserve"> seminars to </w:t>
      </w:r>
      <w:r w:rsidR="00AE50AC">
        <w:rPr>
          <w:rStyle w:val="Strong"/>
          <w:rFonts w:ascii="Sitka Heading" w:hAnsi="Sitka Heading"/>
          <w:b w:val="0"/>
          <w:color w:val="002060"/>
          <w:sz w:val="22"/>
          <w:szCs w:val="22"/>
        </w:rPr>
        <w:t>include</w:t>
      </w:r>
      <w:r w:rsidR="009E50D8">
        <w:rPr>
          <w:rStyle w:val="Strong"/>
          <w:rFonts w:ascii="Sitka Heading" w:hAnsi="Sitka Heading"/>
          <w:b w:val="0"/>
          <w:color w:val="002060"/>
          <w:sz w:val="22"/>
          <w:szCs w:val="22"/>
        </w:rPr>
        <w:t>:</w:t>
      </w:r>
      <w:r w:rsidR="00C159DC" w:rsidRPr="003212EE">
        <w:rPr>
          <w:rStyle w:val="Strong"/>
          <w:rFonts w:ascii="Sitka Heading" w:hAnsi="Sitka Heading"/>
          <w:b w:val="0"/>
          <w:color w:val="002060"/>
          <w:sz w:val="22"/>
          <w:szCs w:val="22"/>
        </w:rPr>
        <w:t> </w:t>
      </w:r>
    </w:p>
    <w:p w14:paraId="4F55460F" w14:textId="77777777" w:rsidR="003212EE" w:rsidRDefault="003212EE" w:rsidP="00C159DC">
      <w:pPr>
        <w:rPr>
          <w:rStyle w:val="Strong"/>
          <w:rFonts w:ascii="Sitka Heading" w:hAnsi="Sitka Heading"/>
          <w:b w:val="0"/>
          <w:color w:val="002060"/>
          <w:sz w:val="22"/>
          <w:szCs w:val="22"/>
        </w:rPr>
      </w:pPr>
    </w:p>
    <w:p w14:paraId="7E9A005C" w14:textId="460C5323" w:rsidR="00C159DC" w:rsidRPr="003212EE" w:rsidRDefault="00C159DC" w:rsidP="00C159DC">
      <w:pPr>
        <w:rPr>
          <w:rStyle w:val="Strong"/>
          <w:rFonts w:ascii="Sitka Heading" w:hAnsi="Sitka Heading"/>
          <w:b w:val="0"/>
          <w:color w:val="002060"/>
          <w:sz w:val="22"/>
          <w:szCs w:val="22"/>
        </w:rPr>
      </w:pPr>
      <w:r w:rsidRPr="003212EE">
        <w:rPr>
          <w:rStyle w:val="Strong"/>
          <w:rFonts w:ascii="Sitka Heading" w:hAnsi="Sitka Heading"/>
          <w:b w:val="0"/>
          <w:color w:val="002060"/>
          <w:sz w:val="22"/>
          <w:szCs w:val="22"/>
        </w:rPr>
        <w:t>• Norfolk: May 20-22</w:t>
      </w:r>
    </w:p>
    <w:p w14:paraId="750CC26E" w14:textId="77777777" w:rsidR="00C159DC" w:rsidRPr="003212EE" w:rsidRDefault="00C159DC" w:rsidP="00C159DC">
      <w:pPr>
        <w:rPr>
          <w:rStyle w:val="Strong"/>
          <w:rFonts w:ascii="Sitka Heading" w:hAnsi="Sitka Heading"/>
          <w:b w:val="0"/>
          <w:color w:val="002060"/>
          <w:sz w:val="22"/>
          <w:szCs w:val="22"/>
        </w:rPr>
      </w:pPr>
      <w:r w:rsidRPr="003212EE">
        <w:rPr>
          <w:rStyle w:val="Strong"/>
          <w:rFonts w:ascii="Sitka Heading" w:hAnsi="Sitka Heading"/>
          <w:b w:val="0"/>
          <w:color w:val="002060"/>
          <w:sz w:val="22"/>
          <w:szCs w:val="22"/>
        </w:rPr>
        <w:t>• San Diego: July 22-24</w:t>
      </w:r>
    </w:p>
    <w:p w14:paraId="058BDD4A" w14:textId="22E7D468" w:rsidR="00C159DC" w:rsidRPr="003212EE" w:rsidRDefault="00C159DC" w:rsidP="00C159DC">
      <w:pPr>
        <w:rPr>
          <w:rStyle w:val="Strong"/>
          <w:rFonts w:ascii="Sitka Heading" w:hAnsi="Sitka Heading"/>
          <w:b w:val="0"/>
          <w:color w:val="002060"/>
          <w:sz w:val="22"/>
          <w:szCs w:val="22"/>
        </w:rPr>
      </w:pPr>
      <w:r w:rsidRPr="003212EE">
        <w:rPr>
          <w:rStyle w:val="Strong"/>
          <w:rFonts w:ascii="Sitka Heading" w:hAnsi="Sitka Heading"/>
          <w:b w:val="0"/>
          <w:color w:val="002060"/>
          <w:sz w:val="22"/>
          <w:szCs w:val="22"/>
        </w:rPr>
        <w:t>• Washington D.C./Mechanicsburg/Philadelphia Area: October 2025 (exact dates TBD)</w:t>
      </w:r>
    </w:p>
    <w:p w14:paraId="61B525F0" w14:textId="77777777" w:rsidR="00C159DC" w:rsidRPr="003212EE" w:rsidRDefault="00C159DC" w:rsidP="00C159DC">
      <w:pPr>
        <w:rPr>
          <w:rStyle w:val="Strong"/>
          <w:rFonts w:ascii="Sitka Heading" w:hAnsi="Sitka Heading"/>
          <w:b w:val="0"/>
          <w:color w:val="002060"/>
          <w:sz w:val="22"/>
          <w:szCs w:val="22"/>
        </w:rPr>
      </w:pPr>
      <w:r w:rsidRPr="003212EE">
        <w:rPr>
          <w:rStyle w:val="Strong"/>
          <w:rFonts w:ascii="Sitka Heading" w:hAnsi="Sitka Heading"/>
          <w:b w:val="0"/>
          <w:color w:val="002060"/>
          <w:sz w:val="22"/>
          <w:szCs w:val="22"/>
        </w:rPr>
        <w:t> </w:t>
      </w:r>
    </w:p>
    <w:p w14:paraId="7D7D6204" w14:textId="269CCB0B" w:rsidR="00C159DC" w:rsidRPr="003212EE" w:rsidRDefault="00C159DC" w:rsidP="00C159DC">
      <w:pPr>
        <w:rPr>
          <w:rStyle w:val="Strong"/>
          <w:rFonts w:ascii="Sitka Heading" w:hAnsi="Sitka Heading"/>
          <w:b w:val="0"/>
          <w:color w:val="002060"/>
          <w:sz w:val="22"/>
          <w:szCs w:val="22"/>
        </w:rPr>
      </w:pPr>
      <w:r w:rsidRPr="003212EE">
        <w:rPr>
          <w:rStyle w:val="Strong"/>
          <w:rFonts w:ascii="Sitka Heading" w:hAnsi="Sitka Heading"/>
          <w:b w:val="0"/>
          <w:color w:val="002060"/>
          <w:sz w:val="22"/>
          <w:szCs w:val="22"/>
        </w:rPr>
        <w:t xml:space="preserve">Unlike Ruehlin Associates, the Foundation is a 501(c)(3) nonprofit and makes no money </w:t>
      </w:r>
      <w:r w:rsidR="009E50D8">
        <w:rPr>
          <w:rStyle w:val="Strong"/>
          <w:rFonts w:ascii="Sitka Heading" w:hAnsi="Sitka Heading"/>
          <w:b w:val="0"/>
          <w:color w:val="002060"/>
          <w:sz w:val="22"/>
          <w:szCs w:val="22"/>
        </w:rPr>
        <w:t>from</w:t>
      </w:r>
      <w:r w:rsidR="009E50D8" w:rsidRPr="003212EE">
        <w:rPr>
          <w:rStyle w:val="Strong"/>
          <w:rFonts w:ascii="Sitka Heading" w:hAnsi="Sitka Heading"/>
          <w:b w:val="0"/>
          <w:color w:val="002060"/>
          <w:sz w:val="22"/>
          <w:szCs w:val="22"/>
        </w:rPr>
        <w:t xml:space="preserve"> </w:t>
      </w:r>
      <w:r w:rsidRPr="003212EE">
        <w:rPr>
          <w:rStyle w:val="Strong"/>
          <w:rFonts w:ascii="Sitka Heading" w:hAnsi="Sitka Heading"/>
          <w:b w:val="0"/>
          <w:color w:val="002060"/>
          <w:sz w:val="22"/>
          <w:szCs w:val="22"/>
        </w:rPr>
        <w:t>these seminars. </w:t>
      </w:r>
      <w:r w:rsidR="009E50D8">
        <w:rPr>
          <w:rStyle w:val="Strong"/>
          <w:rFonts w:ascii="Sitka Heading" w:hAnsi="Sitka Heading"/>
          <w:b w:val="0"/>
          <w:color w:val="002060"/>
          <w:sz w:val="22"/>
          <w:szCs w:val="22"/>
        </w:rPr>
        <w:t>They are part</w:t>
      </w:r>
      <w:r w:rsidRPr="003212EE">
        <w:rPr>
          <w:rStyle w:val="Strong"/>
          <w:rFonts w:ascii="Sitka Heading" w:hAnsi="Sitka Heading"/>
          <w:b w:val="0"/>
          <w:color w:val="002060"/>
          <w:sz w:val="22"/>
          <w:szCs w:val="22"/>
        </w:rPr>
        <w:t xml:space="preserve"> of </w:t>
      </w:r>
      <w:r w:rsidR="009E50D8">
        <w:rPr>
          <w:rStyle w:val="Strong"/>
          <w:rFonts w:ascii="Sitka Heading" w:hAnsi="Sitka Heading"/>
          <w:b w:val="0"/>
          <w:color w:val="002060"/>
          <w:sz w:val="22"/>
          <w:szCs w:val="22"/>
        </w:rPr>
        <w:t>the Foundation’s</w:t>
      </w:r>
      <w:r w:rsidRPr="003212EE">
        <w:rPr>
          <w:rStyle w:val="Strong"/>
          <w:rFonts w:ascii="Sitka Heading" w:hAnsi="Sitka Heading"/>
          <w:b w:val="0"/>
          <w:color w:val="002060"/>
          <w:sz w:val="22"/>
          <w:szCs w:val="22"/>
        </w:rPr>
        <w:t xml:space="preserve"> mission </w:t>
      </w:r>
      <w:r w:rsidR="009E50D8">
        <w:rPr>
          <w:rStyle w:val="Strong"/>
          <w:rFonts w:ascii="Sitka Heading" w:hAnsi="Sitka Heading"/>
          <w:b w:val="0"/>
          <w:color w:val="002060"/>
          <w:sz w:val="22"/>
          <w:szCs w:val="22"/>
        </w:rPr>
        <w:t xml:space="preserve">to </w:t>
      </w:r>
      <w:r w:rsidRPr="003212EE">
        <w:rPr>
          <w:rStyle w:val="Strong"/>
          <w:rFonts w:ascii="Sitka Heading" w:hAnsi="Sitka Heading"/>
          <w:b w:val="0"/>
          <w:color w:val="002060"/>
          <w:sz w:val="22"/>
          <w:szCs w:val="22"/>
        </w:rPr>
        <w:t>support the Navy Supply Corps Community and promote its heritage and traditions.</w:t>
      </w:r>
    </w:p>
    <w:p w14:paraId="4E2640FE" w14:textId="06F6F096" w:rsidR="00C159DC" w:rsidRPr="003212EE" w:rsidRDefault="00C159DC" w:rsidP="00C159DC">
      <w:pPr>
        <w:rPr>
          <w:rStyle w:val="Strong"/>
          <w:rFonts w:ascii="Sitka Heading" w:hAnsi="Sitka Heading"/>
          <w:b w:val="0"/>
          <w:color w:val="002060"/>
          <w:sz w:val="22"/>
          <w:szCs w:val="22"/>
        </w:rPr>
      </w:pPr>
      <w:r w:rsidRPr="003212EE">
        <w:rPr>
          <w:rStyle w:val="Strong"/>
          <w:rFonts w:ascii="Sitka Heading" w:hAnsi="Sitka Heading"/>
          <w:b w:val="0"/>
          <w:color w:val="002060"/>
          <w:sz w:val="22"/>
          <w:szCs w:val="22"/>
        </w:rPr>
        <w:t> </w:t>
      </w:r>
    </w:p>
    <w:p w14:paraId="0ACA1002" w14:textId="3BEE5CAA" w:rsidR="00C159DC" w:rsidRDefault="00C159DC" w:rsidP="00C159DC">
      <w:pPr>
        <w:rPr>
          <w:rFonts w:ascii="Calibri" w:hAnsi="Calibri" w:cs="Calibri"/>
          <w:sz w:val="22"/>
          <w:szCs w:val="22"/>
        </w:rPr>
      </w:pPr>
      <w:r w:rsidRPr="003212EE">
        <w:rPr>
          <w:rStyle w:val="Strong"/>
          <w:rFonts w:ascii="Sitka Heading" w:hAnsi="Sitka Heading"/>
          <w:b w:val="0"/>
          <w:color w:val="002060"/>
          <w:sz w:val="22"/>
          <w:szCs w:val="22"/>
        </w:rPr>
        <w:t>The Navy Supply Corps Foundation will cover the cost of the seminar, as well as lunch and refreshments for attendees.</w:t>
      </w:r>
      <w:bookmarkStart w:id="0" w:name="_GoBack"/>
      <w:bookmarkEnd w:id="0"/>
      <w:r w:rsidRPr="003212EE">
        <w:rPr>
          <w:rStyle w:val="Strong"/>
          <w:rFonts w:ascii="Sitka Heading" w:hAnsi="Sitka Heading"/>
          <w:b w:val="0"/>
          <w:color w:val="002060"/>
          <w:sz w:val="22"/>
          <w:szCs w:val="22"/>
        </w:rPr>
        <w:t xml:space="preserve"> </w:t>
      </w:r>
      <w:r w:rsidR="009E50D8">
        <w:rPr>
          <w:rStyle w:val="Strong"/>
          <w:rFonts w:ascii="Sitka Heading" w:hAnsi="Sitka Heading"/>
          <w:b w:val="0"/>
          <w:color w:val="002060"/>
          <w:sz w:val="22"/>
          <w:szCs w:val="22"/>
        </w:rPr>
        <w:t>P</w:t>
      </w:r>
      <w:r w:rsidRPr="003212EE">
        <w:rPr>
          <w:rStyle w:val="Strong"/>
          <w:rFonts w:ascii="Sitka Heading" w:hAnsi="Sitka Heading"/>
          <w:b w:val="0"/>
          <w:color w:val="002060"/>
          <w:sz w:val="22"/>
          <w:szCs w:val="22"/>
        </w:rPr>
        <w:t>articipants will be responsible for their travel, lodging, and other personal expenses</w:t>
      </w:r>
      <w:r>
        <w:rPr>
          <w:rFonts w:ascii="Calibri" w:hAnsi="Calibri" w:cs="Calibri"/>
          <w:sz w:val="22"/>
          <w:szCs w:val="22"/>
        </w:rPr>
        <w:t>.</w:t>
      </w:r>
    </w:p>
    <w:p w14:paraId="0F7A5BF6" w14:textId="6426B63F" w:rsidR="00C159DC" w:rsidRDefault="00C159DC" w:rsidP="00C159DC">
      <w:pPr>
        <w:rPr>
          <w:rFonts w:ascii="Calibri" w:hAnsi="Calibri" w:cs="Calibri"/>
          <w:sz w:val="22"/>
          <w:szCs w:val="22"/>
        </w:rPr>
      </w:pPr>
    </w:p>
    <w:p w14:paraId="3C2A6C79" w14:textId="0A1769C5" w:rsidR="00C159DC" w:rsidRPr="00186D8B" w:rsidRDefault="00C159DC" w:rsidP="00C159DC">
      <w:pPr>
        <w:rPr>
          <w:rStyle w:val="Strong"/>
          <w:rFonts w:ascii="Sitka Heading" w:hAnsi="Sitka Heading"/>
          <w:b w:val="0"/>
          <w:color w:val="002060"/>
          <w:sz w:val="16"/>
          <w:szCs w:val="16"/>
        </w:rPr>
      </w:pPr>
      <w:r w:rsidRPr="00186D8B">
        <w:rPr>
          <w:rStyle w:val="Strong"/>
          <w:rFonts w:ascii="Sitka Heading" w:hAnsi="Sitka Heading"/>
          <w:b w:val="0"/>
          <w:color w:val="002060"/>
          <w:sz w:val="16"/>
          <w:szCs w:val="16"/>
        </w:rPr>
        <w:t xml:space="preserve">***Disclaimer - “The Navy Supply Corps Foundation is a non-federal entity.  It is not part of the Department of Defense or its components and </w:t>
      </w:r>
      <w:r w:rsidR="00926679" w:rsidRPr="00186D8B">
        <w:rPr>
          <w:rStyle w:val="Strong"/>
          <w:rFonts w:ascii="Sitka Heading" w:hAnsi="Sitka Heading"/>
          <w:b w:val="0"/>
          <w:color w:val="002060"/>
          <w:sz w:val="16"/>
          <w:szCs w:val="16"/>
        </w:rPr>
        <w:t>it</w:t>
      </w:r>
      <w:r w:rsidRPr="00186D8B">
        <w:rPr>
          <w:rStyle w:val="Strong"/>
          <w:rFonts w:ascii="Sitka Heading" w:hAnsi="Sitka Heading"/>
          <w:b w:val="0"/>
          <w:color w:val="002060"/>
          <w:sz w:val="16"/>
          <w:szCs w:val="16"/>
        </w:rPr>
        <w:t xml:space="preserve"> has no government status.  This notice is provided for informational purposes only and is not intended as an endorsement.”***</w:t>
      </w:r>
    </w:p>
    <w:p w14:paraId="3F415474" w14:textId="77777777" w:rsidR="00F02C83" w:rsidRPr="003212EE" w:rsidRDefault="00F02C83" w:rsidP="00C159DC">
      <w:pPr>
        <w:rPr>
          <w:rStyle w:val="Strong"/>
          <w:rFonts w:ascii="Sitka Heading" w:hAnsi="Sitka Heading"/>
          <w:b w:val="0"/>
          <w:color w:val="002060"/>
          <w:sz w:val="16"/>
          <w:szCs w:val="16"/>
        </w:rPr>
      </w:pPr>
    </w:p>
    <w:p w14:paraId="182284FE" w14:textId="4A5517DE" w:rsidR="008C4B28" w:rsidRDefault="008C4B28" w:rsidP="008C4B28">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FY 2025 Executive Development Program</w:t>
      </w:r>
      <w:r w:rsidR="00185BA0">
        <w:rPr>
          <w:rStyle w:val="Strong"/>
          <w:rFonts w:ascii="Sitka Heading" w:hAnsi="Sitka Heading"/>
          <w:color w:val="002060"/>
          <w:sz w:val="32"/>
          <w:szCs w:val="32"/>
          <w:u w:val="single"/>
        </w:rPr>
        <w:t xml:space="preserve"> (EDP)</w:t>
      </w:r>
    </w:p>
    <w:p w14:paraId="4C9213E5" w14:textId="77777777" w:rsidR="008C4B28" w:rsidRPr="008C4B28" w:rsidRDefault="008C4B28" w:rsidP="008C4B28">
      <w:pPr>
        <w:rPr>
          <w:rFonts w:ascii="Sitka Heading" w:hAnsi="Sitka Heading"/>
          <w:color w:val="002060"/>
          <w:sz w:val="22"/>
          <w:szCs w:val="22"/>
        </w:rPr>
      </w:pPr>
      <w:r w:rsidRPr="008C4B28">
        <w:rPr>
          <w:rFonts w:ascii="Sitka Heading" w:hAnsi="Sitka Heading"/>
          <w:color w:val="002060"/>
          <w:sz w:val="22"/>
          <w:szCs w:val="22"/>
        </w:rPr>
        <w:t>While we experienced delays due the Continuing Resolution (CR) and temporary freeze on Government Purchase Cards (GPCs), funding has been secured, with the earliest course offerings expected in May 2025.  Officers who have already submitted preferences will be notified via email of their course assignments.  Due to increased interest in the program and budget restrictions, some officers will be placed on a waiting list, pending a budget increase.</w:t>
      </w:r>
    </w:p>
    <w:p w14:paraId="1B121D0C" w14:textId="77777777" w:rsidR="008C4B28" w:rsidRPr="008C4B28" w:rsidRDefault="008C4B28" w:rsidP="008C4B28">
      <w:pPr>
        <w:rPr>
          <w:rFonts w:ascii="Sitka Heading" w:hAnsi="Sitka Heading"/>
          <w:color w:val="002060"/>
          <w:sz w:val="22"/>
          <w:szCs w:val="22"/>
        </w:rPr>
      </w:pPr>
    </w:p>
    <w:p w14:paraId="20F11B92" w14:textId="6FEEF84F" w:rsidR="008C4B28" w:rsidRPr="008C4B28" w:rsidRDefault="008C4B28" w:rsidP="008C4B28">
      <w:pPr>
        <w:rPr>
          <w:rFonts w:ascii="Sitka Heading" w:hAnsi="Sitka Heading"/>
          <w:color w:val="002060"/>
          <w:sz w:val="22"/>
          <w:szCs w:val="22"/>
        </w:rPr>
      </w:pPr>
      <w:r w:rsidRPr="008C4B28">
        <w:rPr>
          <w:rFonts w:ascii="Sitka Heading" w:hAnsi="Sitka Heading"/>
          <w:color w:val="002060"/>
          <w:sz w:val="22"/>
          <w:szCs w:val="22"/>
        </w:rPr>
        <w:t>Unforeseen circumstances, such as Op Tempo or COVID-19, may have prevented some CAPTs from attending EDP within the three-year time in grade for eligibility window.  Officers who still want to pursue EDP may submit a written request for an exception to the Commander, NAVSUP via Director, Supply Corps Personnel, per NAVSUPINST 1520.6C.</w:t>
      </w:r>
    </w:p>
    <w:p w14:paraId="5CBB6B15" w14:textId="77777777" w:rsidR="008C4B28" w:rsidRPr="008C4B28" w:rsidRDefault="008C4B28" w:rsidP="008C4B28">
      <w:pPr>
        <w:rPr>
          <w:rFonts w:ascii="Sitka Heading" w:hAnsi="Sitka Heading"/>
          <w:color w:val="002060"/>
          <w:sz w:val="22"/>
          <w:szCs w:val="22"/>
        </w:rPr>
      </w:pPr>
    </w:p>
    <w:p w14:paraId="1D07E391" w14:textId="77777777" w:rsidR="008C4B28" w:rsidRPr="008C4B28" w:rsidRDefault="008C4B28" w:rsidP="008C4B28">
      <w:pPr>
        <w:rPr>
          <w:rFonts w:ascii="Sitka Heading" w:hAnsi="Sitka Heading"/>
          <w:color w:val="002060"/>
          <w:sz w:val="22"/>
          <w:szCs w:val="22"/>
        </w:rPr>
      </w:pPr>
      <w:r w:rsidRPr="008C4B28">
        <w:rPr>
          <w:rFonts w:ascii="Sitka Heading" w:hAnsi="Sitka Heading"/>
          <w:color w:val="002060"/>
          <w:sz w:val="22"/>
          <w:szCs w:val="22"/>
        </w:rPr>
        <w:lastRenderedPageBreak/>
        <w:t xml:space="preserve">For questions regarding the Executive Development Program, please contact the Program Coordinator, Mr. Nicholas Alvarez, at </w:t>
      </w:r>
      <w:hyperlink r:id="rId15" w:history="1">
        <w:r w:rsidRPr="008C4B28">
          <w:rPr>
            <w:rStyle w:val="Hyperlink"/>
            <w:rFonts w:ascii="Sitka Heading" w:hAnsi="Sitka Heading"/>
            <w:sz w:val="22"/>
            <w:szCs w:val="22"/>
          </w:rPr>
          <w:t>nicholas.e.alvarez.civ@us.navy.mil</w:t>
        </w:r>
      </w:hyperlink>
      <w:r w:rsidRPr="008C4B28">
        <w:rPr>
          <w:rFonts w:ascii="Sitka Heading" w:hAnsi="Sitka Heading"/>
          <w:color w:val="002060"/>
          <w:sz w:val="22"/>
          <w:szCs w:val="22"/>
        </w:rPr>
        <w:t xml:space="preserve"> or the Supply Corps Career Counselor at </w:t>
      </w:r>
      <w:hyperlink r:id="rId16" w:history="1">
        <w:r w:rsidRPr="008C4B28">
          <w:rPr>
            <w:rStyle w:val="Hyperlink"/>
            <w:rFonts w:ascii="Sitka Heading" w:hAnsi="Sitka Heading"/>
            <w:sz w:val="22"/>
            <w:szCs w:val="22"/>
          </w:rPr>
          <w:t>supply_corps_cc@navy.mil</w:t>
        </w:r>
      </w:hyperlink>
      <w:r w:rsidRPr="008C4B28">
        <w:rPr>
          <w:rFonts w:ascii="Sitka Heading" w:hAnsi="Sitka Heading"/>
          <w:color w:val="002060"/>
          <w:sz w:val="22"/>
          <w:szCs w:val="22"/>
        </w:rPr>
        <w:t>.</w:t>
      </w:r>
    </w:p>
    <w:p w14:paraId="6FA71798" w14:textId="77777777" w:rsidR="008C4B28" w:rsidRPr="008C4B28" w:rsidRDefault="008C4B28" w:rsidP="008C4B28">
      <w:pPr>
        <w:jc w:val="center"/>
        <w:rPr>
          <w:rStyle w:val="Strong"/>
          <w:rFonts w:ascii="Sitka Heading" w:hAnsi="Sitka Heading"/>
          <w:b w:val="0"/>
          <w:bCs w:val="0"/>
          <w:color w:val="002060"/>
          <w:sz w:val="32"/>
          <w:szCs w:val="32"/>
        </w:rPr>
      </w:pPr>
    </w:p>
    <w:p w14:paraId="6D1847AF" w14:textId="77777777" w:rsidR="00151785" w:rsidRDefault="00151785" w:rsidP="00F02C83">
      <w:pPr>
        <w:jc w:val="center"/>
        <w:rPr>
          <w:rStyle w:val="Strong"/>
          <w:rFonts w:ascii="Sitka Heading" w:hAnsi="Sitka Heading"/>
          <w:color w:val="002060"/>
          <w:sz w:val="32"/>
          <w:szCs w:val="32"/>
          <w:u w:val="single"/>
        </w:rPr>
      </w:pPr>
    </w:p>
    <w:p w14:paraId="3DBD28CE" w14:textId="77777777" w:rsidR="008C4B28" w:rsidRDefault="008C4B28" w:rsidP="00F02C83">
      <w:pPr>
        <w:jc w:val="center"/>
        <w:rPr>
          <w:rStyle w:val="Strong"/>
          <w:rFonts w:ascii="Sitka Heading" w:hAnsi="Sitka Heading"/>
          <w:color w:val="002060"/>
          <w:sz w:val="32"/>
          <w:szCs w:val="32"/>
          <w:u w:val="single"/>
        </w:rPr>
      </w:pPr>
    </w:p>
    <w:p w14:paraId="7CECB2A9" w14:textId="0BC058B8" w:rsidR="00926679" w:rsidRDefault="002B258D" w:rsidP="00F02C83">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 xml:space="preserve">Remaining </w:t>
      </w:r>
      <w:r w:rsidR="00926679">
        <w:rPr>
          <w:rStyle w:val="Strong"/>
          <w:rFonts w:ascii="Sitka Heading" w:hAnsi="Sitka Heading"/>
          <w:color w:val="002060"/>
          <w:sz w:val="32"/>
          <w:szCs w:val="32"/>
          <w:u w:val="single"/>
        </w:rPr>
        <w:t>Roadshow</w:t>
      </w:r>
      <w:r>
        <w:rPr>
          <w:rStyle w:val="Strong"/>
          <w:rFonts w:ascii="Sitka Heading" w:hAnsi="Sitka Heading"/>
          <w:color w:val="002060"/>
          <w:sz w:val="32"/>
          <w:szCs w:val="32"/>
          <w:u w:val="single"/>
        </w:rPr>
        <w:t xml:space="preserve"> Schedule</w:t>
      </w:r>
    </w:p>
    <w:p w14:paraId="24797C57" w14:textId="0B588B43" w:rsidR="002B258D" w:rsidRPr="002B258D" w:rsidRDefault="002B258D" w:rsidP="002B258D">
      <w:pPr>
        <w:rPr>
          <w:rStyle w:val="Strong"/>
          <w:rFonts w:ascii="Sitka Heading" w:hAnsi="Sitka Heading"/>
          <w:color w:val="002060"/>
          <w:sz w:val="22"/>
          <w:szCs w:val="22"/>
          <w:u w:val="single"/>
        </w:rPr>
      </w:pPr>
    </w:p>
    <w:p w14:paraId="297BC66A" w14:textId="5FEB3A9E" w:rsidR="002B258D" w:rsidRDefault="00B24632" w:rsidP="00EF7A0D">
      <w:pPr>
        <w:jc w:val="center"/>
        <w:rPr>
          <w:rStyle w:val="Strong"/>
          <w:rFonts w:ascii="Sitka Heading" w:hAnsi="Sitka Heading"/>
          <w:color w:val="002060"/>
          <w:sz w:val="32"/>
          <w:szCs w:val="32"/>
          <w:u w:val="single"/>
        </w:rPr>
      </w:pPr>
      <w:r w:rsidRPr="002B258D">
        <w:rPr>
          <w:rStyle w:val="Strong"/>
          <w:b w:val="0"/>
          <w:bCs w:val="0"/>
          <w:noProof/>
        </w:rPr>
        <w:drawing>
          <wp:inline distT="0" distB="0" distL="0" distR="0" wp14:anchorId="5E349C02" wp14:editId="2351E60D">
            <wp:extent cx="3486150" cy="971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6150" cy="971550"/>
                    </a:xfrm>
                    <a:prstGeom prst="rect">
                      <a:avLst/>
                    </a:prstGeom>
                    <a:noFill/>
                    <a:ln>
                      <a:noFill/>
                    </a:ln>
                  </pic:spPr>
                </pic:pic>
              </a:graphicData>
            </a:graphic>
          </wp:inline>
        </w:drawing>
      </w:r>
      <w:r w:rsidRPr="00364E74">
        <w:rPr>
          <w:rFonts w:ascii="Sitka Heading" w:hAnsi="Sitka Heading"/>
          <w:b/>
          <w:bCs/>
          <w:noProof/>
          <w:color w:val="002060"/>
          <w:sz w:val="32"/>
          <w:szCs w:val="32"/>
          <w:u w:val="single"/>
        </w:rPr>
        <w:drawing>
          <wp:anchor distT="0" distB="0" distL="114300" distR="114300" simplePos="0" relativeHeight="251722752" behindDoc="1" locked="0" layoutInCell="1" allowOverlap="1" wp14:anchorId="018E58C9" wp14:editId="2F35A69B">
            <wp:simplePos x="0" y="0"/>
            <wp:positionH relativeFrom="column">
              <wp:posOffset>142240</wp:posOffset>
            </wp:positionH>
            <wp:positionV relativeFrom="paragraph">
              <wp:posOffset>76835</wp:posOffset>
            </wp:positionV>
            <wp:extent cx="1018540" cy="891540"/>
            <wp:effectExtent l="0" t="0" r="0" b="3810"/>
            <wp:wrapNone/>
            <wp:docPr id="9" name="Picture 9" descr="C:\Users\nicholas.c.mays2\AppData\Local\Microsoft\Windows\INetCache\Content.MSO\63B760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icholas.c.mays2\AppData\Local\Microsoft\Windows\INetCache\Content.MSO\63B7609B.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8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9AE62F" w14:textId="645E4314" w:rsidR="002B258D" w:rsidRDefault="002B258D" w:rsidP="00EF7A0D">
      <w:pPr>
        <w:jc w:val="center"/>
        <w:rPr>
          <w:rStyle w:val="Strong"/>
          <w:rFonts w:ascii="Sitka Heading" w:hAnsi="Sitka Heading"/>
          <w:color w:val="002060"/>
          <w:sz w:val="22"/>
          <w:szCs w:val="22"/>
          <w:u w:val="single"/>
        </w:rPr>
      </w:pPr>
    </w:p>
    <w:p w14:paraId="245AEBE2" w14:textId="18DD3876" w:rsidR="00926679" w:rsidRDefault="00364E74" w:rsidP="00364E74">
      <w:pPr>
        <w:jc w:val="center"/>
        <w:rPr>
          <w:rStyle w:val="Strong"/>
          <w:rFonts w:ascii="Sitka Heading" w:hAnsi="Sitka Heading"/>
          <w:color w:val="002060"/>
          <w:sz w:val="32"/>
          <w:szCs w:val="32"/>
          <w:u w:val="single"/>
        </w:rPr>
      </w:pPr>
      <w:r w:rsidRPr="00364E74">
        <w:rPr>
          <w:rStyle w:val="Strong"/>
          <w:b w:val="0"/>
          <w:bCs w:val="0"/>
          <w:noProof/>
        </w:rPr>
        <w:drawing>
          <wp:inline distT="0" distB="0" distL="0" distR="0" wp14:anchorId="14F48846" wp14:editId="2E60A977">
            <wp:extent cx="1285875" cy="781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781050"/>
                    </a:xfrm>
                    <a:prstGeom prst="rect">
                      <a:avLst/>
                    </a:prstGeom>
                    <a:noFill/>
                    <a:ln>
                      <a:noFill/>
                    </a:ln>
                  </pic:spPr>
                </pic:pic>
              </a:graphicData>
            </a:graphic>
          </wp:inline>
        </w:drawing>
      </w:r>
    </w:p>
    <w:p w14:paraId="351CB631" w14:textId="77777777" w:rsidR="00B24632" w:rsidRDefault="00B24632" w:rsidP="00EF7A0D">
      <w:pPr>
        <w:jc w:val="center"/>
        <w:rPr>
          <w:rStyle w:val="Strong"/>
          <w:rFonts w:ascii="Sitka Heading" w:hAnsi="Sitka Heading"/>
          <w:color w:val="002060"/>
          <w:sz w:val="32"/>
          <w:szCs w:val="32"/>
          <w:u w:val="single"/>
        </w:rPr>
      </w:pPr>
    </w:p>
    <w:p w14:paraId="60629105" w14:textId="22BC83E5" w:rsidR="00EF7A0D" w:rsidRDefault="00EF7A0D" w:rsidP="00EF7A0D">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Orders Release Posture</w:t>
      </w:r>
    </w:p>
    <w:p w14:paraId="55CFF1DF" w14:textId="2B06729B" w:rsidR="00EF7A0D" w:rsidRPr="009F71ED" w:rsidRDefault="00582707" w:rsidP="008B3EC2">
      <w:pPr>
        <w:rPr>
          <w:rStyle w:val="Strong"/>
          <w:rFonts w:ascii="Sitka Heading" w:hAnsi="Sitka Heading"/>
          <w:b w:val="0"/>
          <w:color w:val="002060"/>
        </w:rPr>
      </w:pPr>
      <w:r w:rsidRPr="005F6531">
        <w:rPr>
          <w:rStyle w:val="Strong"/>
          <w:rFonts w:ascii="Sitka Heading" w:hAnsi="Sitka Heading"/>
          <w:b w:val="0"/>
          <w:color w:val="002060"/>
          <w:sz w:val="22"/>
          <w:szCs w:val="22"/>
        </w:rPr>
        <w:t>Based on the</w:t>
      </w:r>
      <w:r w:rsidR="00CE2248" w:rsidRPr="005F6531">
        <w:rPr>
          <w:rStyle w:val="Strong"/>
          <w:rFonts w:ascii="Sitka Heading" w:hAnsi="Sitka Heading"/>
          <w:b w:val="0"/>
          <w:color w:val="002060"/>
          <w:sz w:val="22"/>
          <w:szCs w:val="22"/>
        </w:rPr>
        <w:t xml:space="preserve"> </w:t>
      </w:r>
      <w:r w:rsidRPr="005F6531">
        <w:rPr>
          <w:rStyle w:val="Strong"/>
          <w:rFonts w:ascii="Sitka Heading" w:hAnsi="Sitka Heading"/>
          <w:b w:val="0"/>
          <w:color w:val="002060"/>
          <w:sz w:val="22"/>
          <w:szCs w:val="22"/>
        </w:rPr>
        <w:t xml:space="preserve">Continuing Resolution </w:t>
      </w:r>
      <w:r w:rsidR="00CE2248" w:rsidRPr="005F6531">
        <w:rPr>
          <w:rStyle w:val="Strong"/>
          <w:rFonts w:ascii="Sitka Heading" w:hAnsi="Sitka Heading"/>
          <w:b w:val="0"/>
          <w:color w:val="002060"/>
          <w:sz w:val="22"/>
          <w:szCs w:val="22"/>
        </w:rPr>
        <w:t xml:space="preserve">and current funding levels, </w:t>
      </w:r>
      <w:r w:rsidR="00EF7A0D" w:rsidRPr="005F6531">
        <w:rPr>
          <w:rStyle w:val="Strong"/>
          <w:rFonts w:ascii="Sitka Heading" w:hAnsi="Sitka Heading"/>
          <w:b w:val="0"/>
          <w:color w:val="002060"/>
          <w:sz w:val="22"/>
          <w:szCs w:val="22"/>
        </w:rPr>
        <w:t>Nav</w:t>
      </w:r>
      <w:r w:rsidR="00084F63" w:rsidRPr="005F6531">
        <w:rPr>
          <w:rStyle w:val="Strong"/>
          <w:rFonts w:ascii="Sitka Heading" w:hAnsi="Sitka Heading"/>
          <w:b w:val="0"/>
          <w:color w:val="002060"/>
          <w:sz w:val="22"/>
          <w:szCs w:val="22"/>
        </w:rPr>
        <w:t>y</w:t>
      </w:r>
      <w:r w:rsidR="00EF7A0D" w:rsidRPr="005F6531">
        <w:rPr>
          <w:rStyle w:val="Strong"/>
          <w:rFonts w:ascii="Sitka Heading" w:hAnsi="Sitka Heading"/>
          <w:b w:val="0"/>
          <w:color w:val="002060"/>
          <w:sz w:val="22"/>
          <w:szCs w:val="22"/>
        </w:rPr>
        <w:t xml:space="preserve"> Personnel Command </w:t>
      </w:r>
      <w:r w:rsidR="00CE2248" w:rsidRPr="005F6531">
        <w:rPr>
          <w:rStyle w:val="Strong"/>
          <w:rFonts w:ascii="Sitka Heading" w:hAnsi="Sitka Heading"/>
          <w:b w:val="0"/>
          <w:color w:val="002060"/>
          <w:sz w:val="22"/>
          <w:szCs w:val="22"/>
        </w:rPr>
        <w:t xml:space="preserve">is releasing </w:t>
      </w:r>
      <w:r w:rsidR="00EF7A0D" w:rsidRPr="005F6531">
        <w:rPr>
          <w:rStyle w:val="Strong"/>
          <w:rFonts w:ascii="Sitka Heading" w:hAnsi="Sitka Heading"/>
          <w:b w:val="0"/>
          <w:color w:val="002060"/>
          <w:sz w:val="22"/>
          <w:szCs w:val="22"/>
        </w:rPr>
        <w:t xml:space="preserve">orders </w:t>
      </w:r>
      <w:r w:rsidR="00084F63" w:rsidRPr="005F6531">
        <w:rPr>
          <w:rStyle w:val="Strong"/>
          <w:rFonts w:ascii="Sitka Heading" w:hAnsi="Sitka Heading"/>
          <w:b w:val="0"/>
          <w:color w:val="002060"/>
          <w:sz w:val="22"/>
          <w:szCs w:val="22"/>
        </w:rPr>
        <w:t xml:space="preserve">with estimated date of departure through </w:t>
      </w:r>
      <w:r w:rsidR="008C4B28">
        <w:rPr>
          <w:rStyle w:val="Strong"/>
          <w:rFonts w:ascii="Sitka Heading" w:hAnsi="Sitka Heading"/>
          <w:b w:val="0"/>
          <w:color w:val="002060"/>
          <w:sz w:val="22"/>
          <w:szCs w:val="22"/>
        </w:rPr>
        <w:t>August</w:t>
      </w:r>
      <w:r w:rsidR="00750820" w:rsidRPr="005F6531">
        <w:rPr>
          <w:rStyle w:val="Strong"/>
          <w:rFonts w:ascii="Sitka Heading" w:hAnsi="Sitka Heading"/>
          <w:b w:val="0"/>
          <w:color w:val="002060"/>
          <w:sz w:val="22"/>
          <w:szCs w:val="22"/>
        </w:rPr>
        <w:t xml:space="preserve"> </w:t>
      </w:r>
      <w:r w:rsidR="00EF7A0D" w:rsidRPr="005F6531">
        <w:rPr>
          <w:rStyle w:val="Strong"/>
          <w:rFonts w:ascii="Sitka Heading" w:hAnsi="Sitka Heading"/>
          <w:b w:val="0"/>
          <w:color w:val="002060"/>
          <w:sz w:val="22"/>
          <w:szCs w:val="22"/>
        </w:rPr>
        <w:t xml:space="preserve">2025. Please reach out to your detailer if you have </w:t>
      </w:r>
      <w:r w:rsidR="00515ABE" w:rsidRPr="005F6531">
        <w:rPr>
          <w:rStyle w:val="Strong"/>
          <w:rFonts w:ascii="Sitka Heading" w:hAnsi="Sitka Heading"/>
          <w:b w:val="0"/>
          <w:color w:val="002060"/>
          <w:sz w:val="22"/>
          <w:szCs w:val="22"/>
        </w:rPr>
        <w:t>q</w:t>
      </w:r>
      <w:r w:rsidR="00EF7A0D" w:rsidRPr="005F6531">
        <w:rPr>
          <w:rStyle w:val="Strong"/>
          <w:rFonts w:ascii="Sitka Heading" w:hAnsi="Sitka Heading"/>
          <w:b w:val="0"/>
          <w:color w:val="002060"/>
          <w:sz w:val="22"/>
          <w:szCs w:val="22"/>
        </w:rPr>
        <w:t xml:space="preserve">uestions </w:t>
      </w:r>
      <w:r w:rsidR="00515ABE" w:rsidRPr="005F6531">
        <w:rPr>
          <w:rStyle w:val="Strong"/>
          <w:rFonts w:ascii="Sitka Heading" w:hAnsi="Sitka Heading"/>
          <w:b w:val="0"/>
          <w:color w:val="002060"/>
          <w:sz w:val="22"/>
          <w:szCs w:val="22"/>
        </w:rPr>
        <w:t>about your pending orders</w:t>
      </w:r>
      <w:r w:rsidR="00EF7A0D" w:rsidRPr="005F6531">
        <w:rPr>
          <w:rStyle w:val="Strong"/>
          <w:rFonts w:ascii="Sitka Heading" w:hAnsi="Sitka Heading"/>
          <w:b w:val="0"/>
          <w:color w:val="002060"/>
          <w:sz w:val="22"/>
          <w:szCs w:val="22"/>
        </w:rPr>
        <w:t>.</w:t>
      </w:r>
      <w:r w:rsidR="00515ABE">
        <w:rPr>
          <w:rStyle w:val="Strong"/>
          <w:rFonts w:ascii="Sitka Heading" w:hAnsi="Sitka Heading"/>
          <w:b w:val="0"/>
          <w:color w:val="002060"/>
          <w:sz w:val="22"/>
          <w:szCs w:val="22"/>
        </w:rPr>
        <w:t xml:space="preserve">  </w:t>
      </w:r>
    </w:p>
    <w:p w14:paraId="3DBAF453" w14:textId="77777777" w:rsidR="009E50D8" w:rsidRPr="00F02C83" w:rsidRDefault="009E50D8" w:rsidP="00F02C83">
      <w:pPr>
        <w:rPr>
          <w:rStyle w:val="Strong"/>
          <w:rFonts w:ascii="Sitka Heading" w:hAnsi="Sitka Heading"/>
          <w:color w:val="002060"/>
          <w:sz w:val="22"/>
          <w:szCs w:val="22"/>
          <w:u w:val="single"/>
        </w:rPr>
      </w:pPr>
    </w:p>
    <w:p w14:paraId="583AEB1A" w14:textId="6D43EEA6" w:rsidR="00771E35" w:rsidRPr="00771E35" w:rsidRDefault="00E95CA8" w:rsidP="00F02C83">
      <w:pPr>
        <w:jc w:val="center"/>
        <w:rPr>
          <w:rStyle w:val="Strong"/>
          <w:rFonts w:ascii="Sitka Heading" w:hAnsi="Sitka Heading"/>
          <w:color w:val="002060"/>
          <w:sz w:val="22"/>
          <w:szCs w:val="22"/>
          <w:u w:val="single"/>
        </w:rPr>
      </w:pPr>
      <w:r>
        <w:rPr>
          <w:rStyle w:val="Strong"/>
          <w:rFonts w:ascii="Sitka Heading" w:hAnsi="Sitka Heading"/>
          <w:color w:val="002060"/>
          <w:sz w:val="32"/>
          <w:szCs w:val="32"/>
          <w:u w:val="single"/>
        </w:rPr>
        <w:t>Career Counselor Highlights</w:t>
      </w:r>
    </w:p>
    <w:p w14:paraId="145D4131" w14:textId="250EBA81" w:rsidR="00EF7A0D" w:rsidRDefault="00771E35" w:rsidP="008B3EC2">
      <w:r w:rsidRPr="00771E35">
        <w:rPr>
          <w:rStyle w:val="Strong"/>
          <w:rFonts w:ascii="Sitka Heading" w:hAnsi="Sitka Heading"/>
          <w:color w:val="002060"/>
          <w:sz w:val="22"/>
          <w:szCs w:val="22"/>
          <w:u w:val="single"/>
        </w:rPr>
        <w:t>SkillBridge Note</w:t>
      </w:r>
      <w:r w:rsidRPr="00771E35">
        <w:rPr>
          <w:rStyle w:val="Strong"/>
          <w:rFonts w:ascii="Sitka Heading" w:hAnsi="Sitka Heading"/>
          <w:b w:val="0"/>
          <w:color w:val="002060"/>
          <w:sz w:val="22"/>
          <w:szCs w:val="22"/>
        </w:rPr>
        <w:t xml:space="preserve">: Please read NAVADMIN 064/23.  Per paragraph 5: “SkillBridge applications for tier four personnel (O5 and above – max 90 days) shall not be approved if participation would result in a gapped billet.”  This directly conflicts with NPC policy that we cannot overlap/double stuff officers by more than 60-90 days (DGM #4506-2207).  Based on the NAVADMIN and DGM, O5s and above may participate in SkillBridge </w:t>
      </w:r>
      <w:r w:rsidR="009E50D8">
        <w:rPr>
          <w:rStyle w:val="Strong"/>
          <w:rFonts w:ascii="Sitka Heading" w:hAnsi="Sitka Heading"/>
          <w:b w:val="0"/>
          <w:color w:val="002060"/>
          <w:sz w:val="22"/>
          <w:szCs w:val="22"/>
          <w:u w:val="single"/>
        </w:rPr>
        <w:t>OR</w:t>
      </w:r>
      <w:r w:rsidR="009E50D8" w:rsidRPr="00771E35">
        <w:rPr>
          <w:rStyle w:val="Strong"/>
          <w:rFonts w:ascii="Sitka Heading" w:hAnsi="Sitka Heading"/>
          <w:b w:val="0"/>
          <w:color w:val="002060"/>
          <w:sz w:val="22"/>
          <w:szCs w:val="22"/>
        </w:rPr>
        <w:t xml:space="preserve"> </w:t>
      </w:r>
      <w:r w:rsidRPr="00771E35">
        <w:rPr>
          <w:rStyle w:val="Strong"/>
          <w:rFonts w:ascii="Sitka Heading" w:hAnsi="Sitka Heading"/>
          <w:b w:val="0"/>
          <w:color w:val="002060"/>
          <w:sz w:val="22"/>
          <w:szCs w:val="22"/>
        </w:rPr>
        <w:t>take terminal</w:t>
      </w:r>
      <w:r w:rsidR="009E50D8">
        <w:rPr>
          <w:rStyle w:val="Strong"/>
          <w:rFonts w:ascii="Sitka Heading" w:hAnsi="Sitka Heading"/>
          <w:b w:val="0"/>
          <w:color w:val="002060"/>
          <w:sz w:val="22"/>
          <w:szCs w:val="22"/>
        </w:rPr>
        <w:t xml:space="preserve"> leave</w:t>
      </w:r>
      <w:r w:rsidRPr="00771E35">
        <w:rPr>
          <w:rStyle w:val="Strong"/>
          <w:rFonts w:ascii="Sitka Heading" w:hAnsi="Sitka Heading"/>
          <w:b w:val="0"/>
          <w:color w:val="002060"/>
          <w:sz w:val="22"/>
          <w:szCs w:val="22"/>
        </w:rPr>
        <w:t>, but both cannot be taken consecutively without creating a gap or overlapping officers by more than 90 days</w:t>
      </w:r>
      <w:r>
        <w:t>.</w:t>
      </w:r>
    </w:p>
    <w:p w14:paraId="7FE686B5" w14:textId="77777777" w:rsidR="00771E35" w:rsidRPr="00926679" w:rsidRDefault="00771E35" w:rsidP="008B3EC2">
      <w:pPr>
        <w:rPr>
          <w:rFonts w:ascii="Sitka Heading" w:hAnsi="Sitka Heading"/>
          <w:sz w:val="22"/>
          <w:szCs w:val="22"/>
        </w:rPr>
      </w:pPr>
    </w:p>
    <w:p w14:paraId="5D655366" w14:textId="2D5A8C18" w:rsidR="00926679" w:rsidRDefault="00771E35" w:rsidP="008B3EC2">
      <w:pPr>
        <w:rPr>
          <w:rStyle w:val="Strong"/>
          <w:b w:val="0"/>
          <w:color w:val="002060"/>
        </w:rPr>
      </w:pPr>
      <w:r w:rsidRPr="00771E35">
        <w:rPr>
          <w:rStyle w:val="Strong"/>
          <w:rFonts w:ascii="Sitka Heading" w:hAnsi="Sitka Heading"/>
          <w:color w:val="002060"/>
          <w:sz w:val="22"/>
          <w:szCs w:val="22"/>
          <w:u w:val="single"/>
        </w:rPr>
        <w:t>Officer Photos</w:t>
      </w:r>
      <w:r w:rsidRPr="00926679">
        <w:rPr>
          <w:rStyle w:val="Strong"/>
          <w:rFonts w:ascii="Sitka Heading" w:hAnsi="Sitka Heading"/>
          <w:color w:val="002060"/>
          <w:sz w:val="22"/>
          <w:szCs w:val="22"/>
        </w:rPr>
        <w:t>:</w:t>
      </w:r>
      <w:r>
        <w:t xml:space="preserve"> </w:t>
      </w:r>
      <w:r w:rsidRPr="00BB457C">
        <w:rPr>
          <w:rStyle w:val="Strong"/>
          <w:rFonts w:ascii="Sitka Heading" w:hAnsi="Sitka Heading"/>
          <w:b w:val="0"/>
          <w:color w:val="002060"/>
          <w:sz w:val="22"/>
          <w:szCs w:val="22"/>
        </w:rPr>
        <w:t xml:space="preserve">Officer khaki photos have been reinstated as a requirement for officer records. The photos will not be displayed during the board, but must be in the officer’s record for reference. Please see </w:t>
      </w:r>
      <w:hyperlink r:id="rId20" w:history="1">
        <w:r w:rsidR="00B24632" w:rsidRPr="00771E35">
          <w:rPr>
            <w:rStyle w:val="Hyperlink"/>
            <w:rFonts w:ascii="Sitka Heading" w:hAnsi="Sitka Heading"/>
            <w:sz w:val="22"/>
            <w:szCs w:val="22"/>
          </w:rPr>
          <w:t>MILPERSMAN 1070-181</w:t>
        </w:r>
      </w:hyperlink>
      <w:r w:rsidR="00B24632">
        <w:t xml:space="preserve"> </w:t>
      </w:r>
      <w:r w:rsidRPr="00BB457C">
        <w:rPr>
          <w:rStyle w:val="Strong"/>
          <w:rFonts w:ascii="Sitka Heading" w:hAnsi="Sitka Heading"/>
          <w:b w:val="0"/>
          <w:color w:val="002060"/>
          <w:sz w:val="22"/>
          <w:szCs w:val="22"/>
        </w:rPr>
        <w:t xml:space="preserve">for </w:t>
      </w:r>
      <w:r w:rsidR="00B24632">
        <w:rPr>
          <w:rStyle w:val="Strong"/>
          <w:rFonts w:ascii="Sitka Heading" w:hAnsi="Sitka Heading"/>
          <w:b w:val="0"/>
          <w:color w:val="002060"/>
          <w:sz w:val="22"/>
          <w:szCs w:val="22"/>
        </w:rPr>
        <w:t>additional guidance</w:t>
      </w:r>
      <w:r w:rsidRPr="00BB457C">
        <w:rPr>
          <w:rStyle w:val="Strong"/>
          <w:rFonts w:ascii="Sitka Heading" w:hAnsi="Sitka Heading"/>
          <w:b w:val="0"/>
          <w:color w:val="002060"/>
          <w:sz w:val="22"/>
          <w:szCs w:val="22"/>
        </w:rPr>
        <w:t>.</w:t>
      </w:r>
    </w:p>
    <w:p w14:paraId="312069AD" w14:textId="77777777" w:rsidR="00926679" w:rsidRDefault="00926679" w:rsidP="008B3EC2">
      <w:pPr>
        <w:rPr>
          <w:rStyle w:val="Strong"/>
          <w:b w:val="0"/>
          <w:color w:val="002060"/>
        </w:rPr>
      </w:pPr>
    </w:p>
    <w:p w14:paraId="5DF737C8" w14:textId="365926A8" w:rsidR="00771E35" w:rsidRPr="00BB457C" w:rsidRDefault="00926679" w:rsidP="008B3EC2">
      <w:pPr>
        <w:rPr>
          <w:rStyle w:val="Strong"/>
          <w:rFonts w:ascii="Sitka Heading" w:hAnsi="Sitka Heading"/>
          <w:b w:val="0"/>
          <w:color w:val="002060"/>
          <w:sz w:val="22"/>
          <w:szCs w:val="22"/>
        </w:rPr>
      </w:pPr>
      <w:r w:rsidRPr="00926679">
        <w:rPr>
          <w:rStyle w:val="Strong"/>
          <w:rFonts w:ascii="Sitka Heading" w:hAnsi="Sitka Heading"/>
          <w:color w:val="002060"/>
          <w:sz w:val="22"/>
          <w:szCs w:val="22"/>
          <w:u w:val="single"/>
        </w:rPr>
        <w:t xml:space="preserve">Pet </w:t>
      </w:r>
      <w:r w:rsidR="009E50D8">
        <w:rPr>
          <w:rStyle w:val="Strong"/>
          <w:rFonts w:ascii="Sitka Heading" w:hAnsi="Sitka Heading"/>
          <w:color w:val="002060"/>
          <w:sz w:val="22"/>
          <w:szCs w:val="22"/>
          <w:u w:val="single"/>
        </w:rPr>
        <w:t xml:space="preserve">Transportation </w:t>
      </w:r>
      <w:r w:rsidRPr="00926679">
        <w:rPr>
          <w:rStyle w:val="Strong"/>
          <w:rFonts w:ascii="Sitka Heading" w:hAnsi="Sitka Heading"/>
          <w:color w:val="002060"/>
          <w:sz w:val="22"/>
          <w:szCs w:val="22"/>
          <w:u w:val="single"/>
        </w:rPr>
        <w:t>Reimbursement</w:t>
      </w:r>
      <w:r w:rsidRPr="00926679">
        <w:rPr>
          <w:rStyle w:val="Strong"/>
          <w:rFonts w:ascii="Sitka Heading" w:hAnsi="Sitka Heading"/>
          <w:color w:val="002060"/>
          <w:sz w:val="22"/>
          <w:szCs w:val="22"/>
        </w:rPr>
        <w:t>:</w:t>
      </w:r>
      <w:r w:rsidR="00BC1FC9">
        <w:rPr>
          <w:rStyle w:val="Strong"/>
          <w:rFonts w:ascii="Sitka Heading" w:hAnsi="Sitka Heading"/>
          <w:color w:val="002060"/>
          <w:sz w:val="22"/>
          <w:szCs w:val="22"/>
        </w:rPr>
        <w:t xml:space="preserve"> </w:t>
      </w:r>
      <w:r w:rsidRPr="00BB457C">
        <w:rPr>
          <w:rStyle w:val="Strong"/>
          <w:rFonts w:ascii="Sitka Heading" w:hAnsi="Sitka Heading"/>
          <w:b w:val="0"/>
          <w:color w:val="002060"/>
          <w:sz w:val="22"/>
          <w:szCs w:val="22"/>
        </w:rPr>
        <w:t xml:space="preserve">Effective February 21, 2025, </w:t>
      </w:r>
      <w:r w:rsidR="00BC1FC9">
        <w:rPr>
          <w:rStyle w:val="Strong"/>
          <w:rFonts w:ascii="Sitka Heading" w:hAnsi="Sitka Heading"/>
          <w:b w:val="0"/>
          <w:color w:val="002060"/>
          <w:sz w:val="22"/>
          <w:szCs w:val="22"/>
        </w:rPr>
        <w:t>s</w:t>
      </w:r>
      <w:r w:rsidRPr="00BB457C">
        <w:rPr>
          <w:rStyle w:val="Strong"/>
          <w:rFonts w:ascii="Sitka Heading" w:hAnsi="Sitka Heading"/>
          <w:b w:val="0"/>
          <w:color w:val="002060"/>
          <w:sz w:val="22"/>
          <w:szCs w:val="22"/>
        </w:rPr>
        <w:t>ervice members who are in receipt of PCS orders and are unable to take their pet to their next perma</w:t>
      </w:r>
      <w:r w:rsidRPr="00BB457C">
        <w:rPr>
          <w:rStyle w:val="Strong"/>
          <w:rFonts w:ascii="Sitka Heading" w:hAnsi="Sitka Heading"/>
          <w:b w:val="0"/>
          <w:color w:val="002060"/>
          <w:sz w:val="22"/>
          <w:szCs w:val="22"/>
        </w:rPr>
        <w:lastRenderedPageBreak/>
        <w:t xml:space="preserve">nent duty station (PDS) may be authorized reimbursement for the cost of pet transportation to an alternative location or designated place. For additional information please see the </w:t>
      </w:r>
      <w:r w:rsidR="00BC1FC9">
        <w:rPr>
          <w:rStyle w:val="Strong"/>
          <w:rFonts w:ascii="Sitka Heading" w:hAnsi="Sitka Heading"/>
          <w:b w:val="0"/>
          <w:color w:val="002060"/>
          <w:sz w:val="22"/>
          <w:szCs w:val="22"/>
        </w:rPr>
        <w:t xml:space="preserve">following </w:t>
      </w:r>
      <w:r w:rsidRPr="00BB457C">
        <w:rPr>
          <w:rStyle w:val="Strong"/>
          <w:rFonts w:ascii="Sitka Heading" w:hAnsi="Sitka Heading"/>
          <w:b w:val="0"/>
          <w:color w:val="002060"/>
          <w:sz w:val="22"/>
          <w:szCs w:val="22"/>
        </w:rPr>
        <w:t>link</w:t>
      </w:r>
      <w:r w:rsidR="00BC1FC9">
        <w:rPr>
          <w:rStyle w:val="Strong"/>
          <w:rFonts w:ascii="Sitka Heading" w:hAnsi="Sitka Heading"/>
          <w:b w:val="0"/>
          <w:color w:val="002060"/>
          <w:sz w:val="22"/>
          <w:szCs w:val="22"/>
        </w:rPr>
        <w:t xml:space="preserve">: </w:t>
      </w:r>
      <w:hyperlink r:id="rId21" w:history="1">
        <w:r w:rsidR="00BC1FC9" w:rsidRPr="00926679">
          <w:rPr>
            <w:rStyle w:val="Hyperlink"/>
            <w:rFonts w:ascii="Sitka Heading" w:hAnsi="Sitka Heading"/>
            <w:sz w:val="22"/>
            <w:szCs w:val="22"/>
          </w:rPr>
          <w:t>New Reimbursement Available for Pet Transportation Costs</w:t>
        </w:r>
        <w:r w:rsidR="00BC1FC9">
          <w:rPr>
            <w:rStyle w:val="Hyperlink"/>
            <w:rFonts w:ascii="Sitka Heading" w:hAnsi="Sitka Heading"/>
            <w:sz w:val="22"/>
            <w:szCs w:val="22"/>
          </w:rPr>
          <w:t>.</w:t>
        </w:r>
        <w:r w:rsidR="00BC1FC9" w:rsidRPr="00926679">
          <w:rPr>
            <w:rStyle w:val="Hyperlink"/>
            <w:rFonts w:ascii="Sitka Heading" w:hAnsi="Sitka Heading"/>
            <w:sz w:val="22"/>
            <w:szCs w:val="22"/>
          </w:rPr>
          <w:t xml:space="preserve"> </w:t>
        </w:r>
      </w:hyperlink>
    </w:p>
    <w:p w14:paraId="282A8997" w14:textId="77777777" w:rsidR="00771E35" w:rsidRDefault="00771E35" w:rsidP="008B3EC2">
      <w:pPr>
        <w:rPr>
          <w:rStyle w:val="Strong"/>
          <w:rFonts w:ascii="Sitka Heading" w:hAnsi="Sitka Heading"/>
          <w:b w:val="0"/>
          <w:color w:val="002060"/>
          <w:sz w:val="22"/>
          <w:szCs w:val="22"/>
        </w:rPr>
      </w:pPr>
    </w:p>
    <w:p w14:paraId="4C94547F" w14:textId="397D5E3E" w:rsidR="00D61D01" w:rsidRDefault="00D61D01" w:rsidP="00EA21C8">
      <w:pPr>
        <w:rPr>
          <w:rStyle w:val="Strong"/>
          <w:rFonts w:ascii="Sitka Heading" w:hAnsi="Sitka Heading"/>
          <w:b w:val="0"/>
          <w:bCs w:val="0"/>
          <w:color w:val="002060"/>
        </w:rPr>
      </w:pPr>
    </w:p>
    <w:p w14:paraId="717A6347" w14:textId="77777777" w:rsidR="00A43732" w:rsidRDefault="00A43732" w:rsidP="00EA21C8">
      <w:pPr>
        <w:rPr>
          <w:rStyle w:val="Strong"/>
          <w:rFonts w:ascii="Sitka Heading" w:hAnsi="Sitka Heading"/>
          <w:b w:val="0"/>
          <w:bCs w:val="0"/>
          <w:color w:val="002060"/>
        </w:rPr>
      </w:pPr>
      <w:r>
        <w:rPr>
          <w:rFonts w:ascii="Franklin Gothic Book" w:hAnsi="Franklin Gothic Book"/>
          <w:bCs/>
          <w:iCs/>
          <w:noProof/>
          <w14:ligatures w14:val="standardContextual"/>
        </w:rPr>
        <w:drawing>
          <wp:anchor distT="0" distB="0" distL="114300" distR="114300" simplePos="0" relativeHeight="251700224" behindDoc="1" locked="0" layoutInCell="1" allowOverlap="1" wp14:anchorId="55F12F5E" wp14:editId="37EC7D41">
            <wp:simplePos x="0" y="0"/>
            <wp:positionH relativeFrom="column">
              <wp:posOffset>3315117</wp:posOffset>
            </wp:positionH>
            <wp:positionV relativeFrom="paragraph">
              <wp:posOffset>10878</wp:posOffset>
            </wp:positionV>
            <wp:extent cx="971550" cy="554320"/>
            <wp:effectExtent l="0" t="0" r="0" b="0"/>
            <wp:wrapNone/>
            <wp:docPr id="95069730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7309" name="Picture 1" descr="Text&#10;&#10;Description automatically generated"/>
                    <pic:cNvPicPr/>
                  </pic:nvPicPr>
                  <pic:blipFill>
                    <a:blip r:embed="rId22">
                      <a:extLst>
                        <a:ext uri="{BEBA8EAE-BF5A-486C-A8C5-ECC9F3942E4B}">
                          <a14:imgProps xmlns:a14="http://schemas.microsoft.com/office/drawing/2010/main">
                            <a14:imgLayer r:embed="rId23">
                              <a14:imgEffect>
                                <a14:saturation sat="2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71550" cy="554320"/>
                    </a:xfrm>
                    <a:prstGeom prst="rect">
                      <a:avLst/>
                    </a:prstGeom>
                  </pic:spPr>
                </pic:pic>
              </a:graphicData>
            </a:graphic>
            <wp14:sizeRelH relativeFrom="margin">
              <wp14:pctWidth>0</wp14:pctWidth>
            </wp14:sizeRelH>
            <wp14:sizeRelV relativeFrom="margin">
              <wp14:pctHeight>0</wp14:pctHeight>
            </wp14:sizeRelV>
          </wp:anchor>
        </w:drawing>
      </w:r>
    </w:p>
    <w:p w14:paraId="7F3F7E25" w14:textId="77777777" w:rsidR="00A43732" w:rsidRDefault="00A43732" w:rsidP="00EA21C8">
      <w:pPr>
        <w:rPr>
          <w:rStyle w:val="Strong"/>
          <w:rFonts w:ascii="Sitka Heading" w:hAnsi="Sitka Heading"/>
          <w:b w:val="0"/>
          <w:bCs w:val="0"/>
          <w:color w:val="002060"/>
        </w:rPr>
      </w:pPr>
    </w:p>
    <w:p w14:paraId="7B9501FF" w14:textId="51AF4963" w:rsidR="00A43732" w:rsidRPr="00893D21" w:rsidRDefault="00A43732" w:rsidP="004A475A">
      <w:pPr>
        <w:ind w:firstLine="1170"/>
        <w:jc w:val="center"/>
        <w:rPr>
          <w:rStyle w:val="Strong"/>
          <w:rFonts w:ascii="Sitka Heading" w:hAnsi="Sitka Heading"/>
          <w:b w:val="0"/>
          <w:bCs w:val="0"/>
          <w:color w:val="002060"/>
          <w:sz w:val="22"/>
          <w:szCs w:val="22"/>
        </w:rPr>
      </w:pPr>
      <w:r w:rsidRPr="00893D21">
        <w:rPr>
          <w:rStyle w:val="Strong"/>
          <w:rFonts w:ascii="Sitka Heading" w:hAnsi="Sitka Heading"/>
          <w:b w:val="0"/>
          <w:bCs w:val="0"/>
          <w:color w:val="002060"/>
          <w:sz w:val="22"/>
          <w:szCs w:val="22"/>
        </w:rPr>
        <w:t>CAPT Dena B. Risley</w:t>
      </w:r>
    </w:p>
    <w:p w14:paraId="1E7A902C" w14:textId="23B7CCCB" w:rsidR="00F87DDC" w:rsidRPr="00893D21" w:rsidRDefault="00A43732" w:rsidP="00EA21C8">
      <w:pPr>
        <w:rPr>
          <w:rStyle w:val="Strong"/>
          <w:rFonts w:ascii="Sitka Heading" w:hAnsi="Sitka Heading"/>
          <w:b w:val="0"/>
          <w:bCs w:val="0"/>
          <w:color w:val="002060"/>
          <w:sz w:val="22"/>
          <w:szCs w:val="22"/>
        </w:rPr>
        <w:sectPr w:rsidR="00F87DDC" w:rsidRPr="00893D21" w:rsidSect="004C5843">
          <w:footerReference w:type="default" r:id="rId24"/>
          <w:type w:val="continuous"/>
          <w:pgSz w:w="12240" w:h="15840" w:code="1"/>
          <w:pgMar w:top="720" w:right="720" w:bottom="720" w:left="720" w:header="288" w:footer="720" w:gutter="0"/>
          <w:cols w:space="720"/>
          <w:docGrid w:linePitch="326"/>
        </w:sectPr>
      </w:pP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t>Director, Supply Corps Person</w:t>
      </w:r>
      <w:r w:rsidR="00935381" w:rsidRPr="00893D21">
        <w:rPr>
          <w:rStyle w:val="Strong"/>
          <w:rFonts w:ascii="Sitka Heading" w:hAnsi="Sitka Heading"/>
          <w:b w:val="0"/>
          <w:bCs w:val="0"/>
          <w:color w:val="002060"/>
          <w:sz w:val="22"/>
          <w:szCs w:val="22"/>
        </w:rPr>
        <w:t>nel</w:t>
      </w:r>
    </w:p>
    <w:p w14:paraId="00D4730C" w14:textId="5A30DBEC" w:rsidR="00604CAC" w:rsidRPr="004B2A57" w:rsidRDefault="008B36F5" w:rsidP="00604CAC">
      <w:pPr>
        <w:rPr>
          <w:rStyle w:val="Strong"/>
          <w:rFonts w:ascii="Segoe UI" w:hAnsi="Segoe UI" w:cs="Segoe UI"/>
          <w:b w:val="0"/>
          <w:bCs w:val="0"/>
          <w:color w:val="242424"/>
          <w:sz w:val="21"/>
          <w:szCs w:val="21"/>
        </w:rPr>
      </w:pPr>
      <w:r w:rsidRPr="008B36F5">
        <w:rPr>
          <w:b/>
          <w:bCs/>
          <w:i/>
          <w:noProof/>
          <w:color w:val="1F497D" w:themeColor="text2"/>
          <w:u w:val="single"/>
        </w:rPr>
        <w:lastRenderedPageBreak/>
        <mc:AlternateContent>
          <mc:Choice Requires="wps">
            <w:drawing>
              <wp:anchor distT="0" distB="0" distL="114300" distR="114300" simplePos="0" relativeHeight="251708416" behindDoc="1" locked="0" layoutInCell="1" allowOverlap="1" wp14:anchorId="0E4CF82C" wp14:editId="39D968B5">
                <wp:simplePos x="0" y="0"/>
                <wp:positionH relativeFrom="margin">
                  <wp:posOffset>-954157</wp:posOffset>
                </wp:positionH>
                <wp:positionV relativeFrom="paragraph">
                  <wp:posOffset>-930303</wp:posOffset>
                </wp:positionV>
                <wp:extent cx="8014335" cy="840105"/>
                <wp:effectExtent l="0" t="0" r="5715" b="0"/>
                <wp:wrapNone/>
                <wp:docPr id="1722512197" name="Text Box 1722512197"/>
                <wp:cNvGraphicFramePr/>
                <a:graphic xmlns:a="http://schemas.openxmlformats.org/drawingml/2006/main">
                  <a:graphicData uri="http://schemas.microsoft.com/office/word/2010/wordprocessingShape">
                    <wps:wsp>
                      <wps:cNvSpPr txBox="1"/>
                      <wps:spPr>
                        <a:xfrm>
                          <a:off x="0" y="0"/>
                          <a:ext cx="8014335" cy="840105"/>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15B06BDA"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4CF82C" id="Text Box 1722512197" o:spid="_x0000_s1028" type="#_x0000_t202" style="position:absolute;margin-left:-75.15pt;margin-top:-73.25pt;width:631.05pt;height:66.1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" fillcolor="#002060" stroked="f" strokeweight=".5pt">
                <v:fill opacity=".75" color2="window" o:opacity2="58982f" rotate="t" angle="90" colors="0 #002060;25559f #002060;43909f yellow;63070f window" focus="100%" type="gradient"/>
                <v:textbox>
                  <w:txbxContent>
                    <w:p w14:paraId="15B06BDA"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v:textbox>
                <w10:wrap anchorx="margin"/>
              </v:shape>
            </w:pict>
          </mc:Fallback>
        </mc:AlternateContent>
      </w:r>
    </w:p>
    <w:p w14:paraId="5AD0ADCF" w14:textId="77777777" w:rsidR="00ED5415" w:rsidRPr="005748B4" w:rsidRDefault="00ED5415" w:rsidP="0016196D">
      <w:pPr>
        <w:rPr>
          <w:rStyle w:val="Strong"/>
          <w:rFonts w:ascii="Sitka Heading" w:hAnsi="Sitka Heading"/>
          <w:color w:val="002060"/>
          <w:sz w:val="16"/>
          <w:szCs w:val="16"/>
        </w:rPr>
      </w:pPr>
      <w:r w:rsidRPr="005748B4">
        <w:rPr>
          <w:rStyle w:val="Strong"/>
          <w:rFonts w:ascii="Sitka Heading" w:hAnsi="Sitka Heading"/>
          <w:color w:val="002060"/>
          <w:sz w:val="32"/>
          <w:szCs w:val="32"/>
        </w:rPr>
        <w:t>MyNavy</w:t>
      </w:r>
      <w:r w:rsidR="00520505" w:rsidRPr="005748B4">
        <w:rPr>
          <w:rStyle w:val="Strong"/>
          <w:rFonts w:ascii="Sitka Heading" w:hAnsi="Sitka Heading"/>
          <w:color w:val="002060"/>
          <w:sz w:val="32"/>
          <w:szCs w:val="32"/>
        </w:rPr>
        <w:t xml:space="preserve"> </w:t>
      </w:r>
      <w:r w:rsidRPr="005748B4">
        <w:rPr>
          <w:rStyle w:val="Strong"/>
          <w:rFonts w:ascii="Sitka Heading" w:hAnsi="Sitka Heading"/>
          <w:color w:val="002060"/>
          <w:sz w:val="32"/>
          <w:szCs w:val="32"/>
        </w:rPr>
        <w:t>HR links:</w:t>
      </w:r>
    </w:p>
    <w:p w14:paraId="12A8BF3C" w14:textId="77777777" w:rsidR="00F405ED" w:rsidRPr="00F405ED" w:rsidRDefault="00F405ED" w:rsidP="0016196D">
      <w:pPr>
        <w:rPr>
          <w:rStyle w:val="Strong"/>
          <w:rFonts w:ascii="Sitka Heading" w:hAnsi="Sitka Heading"/>
          <w:color w:val="002060"/>
          <w:sz w:val="16"/>
          <w:szCs w:val="16"/>
          <w:u w:val="single"/>
        </w:rPr>
      </w:pPr>
    </w:p>
    <w:p w14:paraId="6EBD1CE3" w14:textId="77777777" w:rsidR="00B137A0" w:rsidRPr="005126CD" w:rsidRDefault="00B137A0" w:rsidP="005126CD">
      <w:pPr>
        <w:pStyle w:val="ListParagraph"/>
        <w:numPr>
          <w:ilvl w:val="0"/>
          <w:numId w:val="21"/>
        </w:numPr>
        <w:rPr>
          <w:rStyle w:val="Hyperlink"/>
          <w:rFonts w:ascii="Sitka Heading" w:hAnsi="Sitka Heading"/>
          <w:color w:val="002060"/>
        </w:rPr>
      </w:pPr>
      <w:r w:rsidRPr="008B36F5">
        <w:fldChar w:fldCharType="begin"/>
      </w:r>
      <w:r w:rsidRPr="008B36F5">
        <w:instrText xml:space="preserve"> HYPERLINK "https://www.mynavyhr.navy.mil/Career-Management/Detailing/Officer/Pers-44-Staff-RL/Supply-Corps-Officer/Career-Counselor/" \o "MyNavyHR Career Counselor" </w:instrText>
      </w:r>
      <w:r w:rsidRPr="008B36F5">
        <w:fldChar w:fldCharType="separate"/>
      </w:r>
      <w:hyperlink r:id="rId25" w:history="1">
        <w:r w:rsidR="005126CD" w:rsidRPr="005126CD">
          <w:rPr>
            <w:rStyle w:val="Hyperlink"/>
            <w:rFonts w:ascii="Sitka Heading" w:hAnsi="Sitka Heading"/>
            <w:color w:val="002060"/>
          </w:rPr>
          <w:t>Supply Corps Career Counselor</w:t>
        </w:r>
      </w:hyperlink>
      <w:r w:rsidR="0016196D" w:rsidRPr="005126CD">
        <w:rPr>
          <w:rStyle w:val="Hyperlink"/>
          <w:rFonts w:ascii="Sitka Heading" w:hAnsi="Sitka Heading"/>
          <w:color w:val="002060"/>
        </w:rPr>
        <w:t xml:space="preserve"> </w:t>
      </w:r>
    </w:p>
    <w:p w14:paraId="680A243A" w14:textId="77777777" w:rsidR="0016196D" w:rsidRPr="0016196D" w:rsidRDefault="0016196D" w:rsidP="0016196D">
      <w:pPr>
        <w:pStyle w:val="ListParagraph"/>
        <w:ind w:left="360"/>
        <w:rPr>
          <w:rStyle w:val="Hyperlink"/>
          <w:rFonts w:ascii="Sitka Heading" w:hAnsi="Sitka Heading"/>
          <w:b/>
          <w:bCs/>
          <w:color w:val="002060"/>
          <w:sz w:val="12"/>
          <w:szCs w:val="12"/>
        </w:rPr>
      </w:pPr>
    </w:p>
    <w:p w14:paraId="681CB755" w14:textId="77777777" w:rsidR="00B137A0" w:rsidRPr="005126CD" w:rsidRDefault="00B137A0" w:rsidP="005126CD">
      <w:pPr>
        <w:pStyle w:val="ListParagraph"/>
        <w:numPr>
          <w:ilvl w:val="0"/>
          <w:numId w:val="21"/>
        </w:numPr>
        <w:rPr>
          <w:rStyle w:val="Hyperlink"/>
          <w:color w:val="002060"/>
        </w:rPr>
      </w:pPr>
      <w:r w:rsidRPr="008B36F5">
        <w:fldChar w:fldCharType="end"/>
      </w:r>
      <w:hyperlink r:id="rId26" w:history="1">
        <w:r w:rsidRPr="005126CD">
          <w:rPr>
            <w:rStyle w:val="Hyperlink"/>
            <w:rFonts w:ascii="Sitka Heading" w:hAnsi="Sitka Heading"/>
            <w:color w:val="002060"/>
          </w:rPr>
          <w:t>CAPT Detailer</w:t>
        </w:r>
      </w:hyperlink>
    </w:p>
    <w:p w14:paraId="30B23828" w14:textId="77777777" w:rsidR="0016196D" w:rsidRPr="0016196D" w:rsidRDefault="0016196D" w:rsidP="0016196D">
      <w:pPr>
        <w:rPr>
          <w:rStyle w:val="Hyperlink"/>
          <w:rFonts w:ascii="Sitka Heading" w:hAnsi="Sitka Heading"/>
          <w:b/>
          <w:bCs/>
          <w:color w:val="002060"/>
          <w:sz w:val="12"/>
          <w:szCs w:val="12"/>
        </w:rPr>
      </w:pPr>
    </w:p>
    <w:p w14:paraId="40212F2C" w14:textId="77777777" w:rsidR="00B137A0" w:rsidRPr="0016196D" w:rsidRDefault="004B5905" w:rsidP="0016196D">
      <w:pPr>
        <w:pStyle w:val="ListParagraph"/>
        <w:numPr>
          <w:ilvl w:val="0"/>
          <w:numId w:val="21"/>
        </w:numPr>
        <w:rPr>
          <w:rStyle w:val="Hyperlink"/>
          <w:color w:val="auto"/>
          <w:u w:val="none"/>
        </w:rPr>
      </w:pPr>
      <w:hyperlink r:id="rId27" w:history="1">
        <w:r w:rsidR="00B137A0" w:rsidRPr="0016196D">
          <w:rPr>
            <w:rStyle w:val="Hyperlink"/>
            <w:rFonts w:ascii="Sitka Heading" w:hAnsi="Sitka Heading"/>
            <w:color w:val="002060"/>
          </w:rPr>
          <w:t>CDR Detailer</w:t>
        </w:r>
      </w:hyperlink>
    </w:p>
    <w:p w14:paraId="541B8040" w14:textId="77777777" w:rsidR="0016196D" w:rsidRPr="0016196D" w:rsidRDefault="0016196D" w:rsidP="0016196D">
      <w:pPr>
        <w:rPr>
          <w:sz w:val="12"/>
          <w:szCs w:val="12"/>
        </w:rPr>
      </w:pPr>
    </w:p>
    <w:p w14:paraId="3E140C37" w14:textId="77777777" w:rsidR="00B137A0" w:rsidRPr="0016196D" w:rsidRDefault="004B5905" w:rsidP="0016196D">
      <w:pPr>
        <w:pStyle w:val="ListParagraph"/>
        <w:numPr>
          <w:ilvl w:val="0"/>
          <w:numId w:val="21"/>
        </w:numPr>
        <w:rPr>
          <w:rStyle w:val="Hyperlink"/>
          <w:rFonts w:ascii="Sitka Heading" w:hAnsi="Sitka Heading"/>
          <w:b/>
          <w:bCs/>
          <w:color w:val="002060"/>
        </w:rPr>
      </w:pPr>
      <w:hyperlink r:id="rId28" w:history="1">
        <w:r w:rsidR="00B137A0" w:rsidRPr="0016196D">
          <w:rPr>
            <w:rStyle w:val="Hyperlink"/>
            <w:rFonts w:ascii="Sitka Heading" w:hAnsi="Sitka Heading"/>
            <w:color w:val="002060"/>
          </w:rPr>
          <w:t>LCDR Detailer</w:t>
        </w:r>
      </w:hyperlink>
    </w:p>
    <w:p w14:paraId="22256237" w14:textId="77777777" w:rsidR="0016196D" w:rsidRPr="0016196D" w:rsidRDefault="0016196D" w:rsidP="0016196D">
      <w:pPr>
        <w:rPr>
          <w:rStyle w:val="Hyperlink"/>
          <w:rFonts w:ascii="Sitka Heading" w:hAnsi="Sitka Heading"/>
          <w:b/>
          <w:bCs/>
          <w:color w:val="002060"/>
          <w:sz w:val="12"/>
          <w:szCs w:val="12"/>
        </w:rPr>
      </w:pPr>
    </w:p>
    <w:p w14:paraId="0F358F5B" w14:textId="77777777" w:rsidR="00B137A0" w:rsidRPr="0016196D" w:rsidRDefault="004B5905" w:rsidP="0016196D">
      <w:pPr>
        <w:pStyle w:val="ListParagraph"/>
        <w:numPr>
          <w:ilvl w:val="0"/>
          <w:numId w:val="21"/>
        </w:numPr>
        <w:rPr>
          <w:rStyle w:val="Hyperlink"/>
          <w:rFonts w:ascii="Sitka Heading" w:hAnsi="Sitka Heading"/>
          <w:b/>
          <w:bCs/>
          <w:color w:val="002060"/>
        </w:rPr>
      </w:pPr>
      <w:hyperlink r:id="rId29" w:history="1">
        <w:r w:rsidR="00B137A0" w:rsidRPr="0016196D">
          <w:rPr>
            <w:rStyle w:val="Hyperlink"/>
            <w:rFonts w:ascii="Sitka Heading" w:hAnsi="Sitka Heading"/>
            <w:color w:val="002060"/>
          </w:rPr>
          <w:t>LT Operational &amp; PG School Detailer</w:t>
        </w:r>
      </w:hyperlink>
    </w:p>
    <w:p w14:paraId="14C95274" w14:textId="77777777" w:rsidR="0016196D" w:rsidRPr="0016196D" w:rsidRDefault="0016196D" w:rsidP="0016196D">
      <w:pPr>
        <w:rPr>
          <w:rStyle w:val="Hyperlink"/>
          <w:rFonts w:ascii="Sitka Heading" w:hAnsi="Sitka Heading"/>
          <w:b/>
          <w:bCs/>
          <w:color w:val="002060"/>
          <w:sz w:val="12"/>
          <w:szCs w:val="12"/>
        </w:rPr>
      </w:pPr>
    </w:p>
    <w:p w14:paraId="0A6CEF0E" w14:textId="77777777" w:rsidR="00B137A0" w:rsidRPr="0016196D" w:rsidRDefault="004B5905" w:rsidP="0016196D">
      <w:pPr>
        <w:pStyle w:val="ListParagraph"/>
        <w:numPr>
          <w:ilvl w:val="0"/>
          <w:numId w:val="21"/>
        </w:numPr>
        <w:rPr>
          <w:rStyle w:val="Hyperlink"/>
          <w:rFonts w:ascii="Sitka Heading" w:hAnsi="Sitka Heading"/>
          <w:b/>
          <w:bCs/>
          <w:color w:val="002060"/>
        </w:rPr>
      </w:pPr>
      <w:hyperlink r:id="rId30" w:history="1">
        <w:r w:rsidR="00B137A0" w:rsidRPr="0016196D">
          <w:rPr>
            <w:rStyle w:val="Hyperlink"/>
            <w:rFonts w:ascii="Sitka Heading" w:hAnsi="Sitka Heading"/>
            <w:color w:val="002060"/>
          </w:rPr>
          <w:t>LT &amp; LTJG Detailer</w:t>
        </w:r>
      </w:hyperlink>
    </w:p>
    <w:p w14:paraId="101BA76F" w14:textId="77777777" w:rsidR="0016196D" w:rsidRPr="0016196D" w:rsidRDefault="0016196D" w:rsidP="0016196D">
      <w:pPr>
        <w:rPr>
          <w:rStyle w:val="Hyperlink"/>
          <w:rFonts w:ascii="Sitka Heading" w:hAnsi="Sitka Heading"/>
          <w:b/>
          <w:bCs/>
          <w:color w:val="002060"/>
          <w:sz w:val="12"/>
          <w:szCs w:val="12"/>
        </w:rPr>
      </w:pPr>
    </w:p>
    <w:p w14:paraId="0FF2FB69" w14:textId="77777777" w:rsidR="00B137A0" w:rsidRPr="0016196D" w:rsidRDefault="004B5905" w:rsidP="0016196D">
      <w:pPr>
        <w:pStyle w:val="ListParagraph"/>
        <w:numPr>
          <w:ilvl w:val="0"/>
          <w:numId w:val="21"/>
        </w:numPr>
        <w:rPr>
          <w:rStyle w:val="Hyperlink"/>
          <w:color w:val="auto"/>
          <w:u w:val="none"/>
        </w:rPr>
      </w:pPr>
      <w:hyperlink r:id="rId31" w:history="1">
        <w:r w:rsidR="00B137A0" w:rsidRPr="0016196D">
          <w:rPr>
            <w:rStyle w:val="Hyperlink"/>
            <w:rFonts w:ascii="Sitka Heading" w:hAnsi="Sitka Heading"/>
            <w:color w:val="002060"/>
          </w:rPr>
          <w:t>Internship</w:t>
        </w:r>
      </w:hyperlink>
    </w:p>
    <w:p w14:paraId="77A39374" w14:textId="77777777" w:rsidR="0016196D" w:rsidRPr="0016196D" w:rsidRDefault="0016196D" w:rsidP="0016196D">
      <w:pPr>
        <w:rPr>
          <w:sz w:val="12"/>
          <w:szCs w:val="12"/>
        </w:rPr>
      </w:pPr>
    </w:p>
    <w:p w14:paraId="595CBEB4" w14:textId="77777777" w:rsidR="00B137A0" w:rsidRPr="0016196D" w:rsidRDefault="004B5905" w:rsidP="0016196D">
      <w:pPr>
        <w:pStyle w:val="ListParagraph"/>
        <w:numPr>
          <w:ilvl w:val="0"/>
          <w:numId w:val="21"/>
        </w:numPr>
        <w:rPr>
          <w:rStyle w:val="Hyperlink"/>
          <w:rFonts w:ascii="Sitka Heading" w:hAnsi="Sitka Heading"/>
          <w:b/>
          <w:bCs/>
          <w:color w:val="002060"/>
        </w:rPr>
      </w:pPr>
      <w:hyperlink r:id="rId32" w:history="1">
        <w:r w:rsidR="00B137A0" w:rsidRPr="0016196D">
          <w:rPr>
            <w:rStyle w:val="Hyperlink"/>
            <w:rFonts w:ascii="Sitka Heading" w:hAnsi="Sitka Heading"/>
            <w:color w:val="002060"/>
          </w:rPr>
          <w:t>Nominative Billets</w:t>
        </w:r>
      </w:hyperlink>
    </w:p>
    <w:p w14:paraId="560CD914" w14:textId="77777777" w:rsidR="0016196D" w:rsidRPr="0016196D" w:rsidRDefault="0016196D" w:rsidP="0016196D">
      <w:pPr>
        <w:rPr>
          <w:rStyle w:val="Hyperlink"/>
          <w:rFonts w:ascii="Sitka Heading" w:hAnsi="Sitka Heading"/>
          <w:b/>
          <w:bCs/>
          <w:color w:val="002060"/>
          <w:sz w:val="12"/>
          <w:szCs w:val="12"/>
        </w:rPr>
      </w:pPr>
    </w:p>
    <w:p w14:paraId="45F0BE5D" w14:textId="30BACF3F" w:rsidR="00B137A0" w:rsidRPr="005263AB" w:rsidRDefault="004B5905" w:rsidP="005263AB">
      <w:pPr>
        <w:pStyle w:val="ListParagraph"/>
        <w:numPr>
          <w:ilvl w:val="0"/>
          <w:numId w:val="21"/>
        </w:numPr>
        <w:rPr>
          <w:rStyle w:val="Hyperlink"/>
          <w:rFonts w:ascii="Sitka Heading" w:hAnsi="Sitka Heading"/>
          <w:color w:val="002060"/>
        </w:rPr>
      </w:pPr>
      <w:hyperlink r:id="rId33" w:history="1">
        <w:r w:rsidR="005263AB">
          <w:rPr>
            <w:rStyle w:val="Hyperlink"/>
            <w:rFonts w:ascii="Sitka Heading" w:hAnsi="Sitka Heading"/>
            <w:color w:val="002060"/>
          </w:rPr>
          <w:t>2025 Supply Corps Directory (CAC-Enabled)</w:t>
        </w:r>
      </w:hyperlink>
    </w:p>
    <w:p w14:paraId="3FC3D76B" w14:textId="77777777" w:rsidR="0016196D" w:rsidRPr="0016196D" w:rsidRDefault="0016196D" w:rsidP="0016196D">
      <w:pPr>
        <w:rPr>
          <w:sz w:val="12"/>
          <w:szCs w:val="12"/>
        </w:rPr>
      </w:pPr>
    </w:p>
    <w:p w14:paraId="572BF159" w14:textId="05C223B6" w:rsidR="00B137A0" w:rsidRPr="00A8350C" w:rsidRDefault="004B5905" w:rsidP="00A8350C">
      <w:pPr>
        <w:pStyle w:val="ListParagraph"/>
        <w:numPr>
          <w:ilvl w:val="0"/>
          <w:numId w:val="21"/>
        </w:numPr>
        <w:rPr>
          <w:rStyle w:val="Hyperlink"/>
          <w:rFonts w:ascii="Sitka Heading" w:hAnsi="Sitka Heading"/>
          <w:color w:val="002060"/>
        </w:rPr>
      </w:pPr>
      <w:hyperlink r:id="rId34" w:history="1">
        <w:r w:rsidR="00A8350C" w:rsidRPr="00A8350C">
          <w:rPr>
            <w:rStyle w:val="Hyperlink"/>
            <w:rFonts w:ascii="Sitka Heading" w:hAnsi="Sitka Heading"/>
            <w:color w:val="002060"/>
          </w:rPr>
          <w:t>FY26 Board Schedule</w:t>
        </w:r>
      </w:hyperlink>
    </w:p>
    <w:p w14:paraId="4BD6B621" w14:textId="77777777" w:rsidR="0016196D" w:rsidRPr="0016196D" w:rsidRDefault="0016196D" w:rsidP="0016196D">
      <w:pPr>
        <w:rPr>
          <w:sz w:val="12"/>
          <w:szCs w:val="12"/>
        </w:rPr>
      </w:pPr>
    </w:p>
    <w:p w14:paraId="0715DED1" w14:textId="0B67A1D1" w:rsidR="00B137A0" w:rsidRPr="0016196D" w:rsidRDefault="004B5905" w:rsidP="00D61E29">
      <w:pPr>
        <w:pStyle w:val="ListParagraph"/>
        <w:numPr>
          <w:ilvl w:val="0"/>
          <w:numId w:val="21"/>
        </w:numPr>
        <w:rPr>
          <w:rStyle w:val="Hyperlink"/>
          <w:color w:val="auto"/>
          <w:u w:val="none"/>
        </w:rPr>
      </w:pPr>
      <w:hyperlink r:id="rId35" w:history="1">
        <w:r w:rsidR="00D61E29" w:rsidRPr="00D61E29">
          <w:rPr>
            <w:rStyle w:val="Hyperlink"/>
            <w:rFonts w:ascii="Sitka Heading" w:hAnsi="Sitka Heading"/>
            <w:color w:val="002060"/>
          </w:rPr>
          <w:t>FY 26 Active Duty Promotion Selection Board Zone Message (NAVADMIN 248/24)</w:t>
        </w:r>
      </w:hyperlink>
    </w:p>
    <w:p w14:paraId="6D11AEB2" w14:textId="77777777" w:rsidR="0016196D" w:rsidRPr="0016196D" w:rsidRDefault="0016196D" w:rsidP="0016196D">
      <w:pPr>
        <w:rPr>
          <w:sz w:val="12"/>
          <w:szCs w:val="12"/>
        </w:rPr>
      </w:pPr>
    </w:p>
    <w:p w14:paraId="5A67DA66" w14:textId="04D26573" w:rsidR="00B137A0" w:rsidRPr="0016196D" w:rsidRDefault="004B5905" w:rsidP="00B27EEB">
      <w:pPr>
        <w:pStyle w:val="ListParagraph"/>
        <w:numPr>
          <w:ilvl w:val="0"/>
          <w:numId w:val="21"/>
        </w:numPr>
        <w:rPr>
          <w:rStyle w:val="Hyperlink"/>
          <w:rFonts w:ascii="Sitka Heading" w:hAnsi="Sitka Heading"/>
          <w:b/>
          <w:bCs/>
          <w:color w:val="002060"/>
        </w:rPr>
      </w:pPr>
      <w:hyperlink r:id="rId36" w:history="1">
        <w:r w:rsidR="00015110">
          <w:rPr>
            <w:rStyle w:val="Hyperlink"/>
            <w:rFonts w:ascii="Sitka Heading" w:hAnsi="Sitka Heading"/>
            <w:color w:val="002060"/>
          </w:rPr>
          <w:t>FY 26 Reserve Promotion Selection Board Zone Message (NAVADMIN 257/24)</w:t>
        </w:r>
      </w:hyperlink>
    </w:p>
    <w:p w14:paraId="5D325F15" w14:textId="77777777" w:rsidR="0016196D" w:rsidRPr="0016196D" w:rsidRDefault="0016196D" w:rsidP="0016196D">
      <w:pPr>
        <w:rPr>
          <w:rStyle w:val="Hyperlink"/>
          <w:rFonts w:ascii="Sitka Heading" w:hAnsi="Sitka Heading"/>
          <w:b/>
          <w:bCs/>
          <w:color w:val="002060"/>
          <w:sz w:val="12"/>
          <w:szCs w:val="12"/>
        </w:rPr>
      </w:pPr>
    </w:p>
    <w:p w14:paraId="70769546" w14:textId="77777777" w:rsidR="00F87DDC" w:rsidRPr="00543102" w:rsidRDefault="004B5905" w:rsidP="00543102">
      <w:pPr>
        <w:pStyle w:val="ListParagraph"/>
        <w:numPr>
          <w:ilvl w:val="0"/>
          <w:numId w:val="21"/>
        </w:numPr>
        <w:rPr>
          <w:rStyle w:val="Hyperlink"/>
          <w:rFonts w:ascii="Sitka Heading" w:hAnsi="Sitka Heading"/>
          <w:b/>
          <w:bCs/>
          <w:color w:val="002060"/>
        </w:rPr>
      </w:pPr>
      <w:hyperlink r:id="rId37" w:history="1">
        <w:r w:rsidR="00B137A0" w:rsidRPr="0016196D">
          <w:rPr>
            <w:rStyle w:val="Hyperlink"/>
            <w:rFonts w:ascii="Sitka Heading" w:hAnsi="Sitka Heading"/>
            <w:color w:val="002060"/>
          </w:rPr>
          <w:t>Officer Retirements</w:t>
        </w:r>
      </w:hyperlink>
      <w:r w:rsidR="00543102" w:rsidRPr="00543102">
        <w:rPr>
          <w:rStyle w:val="Hyperlink"/>
          <w:rFonts w:ascii="Sitka Heading" w:hAnsi="Sitka Heading"/>
          <w:color w:val="002060"/>
          <w:u w:val="none"/>
        </w:rPr>
        <w:t xml:space="preserve"> / </w:t>
      </w:r>
      <w:hyperlink r:id="rId38" w:history="1">
        <w:r w:rsidR="00B137A0" w:rsidRPr="00543102">
          <w:rPr>
            <w:rStyle w:val="Hyperlink"/>
            <w:rFonts w:ascii="Sitka Heading" w:hAnsi="Sitka Heading"/>
            <w:color w:val="002060"/>
          </w:rPr>
          <w:t>Officer Resignations</w:t>
        </w:r>
      </w:hyperlink>
    </w:p>
    <w:p w14:paraId="03290AB7" w14:textId="68BC96B2" w:rsidR="006A1F07" w:rsidRPr="00C62FD6" w:rsidRDefault="006A1F07" w:rsidP="00C62FD6">
      <w:pPr>
        <w:rPr>
          <w:rStyle w:val="Hyperlink"/>
          <w:rFonts w:ascii="Sitka Heading" w:hAnsi="Sitka Heading"/>
          <w:color w:val="002060"/>
          <w:sz w:val="12"/>
          <w:szCs w:val="12"/>
        </w:rPr>
      </w:pPr>
    </w:p>
    <w:p w14:paraId="588CAE2D" w14:textId="77777777" w:rsidR="005126CD" w:rsidRDefault="004B5905" w:rsidP="00FF2251">
      <w:pPr>
        <w:pStyle w:val="ListParagraph"/>
        <w:numPr>
          <w:ilvl w:val="0"/>
          <w:numId w:val="21"/>
        </w:numPr>
        <w:rPr>
          <w:rStyle w:val="Hyperlink"/>
          <w:rFonts w:ascii="Sitka Heading" w:hAnsi="Sitka Heading"/>
          <w:color w:val="002060"/>
        </w:rPr>
      </w:pPr>
      <w:hyperlink r:id="rId39" w:history="1">
        <w:r w:rsidR="006A1F07" w:rsidRPr="006A1F07">
          <w:rPr>
            <w:rStyle w:val="Hyperlink"/>
            <w:rFonts w:ascii="Sitka Heading" w:hAnsi="Sitka Heading"/>
            <w:color w:val="002060"/>
          </w:rPr>
          <w:t>Supply Corps Newsletter Summer 2024</w:t>
        </w:r>
      </w:hyperlink>
    </w:p>
    <w:p w14:paraId="2802C7D2" w14:textId="77777777" w:rsidR="00046BDC" w:rsidRPr="00046BDC" w:rsidRDefault="00046BDC" w:rsidP="00046BDC">
      <w:pPr>
        <w:pStyle w:val="ListParagraph"/>
        <w:rPr>
          <w:rStyle w:val="Hyperlink"/>
          <w:rFonts w:ascii="Sitka Heading" w:hAnsi="Sitka Heading"/>
          <w:color w:val="002060"/>
          <w:sz w:val="12"/>
          <w:szCs w:val="12"/>
        </w:rPr>
      </w:pPr>
    </w:p>
    <w:p w14:paraId="0DB89B1C" w14:textId="77777777" w:rsidR="00046BDC" w:rsidRPr="00046BDC" w:rsidRDefault="004B5905" w:rsidP="00046BDC">
      <w:pPr>
        <w:pStyle w:val="ListParagraph"/>
        <w:numPr>
          <w:ilvl w:val="0"/>
          <w:numId w:val="21"/>
        </w:numPr>
        <w:rPr>
          <w:rStyle w:val="Hyperlink"/>
          <w:rFonts w:ascii="Sitka Heading" w:hAnsi="Sitka Heading"/>
          <w:color w:val="002060"/>
        </w:rPr>
      </w:pPr>
      <w:hyperlink r:id="rId40" w:history="1">
        <w:r w:rsidR="00046BDC" w:rsidRPr="00046BDC">
          <w:rPr>
            <w:rStyle w:val="Hyperlink"/>
            <w:rFonts w:ascii="Sitka Heading" w:hAnsi="Sitka Heading"/>
            <w:color w:val="002060"/>
          </w:rPr>
          <w:t>Supply Corps Officer - Training, Education, Qualifications - MyNavy Portal</w:t>
        </w:r>
      </w:hyperlink>
      <w:r w:rsidR="00046BDC">
        <w:rPr>
          <w:rStyle w:val="Hyperlink"/>
          <w:rFonts w:ascii="Sitka Heading" w:hAnsi="Sitka Heading"/>
          <w:color w:val="002060"/>
        </w:rPr>
        <w:t xml:space="preserve"> </w:t>
      </w:r>
      <w:r w:rsidR="00046BDC">
        <w:rPr>
          <w:rStyle w:val="Hyperlink"/>
          <w:rFonts w:ascii="Sitka Heading" w:hAnsi="Sitka Heading"/>
          <w:color w:val="002060"/>
          <w:u w:val="none"/>
        </w:rPr>
        <w:t xml:space="preserve"> (New Link)</w:t>
      </w:r>
    </w:p>
    <w:p w14:paraId="7E233026" w14:textId="77777777" w:rsidR="00046BDC" w:rsidRDefault="00046BDC" w:rsidP="00046BDC">
      <w:pPr>
        <w:pStyle w:val="ListParagraph"/>
        <w:ind w:left="360"/>
        <w:rPr>
          <w:rStyle w:val="Hyperlink"/>
          <w:rFonts w:ascii="Sitka Heading" w:hAnsi="Sitka Heading"/>
          <w:color w:val="002060"/>
        </w:rPr>
      </w:pPr>
    </w:p>
    <w:p w14:paraId="26FB1DBD" w14:textId="77777777" w:rsidR="00046BDC" w:rsidRDefault="00046BDC" w:rsidP="00046BDC">
      <w:pPr>
        <w:pStyle w:val="ListParagraph"/>
        <w:ind w:left="360"/>
        <w:rPr>
          <w:rStyle w:val="Hyperlink"/>
          <w:rFonts w:ascii="Sitka Heading" w:hAnsi="Sitka Heading"/>
          <w:color w:val="002060"/>
        </w:rPr>
      </w:pPr>
    </w:p>
    <w:p w14:paraId="0AB09FEC" w14:textId="77777777" w:rsidR="00046BDC" w:rsidRPr="00C26977" w:rsidRDefault="00046BDC" w:rsidP="00046BDC">
      <w:pPr>
        <w:pStyle w:val="ListParagraph"/>
        <w:ind w:left="360"/>
        <w:rPr>
          <w:rStyle w:val="Hyperlink"/>
          <w:rFonts w:ascii="Sitka Heading" w:hAnsi="Sitka Heading"/>
          <w:color w:val="002060"/>
        </w:rPr>
        <w:sectPr w:rsidR="00046BDC" w:rsidRPr="00C26977" w:rsidSect="00F87DDC">
          <w:footerReference w:type="default" r:id="rId41"/>
          <w:pgSz w:w="12240" w:h="15840" w:code="1"/>
          <w:pgMar w:top="1440" w:right="1440" w:bottom="1440" w:left="1440" w:header="288" w:footer="720" w:gutter="0"/>
          <w:cols w:space="720"/>
          <w:docGrid w:linePitch="326"/>
        </w:sectPr>
      </w:pPr>
    </w:p>
    <w:p w14:paraId="34F3E66B" w14:textId="5D384E54" w:rsidR="00A43732" w:rsidRDefault="00B939D5" w:rsidP="005C22AA">
      <w:pPr>
        <w:rPr>
          <w:rStyle w:val="Strong"/>
          <w:rFonts w:ascii="Sitka Heading" w:hAnsi="Sitka Heading"/>
          <w:b w:val="0"/>
          <w:bCs w:val="0"/>
          <w:color w:val="002060"/>
        </w:rPr>
      </w:pPr>
      <w:r w:rsidRPr="006C4E26">
        <w:rPr>
          <w:b/>
          <w:i/>
          <w:noProof/>
          <w:color w:val="1F497D" w:themeColor="text2"/>
          <w:u w:val="single"/>
        </w:rPr>
        <w:lastRenderedPageBreak/>
        <mc:AlternateContent>
          <mc:Choice Requires="wps">
            <w:drawing>
              <wp:anchor distT="0" distB="0" distL="114300" distR="114300" simplePos="0" relativeHeight="251710464" behindDoc="1" locked="0" layoutInCell="1" allowOverlap="1" wp14:anchorId="6A3CB6DE" wp14:editId="4D8349EB">
                <wp:simplePos x="0" y="0"/>
                <wp:positionH relativeFrom="margin">
                  <wp:posOffset>-941070</wp:posOffset>
                </wp:positionH>
                <wp:positionV relativeFrom="paragraph">
                  <wp:posOffset>-916305</wp:posOffset>
                </wp:positionV>
                <wp:extent cx="8028940" cy="895350"/>
                <wp:effectExtent l="0" t="0" r="0" b="0"/>
                <wp:wrapNone/>
                <wp:docPr id="2094219905" name="Text Box 2094219905"/>
                <wp:cNvGraphicFramePr/>
                <a:graphic xmlns:a="http://schemas.openxmlformats.org/drawingml/2006/main">
                  <a:graphicData uri="http://schemas.microsoft.com/office/word/2010/wordprocessingShape">
                    <wps:wsp>
                      <wps:cNvSpPr txBox="1"/>
                      <wps:spPr>
                        <a:xfrm>
                          <a:off x="0" y="0"/>
                          <a:ext cx="8028940" cy="895350"/>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522440A3"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3CB6DE" id="Text Box 2094219905" o:spid="_x0000_s1029" type="#_x0000_t202" style="position:absolute;margin-left:-74.1pt;margin-top:-72.15pt;width:632.2pt;height:70.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" fillcolor="#002060" stroked="f" strokeweight=".5pt">
                <v:fill opacity=".75" color2="window" o:opacity2="58982f" rotate="t" angle="90" colors="0 #002060;25559f #002060;43909f yellow;63070f window" focus="100%" type="gradient"/>
                <v:textbox>
                  <w:txbxContent>
                    <w:p w14:paraId="522440A3"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v:textbox>
                <w10:wrap anchorx="margin"/>
              </v:shape>
            </w:pict>
          </mc:Fallback>
        </mc:AlternateContent>
      </w:r>
    </w:p>
    <w:p w14:paraId="0BDB6DDE" w14:textId="77777777" w:rsidR="007E2629" w:rsidRPr="006C4E26" w:rsidRDefault="007E2629" w:rsidP="00F25D10"/>
    <w:p w14:paraId="7C128CB3" w14:textId="77777777" w:rsidR="007E2629" w:rsidRPr="006C4E26" w:rsidRDefault="007E2629" w:rsidP="007E2629">
      <w:pPr>
        <w:sectPr w:rsidR="007E2629" w:rsidRPr="006C4E26" w:rsidSect="00F87DDC">
          <w:footerReference w:type="default" r:id="rId42"/>
          <w:pgSz w:w="12240" w:h="15840" w:code="1"/>
          <w:pgMar w:top="1440" w:right="1440" w:bottom="1440" w:left="1440" w:header="288" w:footer="720" w:gutter="0"/>
          <w:cols w:space="720"/>
          <w:docGrid w:linePitch="326"/>
        </w:sectPr>
      </w:pPr>
    </w:p>
    <w:tbl>
      <w:tblPr>
        <w:tblW w:w="10153" w:type="dxa"/>
        <w:jc w:val="center"/>
        <w:tblLook w:val="04A0" w:firstRow="1" w:lastRow="0" w:firstColumn="1" w:lastColumn="0" w:noHBand="0" w:noVBand="1"/>
      </w:tblPr>
      <w:tblGrid>
        <w:gridCol w:w="2790"/>
        <w:gridCol w:w="2430"/>
        <w:gridCol w:w="3493"/>
        <w:gridCol w:w="1440"/>
      </w:tblGrid>
      <w:tr w:rsidR="00DD1CF6" w:rsidRPr="004C784F" w14:paraId="62E3FE1D"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bottom"/>
            <w:hideMark/>
          </w:tcPr>
          <w:p w14:paraId="6EACB1ED" w14:textId="77777777" w:rsidR="00DD1CF6" w:rsidRPr="00BA4484" w:rsidRDefault="00DD1CF6" w:rsidP="00C64E92">
            <w:pPr>
              <w:rPr>
                <w:rFonts w:ascii="Sitka Heading" w:hAnsi="Sitka Heading"/>
                <w:b/>
                <w:bCs/>
                <w:color w:val="000000"/>
                <w:sz w:val="20"/>
                <w:szCs w:val="20"/>
              </w:rPr>
            </w:pPr>
            <w:r w:rsidRPr="00BA4484">
              <w:rPr>
                <w:rFonts w:ascii="Sitka Heading" w:hAnsi="Sitka Heading"/>
                <w:b/>
                <w:bCs/>
                <w:color w:val="000000"/>
                <w:sz w:val="20"/>
                <w:szCs w:val="20"/>
              </w:rPr>
              <w:t>Position</w:t>
            </w:r>
          </w:p>
        </w:tc>
        <w:tc>
          <w:tcPr>
            <w:tcW w:w="2430" w:type="dxa"/>
            <w:tcBorders>
              <w:top w:val="nil"/>
              <w:left w:val="nil"/>
              <w:bottom w:val="nil"/>
              <w:right w:val="nil"/>
            </w:tcBorders>
            <w:shd w:val="clear" w:color="auto" w:fill="auto"/>
            <w:noWrap/>
            <w:vAlign w:val="bottom"/>
            <w:hideMark/>
          </w:tcPr>
          <w:p w14:paraId="7232B786" w14:textId="77777777" w:rsidR="00DD1CF6" w:rsidRPr="00BA4484" w:rsidRDefault="00DD1CF6" w:rsidP="00C64E92">
            <w:pPr>
              <w:rPr>
                <w:rFonts w:ascii="Sitka Heading" w:hAnsi="Sitka Heading"/>
                <w:b/>
                <w:bCs/>
                <w:color w:val="000000"/>
                <w:sz w:val="20"/>
                <w:szCs w:val="20"/>
              </w:rPr>
            </w:pPr>
            <w:r w:rsidRPr="00BA4484">
              <w:rPr>
                <w:rFonts w:ascii="Sitka Heading" w:hAnsi="Sitka Heading"/>
                <w:b/>
                <w:bCs/>
                <w:color w:val="000000"/>
                <w:sz w:val="20"/>
                <w:szCs w:val="20"/>
              </w:rPr>
              <w:t>Name</w:t>
            </w:r>
          </w:p>
        </w:tc>
        <w:tc>
          <w:tcPr>
            <w:tcW w:w="3493" w:type="dxa"/>
            <w:tcBorders>
              <w:top w:val="nil"/>
              <w:left w:val="nil"/>
              <w:bottom w:val="nil"/>
              <w:right w:val="nil"/>
            </w:tcBorders>
            <w:shd w:val="clear" w:color="auto" w:fill="auto"/>
            <w:noWrap/>
            <w:vAlign w:val="bottom"/>
            <w:hideMark/>
          </w:tcPr>
          <w:p w14:paraId="7F1850E3" w14:textId="77777777" w:rsidR="00DD1CF6" w:rsidRPr="00BA4484" w:rsidRDefault="00DD1CF6" w:rsidP="00C64E92">
            <w:pPr>
              <w:rPr>
                <w:rFonts w:ascii="Sitka Heading" w:hAnsi="Sitka Heading"/>
                <w:b/>
                <w:bCs/>
                <w:color w:val="000000"/>
                <w:sz w:val="20"/>
                <w:szCs w:val="20"/>
              </w:rPr>
            </w:pPr>
            <w:r w:rsidRPr="00BA4484">
              <w:rPr>
                <w:rFonts w:ascii="Sitka Heading" w:hAnsi="Sitka Heading"/>
                <w:b/>
                <w:bCs/>
                <w:color w:val="000000"/>
                <w:sz w:val="20"/>
                <w:szCs w:val="20"/>
              </w:rPr>
              <w:t>E-mail</w:t>
            </w:r>
          </w:p>
        </w:tc>
      </w:tr>
      <w:tr w:rsidR="00DD1CF6" w:rsidRPr="004C784F" w14:paraId="4DF28F28"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5F987CDE"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 xml:space="preserve">Director </w:t>
            </w:r>
          </w:p>
        </w:tc>
        <w:tc>
          <w:tcPr>
            <w:tcW w:w="2430" w:type="dxa"/>
            <w:tcBorders>
              <w:top w:val="nil"/>
              <w:left w:val="nil"/>
              <w:bottom w:val="nil"/>
              <w:right w:val="nil"/>
            </w:tcBorders>
            <w:shd w:val="clear" w:color="auto" w:fill="auto"/>
            <w:noWrap/>
            <w:vAlign w:val="center"/>
            <w:hideMark/>
          </w:tcPr>
          <w:p w14:paraId="77FB44C9"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CAPT Dena Risley</w:t>
            </w:r>
          </w:p>
        </w:tc>
        <w:tc>
          <w:tcPr>
            <w:tcW w:w="3493" w:type="dxa"/>
            <w:tcBorders>
              <w:top w:val="nil"/>
              <w:left w:val="nil"/>
              <w:bottom w:val="nil"/>
              <w:right w:val="nil"/>
            </w:tcBorders>
            <w:shd w:val="clear" w:color="auto" w:fill="auto"/>
            <w:noWrap/>
            <w:vAlign w:val="center"/>
            <w:hideMark/>
          </w:tcPr>
          <w:p w14:paraId="4F3561B7"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dena.b.risley.mil@us.navy.mil</w:t>
            </w:r>
          </w:p>
        </w:tc>
      </w:tr>
      <w:tr w:rsidR="00DD1CF6" w:rsidRPr="004C784F" w14:paraId="506F752D"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6D6ADE06"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Director,</w:t>
            </w:r>
            <w:r>
              <w:rPr>
                <w:rFonts w:ascii="Sitka Heading" w:hAnsi="Sitka Heading"/>
                <w:color w:val="000000"/>
                <w:sz w:val="20"/>
                <w:szCs w:val="20"/>
              </w:rPr>
              <w:t xml:space="preserve"> </w:t>
            </w:r>
            <w:r w:rsidRPr="00BA4484">
              <w:rPr>
                <w:rFonts w:ascii="Sitka Heading" w:hAnsi="Sitka Heading"/>
                <w:color w:val="000000"/>
                <w:sz w:val="20"/>
                <w:szCs w:val="20"/>
              </w:rPr>
              <w:t>Detailing Division</w:t>
            </w:r>
          </w:p>
        </w:tc>
        <w:tc>
          <w:tcPr>
            <w:tcW w:w="2430" w:type="dxa"/>
            <w:tcBorders>
              <w:top w:val="nil"/>
              <w:left w:val="nil"/>
              <w:bottom w:val="nil"/>
              <w:right w:val="nil"/>
            </w:tcBorders>
            <w:shd w:val="clear" w:color="auto" w:fill="auto"/>
            <w:noWrap/>
            <w:vAlign w:val="center"/>
            <w:hideMark/>
          </w:tcPr>
          <w:p w14:paraId="37D48CFB"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CAPT(s) Krysten Ellis</w:t>
            </w:r>
          </w:p>
        </w:tc>
        <w:tc>
          <w:tcPr>
            <w:tcW w:w="3493" w:type="dxa"/>
            <w:tcBorders>
              <w:top w:val="nil"/>
              <w:left w:val="nil"/>
              <w:bottom w:val="nil"/>
              <w:right w:val="nil"/>
            </w:tcBorders>
            <w:shd w:val="clear" w:color="auto" w:fill="auto"/>
            <w:noWrap/>
            <w:vAlign w:val="center"/>
            <w:hideMark/>
          </w:tcPr>
          <w:p w14:paraId="30AF4ED1" w14:textId="77777777" w:rsidR="00DD1CF6" w:rsidRPr="004C5843" w:rsidRDefault="004B5905" w:rsidP="00C64E92">
            <w:pPr>
              <w:jc w:val="both"/>
              <w:rPr>
                <w:rFonts w:ascii="Sitka Heading" w:hAnsi="Sitka Heading"/>
                <w:sz w:val="20"/>
                <w:szCs w:val="20"/>
              </w:rPr>
            </w:pPr>
            <w:hyperlink r:id="rId43" w:history="1">
              <w:r w:rsidR="00DD1CF6" w:rsidRPr="004C5843">
                <w:rPr>
                  <w:rStyle w:val="Hyperlink"/>
                  <w:rFonts w:ascii="Sitka Heading" w:hAnsi="Sitka Heading"/>
                  <w:color w:val="auto"/>
                  <w:sz w:val="20"/>
                  <w:szCs w:val="20"/>
                  <w:u w:val="none"/>
                </w:rPr>
                <w:t>krysten.j.ellis.mil@us.navy.mil</w:t>
              </w:r>
            </w:hyperlink>
          </w:p>
        </w:tc>
      </w:tr>
      <w:tr w:rsidR="00DD1CF6" w:rsidRPr="004C784F" w14:paraId="2BFF1F2E"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5EEF239A"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OP Assistant</w:t>
            </w:r>
          </w:p>
        </w:tc>
        <w:tc>
          <w:tcPr>
            <w:tcW w:w="2430" w:type="dxa"/>
            <w:tcBorders>
              <w:top w:val="nil"/>
              <w:left w:val="nil"/>
              <w:bottom w:val="nil"/>
              <w:right w:val="nil"/>
            </w:tcBorders>
            <w:shd w:val="clear" w:color="auto" w:fill="auto"/>
            <w:noWrap/>
            <w:vAlign w:val="center"/>
            <w:hideMark/>
          </w:tcPr>
          <w:p w14:paraId="1735A623"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CDR Dustin Martindale</w:t>
            </w:r>
          </w:p>
        </w:tc>
        <w:tc>
          <w:tcPr>
            <w:tcW w:w="3493" w:type="dxa"/>
            <w:tcBorders>
              <w:top w:val="nil"/>
              <w:left w:val="nil"/>
              <w:bottom w:val="nil"/>
              <w:right w:val="nil"/>
            </w:tcBorders>
            <w:shd w:val="clear" w:color="auto" w:fill="auto"/>
            <w:noWrap/>
            <w:vAlign w:val="center"/>
            <w:hideMark/>
          </w:tcPr>
          <w:p w14:paraId="4985C5B9"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dustin.r.martindale.mil@us.navy.mil</w:t>
            </w:r>
          </w:p>
        </w:tc>
      </w:tr>
      <w:tr w:rsidR="00DD1CF6" w:rsidRPr="004C784F" w14:paraId="19DBAE0C"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hideMark/>
          </w:tcPr>
          <w:p w14:paraId="755BE8D2"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OP1 Assistant</w:t>
            </w:r>
          </w:p>
        </w:tc>
        <w:tc>
          <w:tcPr>
            <w:tcW w:w="2430" w:type="dxa"/>
            <w:tcBorders>
              <w:top w:val="nil"/>
              <w:left w:val="nil"/>
              <w:bottom w:val="nil"/>
              <w:right w:val="nil"/>
            </w:tcBorders>
            <w:shd w:val="clear" w:color="auto" w:fill="auto"/>
            <w:noWrap/>
            <w:vAlign w:val="center"/>
            <w:hideMark/>
          </w:tcPr>
          <w:p w14:paraId="61FFBA92"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CDR K. Matt Wall</w:t>
            </w:r>
          </w:p>
        </w:tc>
        <w:tc>
          <w:tcPr>
            <w:tcW w:w="3493" w:type="dxa"/>
            <w:tcBorders>
              <w:top w:val="nil"/>
              <w:left w:val="nil"/>
              <w:bottom w:val="nil"/>
              <w:right w:val="nil"/>
            </w:tcBorders>
            <w:shd w:val="clear" w:color="auto" w:fill="auto"/>
            <w:noWrap/>
            <w:vAlign w:val="center"/>
            <w:hideMark/>
          </w:tcPr>
          <w:p w14:paraId="25070871"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kevin.m.wall10.mil@us.navy.mil</w:t>
            </w:r>
          </w:p>
        </w:tc>
      </w:tr>
      <w:tr w:rsidR="00DD1CF6" w:rsidRPr="004C784F" w14:paraId="037039B8"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1BB0B16B"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Reserve &amp; TAR Director</w:t>
            </w:r>
          </w:p>
        </w:tc>
        <w:tc>
          <w:tcPr>
            <w:tcW w:w="2430" w:type="dxa"/>
            <w:tcBorders>
              <w:top w:val="nil"/>
              <w:left w:val="nil"/>
              <w:bottom w:val="nil"/>
              <w:right w:val="nil"/>
            </w:tcBorders>
            <w:shd w:val="clear" w:color="auto" w:fill="auto"/>
            <w:noWrap/>
            <w:vAlign w:val="center"/>
          </w:tcPr>
          <w:p w14:paraId="64930C0B" w14:textId="466BD12E"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CDR Treven Feleciano</w:t>
            </w:r>
          </w:p>
        </w:tc>
        <w:tc>
          <w:tcPr>
            <w:tcW w:w="3493" w:type="dxa"/>
            <w:tcBorders>
              <w:top w:val="nil"/>
              <w:left w:val="nil"/>
              <w:bottom w:val="nil"/>
              <w:right w:val="nil"/>
            </w:tcBorders>
            <w:shd w:val="clear" w:color="auto" w:fill="auto"/>
            <w:noWrap/>
            <w:vAlign w:val="center"/>
          </w:tcPr>
          <w:p w14:paraId="137B7CD2" w14:textId="23AD4822"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treven.s.feleciano.mil@us.navy.mil</w:t>
            </w:r>
          </w:p>
        </w:tc>
      </w:tr>
      <w:tr w:rsidR="00DD1CF6" w:rsidRPr="004C784F" w14:paraId="7ACE5106"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0362E884"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TAR Mgt. Branch Detailer</w:t>
            </w:r>
          </w:p>
        </w:tc>
        <w:tc>
          <w:tcPr>
            <w:tcW w:w="2430" w:type="dxa"/>
            <w:tcBorders>
              <w:top w:val="nil"/>
              <w:left w:val="nil"/>
              <w:bottom w:val="nil"/>
              <w:right w:val="nil"/>
            </w:tcBorders>
            <w:shd w:val="clear" w:color="auto" w:fill="auto"/>
            <w:noWrap/>
            <w:vAlign w:val="center"/>
          </w:tcPr>
          <w:p w14:paraId="047ECAED"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CDR Treven Feleciano</w:t>
            </w:r>
          </w:p>
        </w:tc>
        <w:tc>
          <w:tcPr>
            <w:tcW w:w="3493" w:type="dxa"/>
            <w:tcBorders>
              <w:top w:val="nil"/>
              <w:left w:val="nil"/>
              <w:bottom w:val="nil"/>
              <w:right w:val="nil"/>
            </w:tcBorders>
            <w:shd w:val="clear" w:color="auto" w:fill="auto"/>
            <w:noWrap/>
            <w:vAlign w:val="center"/>
          </w:tcPr>
          <w:p w14:paraId="7C37914E"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treven.s.feleciano.mil@us.navy.mil</w:t>
            </w:r>
          </w:p>
        </w:tc>
      </w:tr>
      <w:tr w:rsidR="00DD1CF6" w:rsidRPr="004C784F" w14:paraId="017C9098"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58073E67"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“Pit Boss”/LCDR Detailer</w:t>
            </w:r>
          </w:p>
        </w:tc>
        <w:tc>
          <w:tcPr>
            <w:tcW w:w="2430" w:type="dxa"/>
            <w:tcBorders>
              <w:top w:val="nil"/>
              <w:left w:val="nil"/>
              <w:bottom w:val="nil"/>
              <w:right w:val="nil"/>
            </w:tcBorders>
            <w:shd w:val="clear" w:color="auto" w:fill="auto"/>
            <w:noWrap/>
            <w:vAlign w:val="center"/>
          </w:tcPr>
          <w:p w14:paraId="28F1CC90"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CDR Long Tran</w:t>
            </w:r>
          </w:p>
        </w:tc>
        <w:tc>
          <w:tcPr>
            <w:tcW w:w="3493" w:type="dxa"/>
            <w:tcBorders>
              <w:top w:val="nil"/>
              <w:left w:val="nil"/>
              <w:bottom w:val="nil"/>
              <w:right w:val="nil"/>
            </w:tcBorders>
            <w:shd w:val="clear" w:color="auto" w:fill="auto"/>
            <w:noWrap/>
            <w:vAlign w:val="center"/>
          </w:tcPr>
          <w:p w14:paraId="6C0B1DA1"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long.k.tran.mil@us.navy.mil</w:t>
            </w:r>
          </w:p>
        </w:tc>
      </w:tr>
      <w:tr w:rsidR="00DD1CF6" w:rsidRPr="009468B9" w14:paraId="73196A5C"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22C3C84D"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LT Operational/PG School</w:t>
            </w:r>
          </w:p>
        </w:tc>
        <w:tc>
          <w:tcPr>
            <w:tcW w:w="2430" w:type="dxa"/>
            <w:tcBorders>
              <w:top w:val="nil"/>
              <w:left w:val="nil"/>
              <w:bottom w:val="nil"/>
              <w:right w:val="nil"/>
            </w:tcBorders>
            <w:shd w:val="clear" w:color="auto" w:fill="auto"/>
            <w:noWrap/>
            <w:vAlign w:val="center"/>
          </w:tcPr>
          <w:p w14:paraId="4BE7E47A"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LCDR Michelle Coleman</w:t>
            </w:r>
          </w:p>
        </w:tc>
        <w:tc>
          <w:tcPr>
            <w:tcW w:w="3493" w:type="dxa"/>
            <w:tcBorders>
              <w:top w:val="nil"/>
              <w:left w:val="nil"/>
              <w:bottom w:val="nil"/>
              <w:right w:val="nil"/>
            </w:tcBorders>
            <w:shd w:val="clear" w:color="auto" w:fill="auto"/>
            <w:noWrap/>
            <w:vAlign w:val="center"/>
          </w:tcPr>
          <w:p w14:paraId="7B4076C5"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michelle.m.coleman11.mil@us.navy.mil</w:t>
            </w:r>
          </w:p>
        </w:tc>
      </w:tr>
      <w:tr w:rsidR="00DD1CF6" w:rsidRPr="004C784F" w14:paraId="531C25CC"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311242EF"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LT Shore Detailer</w:t>
            </w:r>
          </w:p>
        </w:tc>
        <w:tc>
          <w:tcPr>
            <w:tcW w:w="2430" w:type="dxa"/>
            <w:tcBorders>
              <w:top w:val="nil"/>
              <w:left w:val="nil"/>
              <w:bottom w:val="nil"/>
              <w:right w:val="nil"/>
            </w:tcBorders>
            <w:shd w:val="clear" w:color="auto" w:fill="auto"/>
            <w:noWrap/>
            <w:vAlign w:val="center"/>
          </w:tcPr>
          <w:p w14:paraId="249E99E0"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LCDR Winston Lamb</w:t>
            </w:r>
          </w:p>
        </w:tc>
        <w:tc>
          <w:tcPr>
            <w:tcW w:w="3493" w:type="dxa"/>
            <w:tcBorders>
              <w:top w:val="nil"/>
              <w:left w:val="nil"/>
              <w:bottom w:val="nil"/>
              <w:right w:val="nil"/>
            </w:tcBorders>
            <w:shd w:val="clear" w:color="auto" w:fill="auto"/>
            <w:noWrap/>
            <w:vAlign w:val="center"/>
          </w:tcPr>
          <w:p w14:paraId="5B2FC818"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winston.c.lamb.mil@us.navy.mil</w:t>
            </w:r>
          </w:p>
        </w:tc>
      </w:tr>
      <w:tr w:rsidR="00DD1CF6" w:rsidRPr="004C784F" w14:paraId="28452D66"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79E2DE38"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CWO/BQC/Submarine Detailer</w:t>
            </w:r>
          </w:p>
        </w:tc>
        <w:tc>
          <w:tcPr>
            <w:tcW w:w="2430" w:type="dxa"/>
            <w:tcBorders>
              <w:top w:val="nil"/>
              <w:left w:val="nil"/>
              <w:bottom w:val="nil"/>
              <w:right w:val="nil"/>
            </w:tcBorders>
            <w:shd w:val="clear" w:color="auto" w:fill="auto"/>
            <w:noWrap/>
            <w:vAlign w:val="center"/>
            <w:hideMark/>
          </w:tcPr>
          <w:p w14:paraId="0F7405C1"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CWO5 Jeffrey Walker</w:t>
            </w:r>
          </w:p>
        </w:tc>
        <w:tc>
          <w:tcPr>
            <w:tcW w:w="3493" w:type="dxa"/>
            <w:tcBorders>
              <w:top w:val="nil"/>
              <w:left w:val="nil"/>
              <w:bottom w:val="nil"/>
              <w:right w:val="nil"/>
            </w:tcBorders>
            <w:shd w:val="clear" w:color="auto" w:fill="auto"/>
            <w:noWrap/>
            <w:vAlign w:val="center"/>
            <w:hideMark/>
          </w:tcPr>
          <w:p w14:paraId="2C9697AA"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jeffrey.l.walker.mil@us.navy.mil</w:t>
            </w:r>
          </w:p>
        </w:tc>
      </w:tr>
      <w:tr w:rsidR="00DD1CF6" w:rsidRPr="004C784F" w14:paraId="73F2125B"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00EB7754"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AC Career Counselor</w:t>
            </w:r>
          </w:p>
        </w:tc>
        <w:tc>
          <w:tcPr>
            <w:tcW w:w="2430" w:type="dxa"/>
            <w:tcBorders>
              <w:top w:val="nil"/>
              <w:left w:val="nil"/>
              <w:bottom w:val="nil"/>
              <w:right w:val="nil"/>
            </w:tcBorders>
            <w:shd w:val="clear" w:color="auto" w:fill="auto"/>
            <w:noWrap/>
            <w:vAlign w:val="center"/>
            <w:hideMark/>
          </w:tcPr>
          <w:p w14:paraId="644D79C0"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LCDR Nicholas Mays</w:t>
            </w:r>
          </w:p>
        </w:tc>
        <w:tc>
          <w:tcPr>
            <w:tcW w:w="3493" w:type="dxa"/>
            <w:tcBorders>
              <w:top w:val="nil"/>
              <w:left w:val="nil"/>
              <w:bottom w:val="nil"/>
              <w:right w:val="nil"/>
            </w:tcBorders>
            <w:shd w:val="clear" w:color="auto" w:fill="auto"/>
            <w:noWrap/>
            <w:vAlign w:val="center"/>
            <w:hideMark/>
          </w:tcPr>
          <w:p w14:paraId="64217E2B"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nicholas.c.mays.mil@us.navy.mil</w:t>
            </w:r>
          </w:p>
        </w:tc>
      </w:tr>
      <w:tr w:rsidR="00DD1CF6" w:rsidRPr="004C784F" w14:paraId="38E08A88"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28B72BFD"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RC Career Counselor</w:t>
            </w:r>
          </w:p>
        </w:tc>
        <w:tc>
          <w:tcPr>
            <w:tcW w:w="2430" w:type="dxa"/>
            <w:tcBorders>
              <w:top w:val="nil"/>
              <w:left w:val="nil"/>
              <w:bottom w:val="nil"/>
              <w:right w:val="nil"/>
            </w:tcBorders>
            <w:shd w:val="clear" w:color="auto" w:fill="auto"/>
            <w:noWrap/>
            <w:vAlign w:val="center"/>
          </w:tcPr>
          <w:p w14:paraId="161F575D" w14:textId="44370D14" w:rsidR="00DD1CF6" w:rsidRPr="00BA4484" w:rsidRDefault="00DD1CF6" w:rsidP="00C64E92">
            <w:pPr>
              <w:jc w:val="both"/>
              <w:rPr>
                <w:rFonts w:ascii="Sitka Heading" w:hAnsi="Sitka Heading"/>
                <w:color w:val="000000"/>
                <w:sz w:val="20"/>
                <w:szCs w:val="20"/>
                <w:highlight w:val="green"/>
              </w:rPr>
            </w:pPr>
            <w:r>
              <w:rPr>
                <w:rFonts w:ascii="Sitka Heading" w:hAnsi="Sitka Heading"/>
                <w:color w:val="000000"/>
                <w:sz w:val="20"/>
                <w:szCs w:val="20"/>
              </w:rPr>
              <w:t>LCDR Chad Brown</w:t>
            </w:r>
          </w:p>
        </w:tc>
        <w:tc>
          <w:tcPr>
            <w:tcW w:w="3493" w:type="dxa"/>
            <w:tcBorders>
              <w:top w:val="nil"/>
              <w:left w:val="nil"/>
              <w:bottom w:val="nil"/>
              <w:right w:val="nil"/>
            </w:tcBorders>
            <w:shd w:val="clear" w:color="auto" w:fill="auto"/>
            <w:noWrap/>
            <w:vAlign w:val="center"/>
          </w:tcPr>
          <w:p w14:paraId="53D1F63E" w14:textId="5310554B" w:rsidR="00DD1CF6" w:rsidRPr="00BA4484" w:rsidRDefault="00DD1CF6" w:rsidP="00C64E92">
            <w:pPr>
              <w:jc w:val="both"/>
              <w:rPr>
                <w:rFonts w:ascii="Sitka Heading" w:hAnsi="Sitka Heading"/>
                <w:color w:val="000000"/>
                <w:sz w:val="20"/>
                <w:szCs w:val="20"/>
                <w:highlight w:val="green"/>
              </w:rPr>
            </w:pPr>
            <w:r w:rsidRPr="00661370">
              <w:rPr>
                <w:rFonts w:ascii="Sitka Heading" w:hAnsi="Sitka Heading"/>
                <w:color w:val="000000"/>
                <w:sz w:val="20"/>
                <w:szCs w:val="20"/>
              </w:rPr>
              <w:t>chad.a.brown62.mil@us.navy.mil</w:t>
            </w:r>
          </w:p>
        </w:tc>
      </w:tr>
      <w:tr w:rsidR="00DD1CF6" w:rsidRPr="004C784F" w14:paraId="70B16DE7"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192F4D5D"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Accessions/Internship Officer</w:t>
            </w:r>
          </w:p>
        </w:tc>
        <w:tc>
          <w:tcPr>
            <w:tcW w:w="2430" w:type="dxa"/>
            <w:tcBorders>
              <w:top w:val="nil"/>
              <w:left w:val="nil"/>
              <w:bottom w:val="nil"/>
              <w:right w:val="nil"/>
            </w:tcBorders>
            <w:shd w:val="clear" w:color="auto" w:fill="auto"/>
            <w:noWrap/>
            <w:vAlign w:val="center"/>
            <w:hideMark/>
          </w:tcPr>
          <w:p w14:paraId="46B7A6FA" w14:textId="77777777" w:rsidR="00DD1CF6" w:rsidRPr="00BA4484" w:rsidRDefault="00DD1CF6" w:rsidP="00C64E92">
            <w:pPr>
              <w:jc w:val="both"/>
              <w:rPr>
                <w:rFonts w:ascii="Sitka Heading" w:hAnsi="Sitka Heading"/>
                <w:color w:val="000000"/>
                <w:sz w:val="20"/>
                <w:szCs w:val="20"/>
              </w:rPr>
            </w:pPr>
            <w:r>
              <w:rPr>
                <w:rFonts w:ascii="Sitka Heading" w:hAnsi="Sitka Heading"/>
                <w:color w:val="000000"/>
                <w:sz w:val="20"/>
                <w:szCs w:val="20"/>
              </w:rPr>
              <w:t>LTJG Max Collins</w:t>
            </w:r>
          </w:p>
        </w:tc>
        <w:tc>
          <w:tcPr>
            <w:tcW w:w="3493" w:type="dxa"/>
            <w:tcBorders>
              <w:top w:val="nil"/>
              <w:left w:val="nil"/>
              <w:bottom w:val="nil"/>
              <w:right w:val="nil"/>
            </w:tcBorders>
            <w:shd w:val="clear" w:color="auto" w:fill="auto"/>
            <w:noWrap/>
            <w:vAlign w:val="center"/>
            <w:hideMark/>
          </w:tcPr>
          <w:p w14:paraId="68ADDAD8" w14:textId="77777777" w:rsidR="00DD1CF6" w:rsidRPr="00BA4484" w:rsidRDefault="00DD1CF6" w:rsidP="00C64E92">
            <w:pPr>
              <w:jc w:val="both"/>
              <w:rPr>
                <w:rFonts w:ascii="Sitka Heading" w:hAnsi="Sitka Heading"/>
                <w:color w:val="000000"/>
                <w:sz w:val="20"/>
                <w:szCs w:val="20"/>
              </w:rPr>
            </w:pPr>
            <w:r w:rsidRPr="006218BE">
              <w:rPr>
                <w:rFonts w:ascii="Sitka Heading" w:hAnsi="Sitka Heading"/>
                <w:color w:val="000000"/>
                <w:sz w:val="20"/>
                <w:szCs w:val="20"/>
              </w:rPr>
              <w:t>max.d.collins3.mil@us.navy.mil</w:t>
            </w:r>
          </w:p>
        </w:tc>
      </w:tr>
      <w:tr w:rsidR="00DD1CF6" w:rsidRPr="004C784F" w14:paraId="6624900E"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61D22429"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Director, Supply OCM</w:t>
            </w:r>
          </w:p>
        </w:tc>
        <w:tc>
          <w:tcPr>
            <w:tcW w:w="2430" w:type="dxa"/>
            <w:tcBorders>
              <w:top w:val="nil"/>
              <w:left w:val="nil"/>
              <w:bottom w:val="nil"/>
              <w:right w:val="nil"/>
            </w:tcBorders>
            <w:shd w:val="clear" w:color="auto" w:fill="auto"/>
            <w:noWrap/>
            <w:vAlign w:val="center"/>
          </w:tcPr>
          <w:p w14:paraId="55C232CD"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 xml:space="preserve">CDR </w:t>
            </w:r>
            <w:r>
              <w:rPr>
                <w:rFonts w:ascii="Sitka Heading" w:hAnsi="Sitka Heading"/>
                <w:color w:val="000000"/>
                <w:sz w:val="20"/>
                <w:szCs w:val="20"/>
              </w:rPr>
              <w:t>Adam Hilliard</w:t>
            </w:r>
          </w:p>
        </w:tc>
        <w:tc>
          <w:tcPr>
            <w:tcW w:w="3493" w:type="dxa"/>
            <w:tcBorders>
              <w:top w:val="nil"/>
              <w:left w:val="nil"/>
              <w:bottom w:val="nil"/>
              <w:right w:val="nil"/>
            </w:tcBorders>
            <w:shd w:val="clear" w:color="auto" w:fill="auto"/>
            <w:noWrap/>
            <w:vAlign w:val="center"/>
          </w:tcPr>
          <w:p w14:paraId="770717AF" w14:textId="77777777" w:rsidR="00DD1CF6" w:rsidRPr="00BA4484" w:rsidRDefault="004B5905" w:rsidP="00C64E92">
            <w:pPr>
              <w:jc w:val="both"/>
              <w:rPr>
                <w:rFonts w:ascii="Sitka Heading" w:hAnsi="Sitka Heading"/>
                <w:color w:val="000000"/>
                <w:sz w:val="20"/>
                <w:szCs w:val="20"/>
              </w:rPr>
            </w:pPr>
            <w:hyperlink r:id="rId44" w:history="1">
              <w:r w:rsidR="00DD1CF6" w:rsidRPr="001C3910">
                <w:rPr>
                  <w:rStyle w:val="Hyperlink"/>
                  <w:rFonts w:ascii="Sitka Heading" w:hAnsi="Sitka Heading"/>
                  <w:color w:val="auto"/>
                  <w:sz w:val="20"/>
                  <w:szCs w:val="20"/>
                  <w:u w:val="none"/>
                </w:rPr>
                <w:t>adam.g.hilliard4.mil@us.navy.mil</w:t>
              </w:r>
            </w:hyperlink>
          </w:p>
        </w:tc>
      </w:tr>
      <w:tr w:rsidR="00DD1CF6" w:rsidRPr="004C784F" w14:paraId="1F935E22"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23B7501D"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Deputy, Supply OCM</w:t>
            </w:r>
          </w:p>
        </w:tc>
        <w:tc>
          <w:tcPr>
            <w:tcW w:w="2430" w:type="dxa"/>
            <w:tcBorders>
              <w:top w:val="nil"/>
              <w:left w:val="nil"/>
              <w:bottom w:val="nil"/>
              <w:right w:val="nil"/>
            </w:tcBorders>
            <w:shd w:val="clear" w:color="auto" w:fill="auto"/>
            <w:noWrap/>
            <w:vAlign w:val="center"/>
          </w:tcPr>
          <w:p w14:paraId="4A893902"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Ms. Beth Schudel</w:t>
            </w:r>
          </w:p>
        </w:tc>
        <w:tc>
          <w:tcPr>
            <w:tcW w:w="3493" w:type="dxa"/>
            <w:tcBorders>
              <w:top w:val="nil"/>
              <w:left w:val="nil"/>
              <w:bottom w:val="nil"/>
              <w:right w:val="nil"/>
            </w:tcBorders>
            <w:shd w:val="clear" w:color="auto" w:fill="auto"/>
            <w:noWrap/>
            <w:vAlign w:val="center"/>
          </w:tcPr>
          <w:p w14:paraId="3ED8D5EB"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beth.r.schudel.civ@us.navy.mil</w:t>
            </w:r>
          </w:p>
        </w:tc>
      </w:tr>
      <w:tr w:rsidR="00DD1CF6" w:rsidRPr="004C784F" w14:paraId="5AA8B7F6"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738EF5F2"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Director, Reserve OCM</w:t>
            </w:r>
          </w:p>
        </w:tc>
        <w:tc>
          <w:tcPr>
            <w:tcW w:w="2430" w:type="dxa"/>
            <w:tcBorders>
              <w:top w:val="nil"/>
              <w:left w:val="nil"/>
              <w:bottom w:val="nil"/>
              <w:right w:val="nil"/>
            </w:tcBorders>
            <w:shd w:val="clear" w:color="auto" w:fill="auto"/>
            <w:noWrap/>
            <w:vAlign w:val="center"/>
          </w:tcPr>
          <w:p w14:paraId="4E7E3C93"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LCDR Danica Johnson</w:t>
            </w:r>
          </w:p>
        </w:tc>
        <w:tc>
          <w:tcPr>
            <w:tcW w:w="3493" w:type="dxa"/>
            <w:tcBorders>
              <w:top w:val="nil"/>
              <w:left w:val="nil"/>
              <w:bottom w:val="nil"/>
              <w:right w:val="nil"/>
            </w:tcBorders>
            <w:shd w:val="clear" w:color="auto" w:fill="auto"/>
            <w:noWrap/>
            <w:vAlign w:val="center"/>
          </w:tcPr>
          <w:p w14:paraId="3C09AFC4" w14:textId="77777777" w:rsidR="00DD1CF6" w:rsidRPr="00BA4484" w:rsidRDefault="00DD1CF6" w:rsidP="00C64E92">
            <w:pPr>
              <w:jc w:val="both"/>
              <w:rPr>
                <w:rFonts w:ascii="Sitka Heading" w:hAnsi="Sitka Heading"/>
                <w:color w:val="000000"/>
                <w:sz w:val="20"/>
                <w:szCs w:val="20"/>
              </w:rPr>
            </w:pPr>
            <w:r w:rsidRPr="00BA4484">
              <w:rPr>
                <w:rFonts w:ascii="Sitka Heading" w:hAnsi="Sitka Heading"/>
                <w:color w:val="000000"/>
                <w:sz w:val="20"/>
                <w:szCs w:val="20"/>
              </w:rPr>
              <w:t>danica.r.johnson.mil@us.navy.mil</w:t>
            </w:r>
          </w:p>
        </w:tc>
      </w:tr>
      <w:tr w:rsidR="007E2629" w:rsidRPr="004C784F" w14:paraId="247F05D1" w14:textId="77777777" w:rsidTr="00607EBF">
        <w:trPr>
          <w:trHeight w:val="357"/>
          <w:jc w:val="center"/>
        </w:trPr>
        <w:tc>
          <w:tcPr>
            <w:tcW w:w="10153" w:type="dxa"/>
            <w:gridSpan w:val="4"/>
            <w:tcBorders>
              <w:top w:val="nil"/>
              <w:left w:val="nil"/>
              <w:bottom w:val="nil"/>
              <w:right w:val="nil"/>
            </w:tcBorders>
            <w:shd w:val="clear" w:color="auto" w:fill="auto"/>
            <w:noWrap/>
            <w:vAlign w:val="center"/>
          </w:tcPr>
          <w:p w14:paraId="15A63655" w14:textId="77777777" w:rsidR="007E2629" w:rsidRPr="00BA4484" w:rsidRDefault="007E2629" w:rsidP="00C64E92">
            <w:pPr>
              <w:jc w:val="both"/>
              <w:rPr>
                <w:rFonts w:ascii="Sitka Heading" w:hAnsi="Sitka Heading"/>
                <w:color w:val="000000"/>
                <w:sz w:val="20"/>
                <w:szCs w:val="20"/>
              </w:rPr>
            </w:pPr>
            <w:r w:rsidRPr="00BA4484">
              <w:rPr>
                <w:rFonts w:ascii="Sitka Heading" w:hAnsi="Sitka Heading"/>
                <w:color w:val="000000"/>
                <w:sz w:val="20"/>
                <w:szCs w:val="20"/>
              </w:rPr>
              <w:t xml:space="preserve">Supply Corps Career Counselor Inbox: </w:t>
            </w:r>
            <w:hyperlink r:id="rId45" w:history="1">
              <w:r w:rsidRPr="004C5843">
                <w:rPr>
                  <w:rStyle w:val="Hyperlink"/>
                  <w:rFonts w:ascii="Sitka Heading" w:hAnsi="Sitka Heading"/>
                  <w:color w:val="auto"/>
                  <w:sz w:val="20"/>
                  <w:szCs w:val="20"/>
                  <w:u w:val="none"/>
                </w:rPr>
                <w:t>usn.mid-south.navsuphqmech.mbx.supply-corps-cc@us.navy.mil</w:t>
              </w:r>
            </w:hyperlink>
          </w:p>
        </w:tc>
      </w:tr>
    </w:tbl>
    <w:p w14:paraId="380ED979" w14:textId="13FAA70C" w:rsidR="00A43732" w:rsidRDefault="00A43732" w:rsidP="00EA21C8">
      <w:pPr>
        <w:rPr>
          <w:rStyle w:val="Strong"/>
          <w:rFonts w:ascii="Sitka Heading" w:hAnsi="Sitka Heading"/>
          <w:b w:val="0"/>
          <w:bCs w:val="0"/>
          <w:color w:val="002060"/>
        </w:rPr>
      </w:pPr>
    </w:p>
    <w:p w14:paraId="11E72645" w14:textId="6BB3CD4D" w:rsidR="00562816" w:rsidRDefault="00562816" w:rsidP="00EA21C8">
      <w:pPr>
        <w:rPr>
          <w:rStyle w:val="Strong"/>
          <w:rFonts w:ascii="Sitka Heading" w:hAnsi="Sitka Heading"/>
          <w:b w:val="0"/>
          <w:bCs w:val="0"/>
          <w:color w:val="002060"/>
        </w:rPr>
      </w:pPr>
    </w:p>
    <w:p w14:paraId="6BD7F191" w14:textId="565B2569" w:rsidR="00562816" w:rsidRDefault="00562816" w:rsidP="00EA21C8">
      <w:pPr>
        <w:rPr>
          <w:rStyle w:val="Strong"/>
          <w:rFonts w:ascii="Sitka Heading" w:hAnsi="Sitka Heading"/>
          <w:b w:val="0"/>
          <w:bCs w:val="0"/>
          <w:color w:val="002060"/>
        </w:rPr>
      </w:pPr>
    </w:p>
    <w:p w14:paraId="01B70FFB" w14:textId="66ECB3B3" w:rsidR="00562816" w:rsidRDefault="00562816" w:rsidP="00EA21C8">
      <w:pPr>
        <w:rPr>
          <w:rStyle w:val="Strong"/>
          <w:rFonts w:ascii="Sitka Heading" w:hAnsi="Sitka Heading"/>
          <w:b w:val="0"/>
          <w:bCs w:val="0"/>
          <w:color w:val="002060"/>
        </w:rPr>
      </w:pPr>
    </w:p>
    <w:p w14:paraId="21B6B79E" w14:textId="79AEEDDB" w:rsidR="00562816" w:rsidRDefault="00562816" w:rsidP="00EA21C8">
      <w:pPr>
        <w:rPr>
          <w:rStyle w:val="Strong"/>
          <w:rFonts w:ascii="Sitka Heading" w:hAnsi="Sitka Heading"/>
          <w:b w:val="0"/>
          <w:bCs w:val="0"/>
          <w:color w:val="002060"/>
        </w:rPr>
      </w:pPr>
    </w:p>
    <w:p w14:paraId="46E7D302" w14:textId="4696D5A8" w:rsidR="00562816" w:rsidRDefault="00562816" w:rsidP="00EA21C8">
      <w:pPr>
        <w:rPr>
          <w:rStyle w:val="Strong"/>
          <w:rFonts w:ascii="Sitka Heading" w:hAnsi="Sitka Heading"/>
          <w:b w:val="0"/>
          <w:bCs w:val="0"/>
          <w:color w:val="002060"/>
        </w:rPr>
      </w:pPr>
    </w:p>
    <w:p w14:paraId="238F7762" w14:textId="51E3ACEA" w:rsidR="00562816" w:rsidRDefault="00562816" w:rsidP="00EA21C8">
      <w:pPr>
        <w:rPr>
          <w:rStyle w:val="Strong"/>
          <w:rFonts w:ascii="Sitka Heading" w:hAnsi="Sitka Heading"/>
          <w:b w:val="0"/>
          <w:bCs w:val="0"/>
          <w:color w:val="002060"/>
        </w:rPr>
      </w:pPr>
    </w:p>
    <w:p w14:paraId="266D5D55" w14:textId="4CA254EE" w:rsidR="00562816" w:rsidRDefault="00562816" w:rsidP="00EA21C8">
      <w:pPr>
        <w:rPr>
          <w:rStyle w:val="Strong"/>
          <w:rFonts w:ascii="Sitka Heading" w:hAnsi="Sitka Heading"/>
          <w:b w:val="0"/>
          <w:bCs w:val="0"/>
          <w:color w:val="002060"/>
        </w:rPr>
      </w:pPr>
    </w:p>
    <w:p w14:paraId="0AA0FA24" w14:textId="5CA8FC16" w:rsidR="00562816" w:rsidRDefault="00562816" w:rsidP="00EA21C8">
      <w:pPr>
        <w:rPr>
          <w:rStyle w:val="Strong"/>
          <w:rFonts w:ascii="Sitka Heading" w:hAnsi="Sitka Heading"/>
          <w:b w:val="0"/>
          <w:bCs w:val="0"/>
          <w:color w:val="002060"/>
        </w:rPr>
      </w:pPr>
    </w:p>
    <w:p w14:paraId="59DBBCFF" w14:textId="5DEE56C8" w:rsidR="00562816" w:rsidRDefault="00562816" w:rsidP="00EA21C8">
      <w:pPr>
        <w:rPr>
          <w:rStyle w:val="Strong"/>
          <w:rFonts w:ascii="Sitka Heading" w:hAnsi="Sitka Heading"/>
          <w:b w:val="0"/>
          <w:bCs w:val="0"/>
          <w:color w:val="002060"/>
        </w:rPr>
      </w:pPr>
    </w:p>
    <w:p w14:paraId="1B840FD3" w14:textId="345FCAF9" w:rsidR="00562816" w:rsidRDefault="00562816" w:rsidP="00EA21C8">
      <w:pPr>
        <w:rPr>
          <w:rStyle w:val="Strong"/>
          <w:rFonts w:ascii="Sitka Heading" w:hAnsi="Sitka Heading"/>
          <w:b w:val="0"/>
          <w:bCs w:val="0"/>
          <w:color w:val="002060"/>
        </w:rPr>
      </w:pPr>
    </w:p>
    <w:p w14:paraId="59FA8A92" w14:textId="7BA2F441" w:rsidR="00562816" w:rsidRDefault="00562816" w:rsidP="00EA21C8">
      <w:pPr>
        <w:rPr>
          <w:rStyle w:val="Strong"/>
          <w:rFonts w:ascii="Sitka Heading" w:hAnsi="Sitka Heading"/>
          <w:b w:val="0"/>
          <w:bCs w:val="0"/>
          <w:color w:val="002060"/>
        </w:rPr>
      </w:pPr>
    </w:p>
    <w:p w14:paraId="35814D10" w14:textId="3C762492" w:rsidR="00562816" w:rsidRDefault="00562816" w:rsidP="00EA21C8">
      <w:pPr>
        <w:rPr>
          <w:rStyle w:val="Strong"/>
          <w:rFonts w:ascii="Sitka Heading" w:hAnsi="Sitka Heading"/>
          <w:b w:val="0"/>
          <w:bCs w:val="0"/>
          <w:color w:val="002060"/>
        </w:rPr>
      </w:pPr>
    </w:p>
    <w:p w14:paraId="1B65D300" w14:textId="2C5C784C" w:rsidR="00562816" w:rsidRDefault="00562816" w:rsidP="00EA21C8">
      <w:pPr>
        <w:rPr>
          <w:rStyle w:val="Strong"/>
          <w:rFonts w:ascii="Sitka Heading" w:hAnsi="Sitka Heading"/>
          <w:b w:val="0"/>
          <w:bCs w:val="0"/>
          <w:color w:val="002060"/>
        </w:rPr>
      </w:pPr>
    </w:p>
    <w:p w14:paraId="727FD885" w14:textId="2DA24926" w:rsidR="00562816" w:rsidRDefault="00562816" w:rsidP="00EA21C8">
      <w:pPr>
        <w:rPr>
          <w:rStyle w:val="Strong"/>
          <w:rFonts w:ascii="Sitka Heading" w:hAnsi="Sitka Heading"/>
          <w:b w:val="0"/>
          <w:bCs w:val="0"/>
          <w:color w:val="002060"/>
        </w:rPr>
      </w:pPr>
    </w:p>
    <w:p w14:paraId="45DD00C2" w14:textId="4A72F708" w:rsidR="00562816" w:rsidRDefault="00562816" w:rsidP="00EA21C8">
      <w:pPr>
        <w:rPr>
          <w:rStyle w:val="Strong"/>
          <w:rFonts w:ascii="Sitka Heading" w:hAnsi="Sitka Heading"/>
          <w:b w:val="0"/>
          <w:bCs w:val="0"/>
          <w:color w:val="002060"/>
        </w:rPr>
      </w:pPr>
    </w:p>
    <w:p w14:paraId="377BBE9B" w14:textId="214C0BD7" w:rsidR="00562816" w:rsidRDefault="00562816" w:rsidP="00EA21C8">
      <w:pPr>
        <w:rPr>
          <w:rStyle w:val="Strong"/>
          <w:rFonts w:ascii="Sitka Heading" w:hAnsi="Sitka Heading"/>
          <w:b w:val="0"/>
          <w:bCs w:val="0"/>
          <w:color w:val="002060"/>
        </w:rPr>
      </w:pPr>
    </w:p>
    <w:p w14:paraId="7D6EEE2D" w14:textId="23B42198" w:rsidR="00562816" w:rsidRDefault="00562816" w:rsidP="00EA21C8">
      <w:pPr>
        <w:rPr>
          <w:rStyle w:val="Strong"/>
          <w:rFonts w:ascii="Sitka Heading" w:hAnsi="Sitka Heading"/>
          <w:b w:val="0"/>
          <w:bCs w:val="0"/>
          <w:color w:val="002060"/>
        </w:rPr>
      </w:pPr>
    </w:p>
    <w:p w14:paraId="507997C3" w14:textId="63C001FC" w:rsidR="00562816" w:rsidRDefault="00562816" w:rsidP="00EA21C8">
      <w:pPr>
        <w:rPr>
          <w:rStyle w:val="Strong"/>
          <w:rFonts w:ascii="Sitka Heading" w:hAnsi="Sitka Heading"/>
          <w:b w:val="0"/>
          <w:bCs w:val="0"/>
          <w:color w:val="002060"/>
        </w:rPr>
      </w:pPr>
    </w:p>
    <w:p w14:paraId="490C0818" w14:textId="4B582BAB" w:rsidR="00562816" w:rsidRDefault="00562816" w:rsidP="00EA21C8">
      <w:pPr>
        <w:rPr>
          <w:rStyle w:val="Strong"/>
          <w:rFonts w:ascii="Sitka Heading" w:hAnsi="Sitka Heading"/>
          <w:b w:val="0"/>
          <w:bCs w:val="0"/>
          <w:color w:val="002060"/>
        </w:rPr>
      </w:pPr>
    </w:p>
    <w:p w14:paraId="75E6381F" w14:textId="77777777" w:rsidR="00C64E92" w:rsidRPr="0065269D" w:rsidRDefault="00C64E92" w:rsidP="00C64E92">
      <w:pPr>
        <w:pStyle w:val="Heading1"/>
        <w:rPr>
          <w:rFonts w:ascii="Times New Roman" w:hAnsi="Times New Roman" w:cs="Times New Roman"/>
          <w:i/>
          <w:color w:val="002060"/>
          <w:sz w:val="28"/>
          <w:szCs w:val="28"/>
        </w:rPr>
      </w:pPr>
      <w:bookmarkStart w:id="1" w:name="_Toc100922828"/>
      <w:bookmarkStart w:id="2" w:name="_Toc121841097"/>
      <w:r w:rsidRPr="0065269D">
        <w:rPr>
          <w:rFonts w:ascii="Times New Roman" w:hAnsi="Times New Roman" w:cs="Times New Roman"/>
          <w:i/>
          <w:color w:val="002060"/>
          <w:sz w:val="28"/>
          <w:szCs w:val="28"/>
        </w:rPr>
        <w:t>Supply Corps Officer Strength</w:t>
      </w:r>
      <w:bookmarkEnd w:id="1"/>
      <w:bookmarkEnd w:id="2"/>
    </w:p>
    <w:p w14:paraId="1C04040F" w14:textId="77777777" w:rsidR="00C64E92" w:rsidRPr="004D600B" w:rsidRDefault="00C64E92" w:rsidP="00C64E92">
      <w:pPr>
        <w:rPr>
          <w:b/>
        </w:rPr>
      </w:pPr>
      <w:r w:rsidRPr="004D600B">
        <w:rPr>
          <w:noProof/>
        </w:rPr>
        <mc:AlternateContent>
          <mc:Choice Requires="wps">
            <w:drawing>
              <wp:anchor distT="0" distB="0" distL="114300" distR="114300" simplePos="0" relativeHeight="251720704" behindDoc="0" locked="0" layoutInCell="1" allowOverlap="1" wp14:anchorId="611C8498" wp14:editId="1E17B08F">
                <wp:simplePos x="0" y="0"/>
                <wp:positionH relativeFrom="column">
                  <wp:posOffset>-103505</wp:posOffset>
                </wp:positionH>
                <wp:positionV relativeFrom="paragraph">
                  <wp:posOffset>36830</wp:posOffset>
                </wp:positionV>
                <wp:extent cx="6525895" cy="635"/>
                <wp:effectExtent l="0" t="19050" r="825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79C896" id="_x0000_t32" coordsize="21600,21600" o:spt="32" o:oned="t" path="m,l21600,21600e" filled="f">
                <v:path arrowok="t" fillok="f" o:connecttype="none"/>
                <o:lock v:ext="edit" shapetype="t"/>
              </v:shapetype>
              <v:shape id="AutoShape 3" o:spid="_x0000_s1026" type="#_x0000_t32" style="position:absolute;margin-left:-8.15pt;margin-top:2.9pt;width:513.85pt;height:.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" strokecolor="#365f91 [2404]" strokeweight="2.25pt"/>
            </w:pict>
          </mc:Fallback>
        </mc:AlternateContent>
      </w:r>
    </w:p>
    <w:p w14:paraId="012C29EA" w14:textId="77777777" w:rsidR="00C64E92" w:rsidRPr="0065269D" w:rsidRDefault="00C64E92" w:rsidP="00C64E92">
      <w:r w:rsidRPr="0065269D">
        <w:rPr>
          <w:b/>
        </w:rPr>
        <w:t>3100 Active Component</w:t>
      </w:r>
    </w:p>
    <w:tbl>
      <w:tblPr>
        <w:tblW w:w="7752" w:type="dxa"/>
        <w:tblLook w:val="04A0" w:firstRow="1" w:lastRow="0" w:firstColumn="1" w:lastColumn="0" w:noHBand="0" w:noVBand="1"/>
      </w:tblPr>
      <w:tblGrid>
        <w:gridCol w:w="1190"/>
        <w:gridCol w:w="1376"/>
        <w:gridCol w:w="1230"/>
        <w:gridCol w:w="1456"/>
        <w:gridCol w:w="1640"/>
        <w:gridCol w:w="850"/>
        <w:gridCol w:w="10"/>
      </w:tblGrid>
      <w:tr w:rsidR="00C64E92" w:rsidRPr="004D600B" w14:paraId="672FCF3D" w14:textId="77777777" w:rsidTr="00C64E92">
        <w:trPr>
          <w:gridAfter w:val="1"/>
          <w:wAfter w:w="136" w:type="dxa"/>
          <w:trHeight w:val="900"/>
        </w:trPr>
        <w:tc>
          <w:tcPr>
            <w:tcW w:w="1180" w:type="dxa"/>
            <w:tcBorders>
              <w:top w:val="nil"/>
              <w:left w:val="nil"/>
              <w:bottom w:val="nil"/>
              <w:right w:val="nil"/>
            </w:tcBorders>
            <w:shd w:val="clear" w:color="auto" w:fill="auto"/>
            <w:vAlign w:val="center"/>
            <w:hideMark/>
          </w:tcPr>
          <w:p w14:paraId="1650B480" w14:textId="77777777" w:rsidR="00C64E92" w:rsidRPr="0065269D" w:rsidRDefault="00C64E92" w:rsidP="00C64E92">
            <w:pPr>
              <w:jc w:val="center"/>
              <w:rPr>
                <w:b/>
                <w:bCs/>
                <w:color w:val="000000"/>
                <w:sz w:val="23"/>
                <w:szCs w:val="23"/>
              </w:rPr>
            </w:pPr>
            <w:r w:rsidRPr="0065269D">
              <w:rPr>
                <w:b/>
                <w:bCs/>
                <w:color w:val="000000"/>
                <w:sz w:val="23"/>
                <w:szCs w:val="23"/>
              </w:rPr>
              <w:t>Paygrade</w:t>
            </w:r>
          </w:p>
        </w:tc>
        <w:tc>
          <w:tcPr>
            <w:tcW w:w="1328" w:type="dxa"/>
            <w:tcBorders>
              <w:top w:val="nil"/>
              <w:left w:val="nil"/>
              <w:bottom w:val="nil"/>
              <w:right w:val="nil"/>
            </w:tcBorders>
            <w:shd w:val="clear" w:color="auto" w:fill="auto"/>
            <w:vAlign w:val="center"/>
            <w:hideMark/>
          </w:tcPr>
          <w:p w14:paraId="312958B6" w14:textId="77777777" w:rsidR="00C64E92" w:rsidRPr="0065269D" w:rsidRDefault="00C64E92" w:rsidP="00C64E92">
            <w:pPr>
              <w:jc w:val="center"/>
              <w:rPr>
                <w:b/>
                <w:bCs/>
                <w:color w:val="000000"/>
                <w:sz w:val="23"/>
                <w:szCs w:val="23"/>
              </w:rPr>
            </w:pPr>
            <w:r w:rsidRPr="0065269D">
              <w:rPr>
                <w:b/>
                <w:bCs/>
                <w:color w:val="000000"/>
                <w:sz w:val="23"/>
                <w:szCs w:val="23"/>
              </w:rPr>
              <w:t>Authorized</w:t>
            </w:r>
          </w:p>
        </w:tc>
        <w:tc>
          <w:tcPr>
            <w:tcW w:w="1188" w:type="dxa"/>
            <w:tcBorders>
              <w:top w:val="nil"/>
              <w:left w:val="nil"/>
              <w:bottom w:val="nil"/>
              <w:right w:val="nil"/>
            </w:tcBorders>
            <w:shd w:val="clear" w:color="auto" w:fill="auto"/>
            <w:vAlign w:val="center"/>
            <w:hideMark/>
          </w:tcPr>
          <w:p w14:paraId="1A3D04AA" w14:textId="77777777" w:rsidR="00C64E92" w:rsidRPr="0065269D" w:rsidRDefault="00C64E92" w:rsidP="00C64E92">
            <w:pPr>
              <w:jc w:val="center"/>
              <w:rPr>
                <w:b/>
                <w:bCs/>
                <w:color w:val="000000"/>
                <w:sz w:val="23"/>
                <w:szCs w:val="23"/>
              </w:rPr>
            </w:pPr>
            <w:r w:rsidRPr="0065269D">
              <w:rPr>
                <w:b/>
                <w:bCs/>
                <w:color w:val="000000"/>
                <w:sz w:val="23"/>
                <w:szCs w:val="23"/>
              </w:rPr>
              <w:t>Inventory</w:t>
            </w:r>
          </w:p>
        </w:tc>
        <w:tc>
          <w:tcPr>
            <w:tcW w:w="1420" w:type="dxa"/>
            <w:tcBorders>
              <w:top w:val="nil"/>
              <w:left w:val="nil"/>
              <w:bottom w:val="nil"/>
              <w:right w:val="nil"/>
            </w:tcBorders>
            <w:shd w:val="clear" w:color="auto" w:fill="auto"/>
            <w:vAlign w:val="center"/>
            <w:hideMark/>
          </w:tcPr>
          <w:p w14:paraId="31E8B4FA" w14:textId="77777777" w:rsidR="00C64E92" w:rsidRPr="0065269D" w:rsidRDefault="00C64E92" w:rsidP="00C64E92">
            <w:pPr>
              <w:jc w:val="center"/>
              <w:rPr>
                <w:b/>
                <w:bCs/>
                <w:color w:val="000000"/>
                <w:sz w:val="23"/>
                <w:szCs w:val="23"/>
              </w:rPr>
            </w:pPr>
            <w:r w:rsidRPr="0065269D">
              <w:rPr>
                <w:b/>
                <w:bCs/>
                <w:color w:val="000000"/>
                <w:sz w:val="23"/>
                <w:szCs w:val="23"/>
              </w:rPr>
              <w:t>Gross Over/Under</w:t>
            </w:r>
          </w:p>
        </w:tc>
        <w:tc>
          <w:tcPr>
            <w:tcW w:w="1640" w:type="dxa"/>
            <w:tcBorders>
              <w:top w:val="nil"/>
              <w:left w:val="nil"/>
              <w:bottom w:val="nil"/>
              <w:right w:val="nil"/>
            </w:tcBorders>
            <w:shd w:val="clear" w:color="auto" w:fill="auto"/>
            <w:vAlign w:val="center"/>
            <w:hideMark/>
          </w:tcPr>
          <w:p w14:paraId="4773BA64" w14:textId="77777777" w:rsidR="00C64E92" w:rsidRPr="0065269D" w:rsidRDefault="00C64E92" w:rsidP="00C64E92">
            <w:pPr>
              <w:jc w:val="center"/>
              <w:rPr>
                <w:b/>
                <w:bCs/>
                <w:color w:val="000000"/>
                <w:sz w:val="23"/>
                <w:szCs w:val="23"/>
              </w:rPr>
            </w:pPr>
            <w:r w:rsidRPr="0065269D">
              <w:rPr>
                <w:b/>
                <w:bCs/>
                <w:color w:val="000000"/>
                <w:sz w:val="23"/>
                <w:szCs w:val="23"/>
              </w:rPr>
              <w:t>Non-Distributable Inventory</w:t>
            </w:r>
          </w:p>
        </w:tc>
        <w:tc>
          <w:tcPr>
            <w:tcW w:w="860" w:type="dxa"/>
            <w:tcBorders>
              <w:top w:val="nil"/>
              <w:left w:val="nil"/>
              <w:bottom w:val="nil"/>
              <w:right w:val="nil"/>
            </w:tcBorders>
            <w:shd w:val="clear" w:color="auto" w:fill="auto"/>
            <w:vAlign w:val="center"/>
            <w:hideMark/>
          </w:tcPr>
          <w:p w14:paraId="3DC26F2C" w14:textId="77777777" w:rsidR="00C64E92" w:rsidRPr="0065269D" w:rsidRDefault="00C64E92" w:rsidP="00C64E92">
            <w:pPr>
              <w:jc w:val="center"/>
              <w:rPr>
                <w:b/>
                <w:bCs/>
                <w:color w:val="000000"/>
                <w:sz w:val="23"/>
                <w:szCs w:val="23"/>
              </w:rPr>
            </w:pPr>
            <w:r w:rsidRPr="0065269D">
              <w:rPr>
                <w:b/>
                <w:bCs/>
                <w:color w:val="000000"/>
                <w:sz w:val="23"/>
                <w:szCs w:val="23"/>
              </w:rPr>
              <w:t>Total Delta</w:t>
            </w:r>
          </w:p>
        </w:tc>
      </w:tr>
      <w:tr w:rsidR="00C64E92" w:rsidRPr="004D600B" w14:paraId="07ED63F9" w14:textId="77777777" w:rsidTr="00C64E92">
        <w:trPr>
          <w:trHeight w:val="300"/>
        </w:trPr>
        <w:tc>
          <w:tcPr>
            <w:tcW w:w="1190" w:type="dxa"/>
            <w:tcBorders>
              <w:top w:val="nil"/>
              <w:left w:val="nil"/>
              <w:bottom w:val="nil"/>
              <w:right w:val="nil"/>
            </w:tcBorders>
            <w:shd w:val="clear" w:color="auto" w:fill="auto"/>
            <w:noWrap/>
            <w:vAlign w:val="center"/>
            <w:hideMark/>
          </w:tcPr>
          <w:p w14:paraId="302E3259" w14:textId="77777777" w:rsidR="00C64E92" w:rsidRPr="0065269D" w:rsidRDefault="00C64E92" w:rsidP="00C64E92">
            <w:pPr>
              <w:rPr>
                <w:b/>
                <w:bCs/>
                <w:color w:val="000000"/>
              </w:rPr>
            </w:pPr>
            <w:r w:rsidRPr="0065269D">
              <w:rPr>
                <w:b/>
                <w:bCs/>
                <w:color w:val="000000"/>
              </w:rPr>
              <w:t>O-6</w:t>
            </w:r>
          </w:p>
        </w:tc>
        <w:tc>
          <w:tcPr>
            <w:tcW w:w="1376" w:type="dxa"/>
            <w:tcBorders>
              <w:top w:val="nil"/>
              <w:left w:val="nil"/>
              <w:bottom w:val="nil"/>
              <w:right w:val="nil"/>
            </w:tcBorders>
            <w:shd w:val="clear" w:color="auto" w:fill="auto"/>
            <w:noWrap/>
            <w:vAlign w:val="center"/>
            <w:hideMark/>
          </w:tcPr>
          <w:p w14:paraId="774E5C57" w14:textId="1229D55C" w:rsidR="00C64E92" w:rsidRPr="0065269D" w:rsidRDefault="00C64E92" w:rsidP="00C64E92">
            <w:pPr>
              <w:jc w:val="center"/>
              <w:rPr>
                <w:color w:val="000000"/>
                <w:sz w:val="23"/>
                <w:szCs w:val="23"/>
              </w:rPr>
            </w:pPr>
            <w:r w:rsidRPr="0065269D">
              <w:rPr>
                <w:color w:val="000000"/>
                <w:sz w:val="23"/>
                <w:szCs w:val="23"/>
              </w:rPr>
              <w:t>168</w:t>
            </w:r>
          </w:p>
        </w:tc>
        <w:tc>
          <w:tcPr>
            <w:tcW w:w="1230" w:type="dxa"/>
            <w:tcBorders>
              <w:top w:val="nil"/>
              <w:left w:val="nil"/>
              <w:bottom w:val="nil"/>
              <w:right w:val="nil"/>
            </w:tcBorders>
            <w:shd w:val="clear" w:color="auto" w:fill="auto"/>
            <w:noWrap/>
            <w:vAlign w:val="center"/>
            <w:hideMark/>
          </w:tcPr>
          <w:p w14:paraId="143977E9" w14:textId="64203500" w:rsidR="00C64E92" w:rsidRPr="0065269D" w:rsidRDefault="00C64E92" w:rsidP="00C64E92">
            <w:pPr>
              <w:jc w:val="center"/>
              <w:rPr>
                <w:color w:val="000000"/>
                <w:sz w:val="23"/>
                <w:szCs w:val="23"/>
              </w:rPr>
            </w:pPr>
            <w:r w:rsidRPr="0065269D">
              <w:rPr>
                <w:color w:val="000000"/>
                <w:sz w:val="23"/>
                <w:szCs w:val="23"/>
              </w:rPr>
              <w:t>15</w:t>
            </w:r>
            <w:r w:rsidR="00372561" w:rsidRPr="0065269D">
              <w:rPr>
                <w:color w:val="000000"/>
                <w:sz w:val="23"/>
                <w:szCs w:val="23"/>
              </w:rPr>
              <w:t>2</w:t>
            </w:r>
          </w:p>
        </w:tc>
        <w:tc>
          <w:tcPr>
            <w:tcW w:w="1456" w:type="dxa"/>
            <w:tcBorders>
              <w:top w:val="nil"/>
              <w:left w:val="nil"/>
              <w:bottom w:val="nil"/>
              <w:right w:val="nil"/>
            </w:tcBorders>
            <w:shd w:val="clear" w:color="auto" w:fill="auto"/>
            <w:noWrap/>
            <w:vAlign w:val="bottom"/>
            <w:hideMark/>
          </w:tcPr>
          <w:p w14:paraId="7BB9D452" w14:textId="7179F314" w:rsidR="00C64E92" w:rsidRPr="0065269D" w:rsidRDefault="00C64E92" w:rsidP="00C64E92">
            <w:pPr>
              <w:jc w:val="center"/>
              <w:rPr>
                <w:b/>
                <w:bCs/>
                <w:color w:val="FF0000"/>
                <w:sz w:val="23"/>
                <w:szCs w:val="23"/>
              </w:rPr>
            </w:pPr>
            <w:r w:rsidRPr="0065269D">
              <w:rPr>
                <w:b/>
                <w:bCs/>
                <w:color w:val="FF0000"/>
                <w:sz w:val="23"/>
                <w:szCs w:val="23"/>
              </w:rPr>
              <w:t>-1</w:t>
            </w:r>
            <w:r w:rsidR="00372561" w:rsidRPr="0065269D">
              <w:rPr>
                <w:b/>
                <w:bCs/>
                <w:color w:val="FF0000"/>
                <w:sz w:val="23"/>
                <w:szCs w:val="23"/>
              </w:rPr>
              <w:t>6</w:t>
            </w:r>
          </w:p>
        </w:tc>
        <w:tc>
          <w:tcPr>
            <w:tcW w:w="1640" w:type="dxa"/>
            <w:tcBorders>
              <w:top w:val="nil"/>
              <w:left w:val="nil"/>
              <w:bottom w:val="nil"/>
              <w:right w:val="nil"/>
            </w:tcBorders>
            <w:shd w:val="clear" w:color="auto" w:fill="auto"/>
            <w:noWrap/>
            <w:vAlign w:val="center"/>
            <w:hideMark/>
          </w:tcPr>
          <w:p w14:paraId="23135436" w14:textId="02E5A5EF" w:rsidR="00C64E92" w:rsidRPr="0065269D" w:rsidRDefault="00372561" w:rsidP="00C64E92">
            <w:pPr>
              <w:jc w:val="center"/>
              <w:rPr>
                <w:color w:val="000000"/>
                <w:sz w:val="23"/>
                <w:szCs w:val="23"/>
              </w:rPr>
            </w:pPr>
            <w:r w:rsidRPr="0065269D">
              <w:rPr>
                <w:color w:val="000000"/>
                <w:sz w:val="23"/>
                <w:szCs w:val="23"/>
              </w:rPr>
              <w:t>1</w:t>
            </w:r>
          </w:p>
        </w:tc>
        <w:tc>
          <w:tcPr>
            <w:tcW w:w="860" w:type="dxa"/>
            <w:gridSpan w:val="2"/>
            <w:tcBorders>
              <w:top w:val="nil"/>
              <w:left w:val="nil"/>
              <w:bottom w:val="nil"/>
              <w:right w:val="nil"/>
            </w:tcBorders>
            <w:shd w:val="clear" w:color="auto" w:fill="auto"/>
            <w:noWrap/>
            <w:vAlign w:val="bottom"/>
            <w:hideMark/>
          </w:tcPr>
          <w:p w14:paraId="3792705D" w14:textId="7437D1A9" w:rsidR="00C64E92" w:rsidRPr="0065269D" w:rsidRDefault="007C2236" w:rsidP="00C64E92">
            <w:pPr>
              <w:jc w:val="right"/>
              <w:rPr>
                <w:b/>
                <w:bCs/>
                <w:color w:val="FF0000"/>
                <w:sz w:val="23"/>
                <w:szCs w:val="23"/>
              </w:rPr>
            </w:pPr>
            <w:r w:rsidRPr="0065269D">
              <w:rPr>
                <w:b/>
                <w:bCs/>
                <w:color w:val="FF0000"/>
                <w:sz w:val="23"/>
                <w:szCs w:val="23"/>
              </w:rPr>
              <w:t>-1</w:t>
            </w:r>
            <w:r w:rsidR="00372561" w:rsidRPr="0065269D">
              <w:rPr>
                <w:b/>
                <w:bCs/>
                <w:color w:val="FF0000"/>
                <w:sz w:val="23"/>
                <w:szCs w:val="23"/>
              </w:rPr>
              <w:t>7</w:t>
            </w:r>
          </w:p>
        </w:tc>
      </w:tr>
      <w:tr w:rsidR="00C64E92" w:rsidRPr="004D600B" w14:paraId="7C4150C0" w14:textId="77777777" w:rsidTr="00C64E92">
        <w:trPr>
          <w:trHeight w:val="300"/>
        </w:trPr>
        <w:tc>
          <w:tcPr>
            <w:tcW w:w="1190" w:type="dxa"/>
            <w:tcBorders>
              <w:top w:val="nil"/>
              <w:left w:val="nil"/>
              <w:bottom w:val="nil"/>
              <w:right w:val="nil"/>
            </w:tcBorders>
            <w:shd w:val="clear" w:color="auto" w:fill="auto"/>
            <w:noWrap/>
            <w:vAlign w:val="center"/>
            <w:hideMark/>
          </w:tcPr>
          <w:p w14:paraId="3921062C" w14:textId="77777777" w:rsidR="00C64E92" w:rsidRPr="0065269D" w:rsidRDefault="00C64E92" w:rsidP="00C64E92">
            <w:pPr>
              <w:rPr>
                <w:b/>
                <w:bCs/>
                <w:color w:val="000000"/>
              </w:rPr>
            </w:pPr>
            <w:r w:rsidRPr="0065269D">
              <w:rPr>
                <w:b/>
                <w:bCs/>
                <w:color w:val="000000"/>
              </w:rPr>
              <w:lastRenderedPageBreak/>
              <w:t>O-5</w:t>
            </w:r>
          </w:p>
        </w:tc>
        <w:tc>
          <w:tcPr>
            <w:tcW w:w="1376" w:type="dxa"/>
            <w:tcBorders>
              <w:top w:val="nil"/>
              <w:left w:val="nil"/>
              <w:bottom w:val="nil"/>
              <w:right w:val="nil"/>
            </w:tcBorders>
            <w:shd w:val="clear" w:color="auto" w:fill="auto"/>
            <w:noWrap/>
            <w:vAlign w:val="center"/>
            <w:hideMark/>
          </w:tcPr>
          <w:p w14:paraId="42F6A119" w14:textId="690593BF" w:rsidR="00C64E92" w:rsidRPr="0065269D" w:rsidRDefault="00C64E92" w:rsidP="00C64E92">
            <w:pPr>
              <w:jc w:val="center"/>
              <w:rPr>
                <w:color w:val="000000"/>
                <w:sz w:val="23"/>
                <w:szCs w:val="23"/>
              </w:rPr>
            </w:pPr>
            <w:r w:rsidRPr="0065269D">
              <w:rPr>
                <w:color w:val="000000"/>
                <w:sz w:val="23"/>
                <w:szCs w:val="23"/>
              </w:rPr>
              <w:t>361</w:t>
            </w:r>
          </w:p>
        </w:tc>
        <w:tc>
          <w:tcPr>
            <w:tcW w:w="1230" w:type="dxa"/>
            <w:tcBorders>
              <w:top w:val="nil"/>
              <w:left w:val="nil"/>
              <w:bottom w:val="nil"/>
              <w:right w:val="nil"/>
            </w:tcBorders>
            <w:shd w:val="clear" w:color="auto" w:fill="auto"/>
            <w:noWrap/>
            <w:vAlign w:val="center"/>
            <w:hideMark/>
          </w:tcPr>
          <w:p w14:paraId="0A8F1121" w14:textId="7F8E55F7" w:rsidR="00C64E92" w:rsidRPr="0065269D" w:rsidRDefault="00C64E92" w:rsidP="00C64E92">
            <w:pPr>
              <w:jc w:val="center"/>
              <w:rPr>
                <w:color w:val="000000"/>
                <w:sz w:val="23"/>
                <w:szCs w:val="23"/>
              </w:rPr>
            </w:pPr>
            <w:r w:rsidRPr="0065269D">
              <w:rPr>
                <w:color w:val="000000"/>
                <w:sz w:val="23"/>
                <w:szCs w:val="23"/>
              </w:rPr>
              <w:t>34</w:t>
            </w:r>
            <w:r w:rsidR="00EA37E9">
              <w:rPr>
                <w:color w:val="000000"/>
                <w:sz w:val="23"/>
                <w:szCs w:val="23"/>
              </w:rPr>
              <w:t>2</w:t>
            </w:r>
          </w:p>
        </w:tc>
        <w:tc>
          <w:tcPr>
            <w:tcW w:w="1456" w:type="dxa"/>
            <w:tcBorders>
              <w:top w:val="nil"/>
              <w:left w:val="nil"/>
              <w:bottom w:val="nil"/>
              <w:right w:val="nil"/>
            </w:tcBorders>
            <w:shd w:val="clear" w:color="auto" w:fill="auto"/>
            <w:noWrap/>
            <w:vAlign w:val="bottom"/>
            <w:hideMark/>
          </w:tcPr>
          <w:p w14:paraId="2D90D8AF" w14:textId="2629F53F" w:rsidR="00C64E92" w:rsidRPr="0065269D" w:rsidRDefault="00C64E92" w:rsidP="00C64E92">
            <w:pPr>
              <w:jc w:val="center"/>
              <w:rPr>
                <w:b/>
                <w:bCs/>
                <w:color w:val="FF0000"/>
                <w:sz w:val="23"/>
                <w:szCs w:val="23"/>
              </w:rPr>
            </w:pPr>
            <w:r w:rsidRPr="0065269D">
              <w:rPr>
                <w:b/>
                <w:bCs/>
                <w:color w:val="FF0000"/>
                <w:sz w:val="23"/>
                <w:szCs w:val="23"/>
              </w:rPr>
              <w:t>-1</w:t>
            </w:r>
            <w:r w:rsidR="00EA37E9">
              <w:rPr>
                <w:b/>
                <w:bCs/>
                <w:color w:val="FF0000"/>
                <w:sz w:val="23"/>
                <w:szCs w:val="23"/>
              </w:rPr>
              <w:t>9</w:t>
            </w:r>
          </w:p>
        </w:tc>
        <w:tc>
          <w:tcPr>
            <w:tcW w:w="1640" w:type="dxa"/>
            <w:tcBorders>
              <w:top w:val="nil"/>
              <w:left w:val="nil"/>
              <w:bottom w:val="nil"/>
              <w:right w:val="nil"/>
            </w:tcBorders>
            <w:shd w:val="clear" w:color="auto" w:fill="auto"/>
            <w:noWrap/>
            <w:vAlign w:val="center"/>
            <w:hideMark/>
          </w:tcPr>
          <w:p w14:paraId="28D5862C" w14:textId="565F5C4D" w:rsidR="00C64E92" w:rsidRPr="0065269D" w:rsidRDefault="00372561" w:rsidP="00C64E92">
            <w:pPr>
              <w:jc w:val="center"/>
              <w:rPr>
                <w:color w:val="000000"/>
                <w:sz w:val="23"/>
                <w:szCs w:val="23"/>
              </w:rPr>
            </w:pPr>
            <w:r w:rsidRPr="0065269D">
              <w:rPr>
                <w:color w:val="000000"/>
                <w:sz w:val="23"/>
                <w:szCs w:val="23"/>
              </w:rPr>
              <w:t>8</w:t>
            </w:r>
          </w:p>
        </w:tc>
        <w:tc>
          <w:tcPr>
            <w:tcW w:w="860" w:type="dxa"/>
            <w:gridSpan w:val="2"/>
            <w:tcBorders>
              <w:top w:val="nil"/>
              <w:left w:val="nil"/>
              <w:bottom w:val="nil"/>
              <w:right w:val="nil"/>
            </w:tcBorders>
            <w:shd w:val="clear" w:color="auto" w:fill="auto"/>
            <w:noWrap/>
            <w:vAlign w:val="bottom"/>
            <w:hideMark/>
          </w:tcPr>
          <w:p w14:paraId="2288FC3C" w14:textId="2B0295C2" w:rsidR="00C64E92" w:rsidRPr="0065269D" w:rsidRDefault="00372561" w:rsidP="00C64E92">
            <w:pPr>
              <w:jc w:val="right"/>
              <w:rPr>
                <w:b/>
                <w:bCs/>
                <w:color w:val="FF0000"/>
                <w:sz w:val="23"/>
                <w:szCs w:val="23"/>
              </w:rPr>
            </w:pPr>
            <w:r w:rsidRPr="0065269D">
              <w:rPr>
                <w:b/>
                <w:bCs/>
                <w:color w:val="FF0000"/>
                <w:sz w:val="23"/>
                <w:szCs w:val="23"/>
              </w:rPr>
              <w:t>-2</w:t>
            </w:r>
            <w:r w:rsidR="00280883">
              <w:rPr>
                <w:b/>
                <w:bCs/>
                <w:color w:val="FF0000"/>
                <w:sz w:val="23"/>
                <w:szCs w:val="23"/>
              </w:rPr>
              <w:t>7</w:t>
            </w:r>
          </w:p>
        </w:tc>
      </w:tr>
      <w:tr w:rsidR="00C64E92" w:rsidRPr="004D600B" w14:paraId="598BCB56" w14:textId="77777777" w:rsidTr="00C64E92">
        <w:trPr>
          <w:trHeight w:val="300"/>
        </w:trPr>
        <w:tc>
          <w:tcPr>
            <w:tcW w:w="1190" w:type="dxa"/>
            <w:tcBorders>
              <w:top w:val="nil"/>
              <w:left w:val="nil"/>
              <w:bottom w:val="nil"/>
              <w:right w:val="nil"/>
            </w:tcBorders>
            <w:shd w:val="clear" w:color="auto" w:fill="auto"/>
            <w:noWrap/>
            <w:vAlign w:val="center"/>
            <w:hideMark/>
          </w:tcPr>
          <w:p w14:paraId="70C3D679" w14:textId="77777777" w:rsidR="00C64E92" w:rsidRPr="0065269D" w:rsidRDefault="00C64E92" w:rsidP="00C64E92">
            <w:pPr>
              <w:rPr>
                <w:b/>
                <w:bCs/>
                <w:color w:val="000000"/>
              </w:rPr>
            </w:pPr>
            <w:r w:rsidRPr="0065269D">
              <w:rPr>
                <w:b/>
                <w:bCs/>
                <w:color w:val="000000"/>
              </w:rPr>
              <w:t>O-4</w:t>
            </w:r>
          </w:p>
        </w:tc>
        <w:tc>
          <w:tcPr>
            <w:tcW w:w="1376" w:type="dxa"/>
            <w:tcBorders>
              <w:top w:val="nil"/>
              <w:left w:val="nil"/>
              <w:bottom w:val="nil"/>
              <w:right w:val="nil"/>
            </w:tcBorders>
            <w:shd w:val="clear" w:color="auto" w:fill="auto"/>
            <w:noWrap/>
            <w:vAlign w:val="center"/>
            <w:hideMark/>
          </w:tcPr>
          <w:p w14:paraId="2407E28F" w14:textId="6C0E1408" w:rsidR="00C64E92" w:rsidRPr="0065269D" w:rsidRDefault="00C64E92" w:rsidP="00C64E92">
            <w:pPr>
              <w:jc w:val="center"/>
              <w:rPr>
                <w:color w:val="000000"/>
                <w:sz w:val="23"/>
                <w:szCs w:val="23"/>
              </w:rPr>
            </w:pPr>
            <w:r w:rsidRPr="0065269D">
              <w:rPr>
                <w:color w:val="000000"/>
                <w:sz w:val="23"/>
                <w:szCs w:val="23"/>
              </w:rPr>
              <w:t>535</w:t>
            </w:r>
          </w:p>
        </w:tc>
        <w:tc>
          <w:tcPr>
            <w:tcW w:w="1230" w:type="dxa"/>
            <w:tcBorders>
              <w:top w:val="nil"/>
              <w:left w:val="nil"/>
              <w:bottom w:val="nil"/>
              <w:right w:val="nil"/>
            </w:tcBorders>
            <w:shd w:val="clear" w:color="auto" w:fill="auto"/>
            <w:noWrap/>
            <w:vAlign w:val="center"/>
            <w:hideMark/>
          </w:tcPr>
          <w:p w14:paraId="5D8B5280" w14:textId="113DE055" w:rsidR="00C64E92" w:rsidRPr="0065269D" w:rsidRDefault="00372561" w:rsidP="00C64E92">
            <w:pPr>
              <w:jc w:val="center"/>
              <w:rPr>
                <w:color w:val="000000"/>
                <w:sz w:val="23"/>
                <w:szCs w:val="23"/>
              </w:rPr>
            </w:pPr>
            <w:r w:rsidRPr="0065269D">
              <w:rPr>
                <w:color w:val="000000"/>
                <w:sz w:val="23"/>
                <w:szCs w:val="23"/>
              </w:rPr>
              <w:t>50</w:t>
            </w:r>
            <w:r w:rsidR="00EA37E9">
              <w:rPr>
                <w:color w:val="000000"/>
                <w:sz w:val="23"/>
                <w:szCs w:val="23"/>
              </w:rPr>
              <w:t>8</w:t>
            </w:r>
          </w:p>
        </w:tc>
        <w:tc>
          <w:tcPr>
            <w:tcW w:w="1456" w:type="dxa"/>
            <w:tcBorders>
              <w:top w:val="nil"/>
              <w:left w:val="nil"/>
              <w:bottom w:val="nil"/>
              <w:right w:val="nil"/>
            </w:tcBorders>
            <w:shd w:val="clear" w:color="auto" w:fill="auto"/>
            <w:noWrap/>
            <w:vAlign w:val="bottom"/>
            <w:hideMark/>
          </w:tcPr>
          <w:p w14:paraId="44E8EE70" w14:textId="78FF5F0E" w:rsidR="00C64E92" w:rsidRPr="0065269D" w:rsidRDefault="00C64E92" w:rsidP="00C64E92">
            <w:pPr>
              <w:jc w:val="center"/>
              <w:rPr>
                <w:b/>
                <w:bCs/>
                <w:color w:val="FF0000"/>
                <w:sz w:val="23"/>
                <w:szCs w:val="23"/>
              </w:rPr>
            </w:pPr>
            <w:r w:rsidRPr="0065269D">
              <w:rPr>
                <w:b/>
                <w:bCs/>
                <w:color w:val="FF0000"/>
                <w:sz w:val="23"/>
                <w:szCs w:val="23"/>
              </w:rPr>
              <w:t>-2</w:t>
            </w:r>
            <w:r w:rsidR="00EA37E9">
              <w:rPr>
                <w:b/>
                <w:bCs/>
                <w:color w:val="FF0000"/>
                <w:sz w:val="23"/>
                <w:szCs w:val="23"/>
              </w:rPr>
              <w:t>7</w:t>
            </w:r>
          </w:p>
        </w:tc>
        <w:tc>
          <w:tcPr>
            <w:tcW w:w="1640" w:type="dxa"/>
            <w:tcBorders>
              <w:top w:val="nil"/>
              <w:left w:val="nil"/>
              <w:bottom w:val="nil"/>
              <w:right w:val="nil"/>
            </w:tcBorders>
            <w:shd w:val="clear" w:color="auto" w:fill="auto"/>
            <w:noWrap/>
            <w:vAlign w:val="center"/>
            <w:hideMark/>
          </w:tcPr>
          <w:p w14:paraId="371014C8" w14:textId="2EAADA8C" w:rsidR="00C64E92" w:rsidRPr="0065269D" w:rsidRDefault="00372561" w:rsidP="00C64E92">
            <w:pPr>
              <w:jc w:val="center"/>
              <w:rPr>
                <w:color w:val="000000"/>
                <w:sz w:val="23"/>
                <w:szCs w:val="23"/>
              </w:rPr>
            </w:pPr>
            <w:r w:rsidRPr="0065269D">
              <w:rPr>
                <w:color w:val="000000"/>
                <w:sz w:val="23"/>
                <w:szCs w:val="23"/>
              </w:rPr>
              <w:t>3</w:t>
            </w:r>
          </w:p>
        </w:tc>
        <w:tc>
          <w:tcPr>
            <w:tcW w:w="860" w:type="dxa"/>
            <w:gridSpan w:val="2"/>
            <w:tcBorders>
              <w:top w:val="nil"/>
              <w:left w:val="nil"/>
              <w:bottom w:val="nil"/>
              <w:right w:val="nil"/>
            </w:tcBorders>
            <w:shd w:val="clear" w:color="auto" w:fill="auto"/>
            <w:noWrap/>
            <w:vAlign w:val="bottom"/>
            <w:hideMark/>
          </w:tcPr>
          <w:p w14:paraId="7EFA0B2D" w14:textId="04B70882" w:rsidR="00C64E92" w:rsidRPr="0065269D" w:rsidRDefault="007C2236" w:rsidP="00C64E92">
            <w:pPr>
              <w:jc w:val="right"/>
              <w:rPr>
                <w:b/>
                <w:bCs/>
                <w:color w:val="FF0000"/>
                <w:sz w:val="23"/>
                <w:szCs w:val="23"/>
              </w:rPr>
            </w:pPr>
            <w:r w:rsidRPr="0065269D">
              <w:rPr>
                <w:b/>
                <w:bCs/>
                <w:color w:val="FF0000"/>
                <w:sz w:val="23"/>
                <w:szCs w:val="23"/>
              </w:rPr>
              <w:t>-</w:t>
            </w:r>
            <w:r w:rsidR="00280883">
              <w:rPr>
                <w:b/>
                <w:bCs/>
                <w:color w:val="FF0000"/>
                <w:sz w:val="23"/>
                <w:szCs w:val="23"/>
              </w:rPr>
              <w:t>30</w:t>
            </w:r>
          </w:p>
        </w:tc>
      </w:tr>
      <w:tr w:rsidR="00C64E92" w:rsidRPr="004D600B" w14:paraId="1BC126DA" w14:textId="77777777" w:rsidTr="00C64E92">
        <w:trPr>
          <w:trHeight w:val="300"/>
        </w:trPr>
        <w:tc>
          <w:tcPr>
            <w:tcW w:w="1190" w:type="dxa"/>
            <w:tcBorders>
              <w:top w:val="nil"/>
              <w:left w:val="nil"/>
              <w:bottom w:val="nil"/>
              <w:right w:val="nil"/>
            </w:tcBorders>
            <w:shd w:val="clear" w:color="auto" w:fill="auto"/>
            <w:noWrap/>
            <w:vAlign w:val="center"/>
            <w:hideMark/>
          </w:tcPr>
          <w:p w14:paraId="6304842C" w14:textId="77777777" w:rsidR="00C64E92" w:rsidRPr="0065269D" w:rsidRDefault="00C64E92" w:rsidP="00C64E92">
            <w:pPr>
              <w:rPr>
                <w:b/>
                <w:bCs/>
                <w:color w:val="000000"/>
              </w:rPr>
            </w:pPr>
            <w:r w:rsidRPr="0065269D">
              <w:rPr>
                <w:b/>
                <w:bCs/>
                <w:color w:val="000000"/>
              </w:rPr>
              <w:t>O-3</w:t>
            </w:r>
          </w:p>
        </w:tc>
        <w:tc>
          <w:tcPr>
            <w:tcW w:w="1376" w:type="dxa"/>
            <w:tcBorders>
              <w:top w:val="nil"/>
              <w:left w:val="nil"/>
              <w:bottom w:val="nil"/>
              <w:right w:val="nil"/>
            </w:tcBorders>
            <w:shd w:val="clear" w:color="auto" w:fill="auto"/>
            <w:noWrap/>
            <w:vAlign w:val="center"/>
            <w:hideMark/>
          </w:tcPr>
          <w:p w14:paraId="3F4F7555" w14:textId="06CE42E2" w:rsidR="00C64E92" w:rsidRPr="0065269D" w:rsidRDefault="00C64E92" w:rsidP="00C64E92">
            <w:pPr>
              <w:jc w:val="center"/>
              <w:rPr>
                <w:color w:val="000000"/>
                <w:sz w:val="23"/>
                <w:szCs w:val="23"/>
              </w:rPr>
            </w:pPr>
            <w:r w:rsidRPr="0065269D">
              <w:rPr>
                <w:color w:val="000000"/>
                <w:sz w:val="23"/>
                <w:szCs w:val="23"/>
              </w:rPr>
              <w:t>722</w:t>
            </w:r>
          </w:p>
        </w:tc>
        <w:tc>
          <w:tcPr>
            <w:tcW w:w="1230" w:type="dxa"/>
            <w:tcBorders>
              <w:top w:val="nil"/>
              <w:left w:val="nil"/>
              <w:bottom w:val="nil"/>
              <w:right w:val="nil"/>
            </w:tcBorders>
            <w:shd w:val="clear" w:color="auto" w:fill="auto"/>
            <w:noWrap/>
            <w:vAlign w:val="center"/>
            <w:hideMark/>
          </w:tcPr>
          <w:p w14:paraId="6655268D" w14:textId="2F9DB279" w:rsidR="00C64E92" w:rsidRPr="0065269D" w:rsidRDefault="00372561" w:rsidP="00C64E92">
            <w:pPr>
              <w:jc w:val="center"/>
              <w:rPr>
                <w:color w:val="000000"/>
                <w:sz w:val="23"/>
                <w:szCs w:val="23"/>
              </w:rPr>
            </w:pPr>
            <w:r w:rsidRPr="0065269D">
              <w:rPr>
                <w:color w:val="000000"/>
                <w:sz w:val="23"/>
                <w:szCs w:val="23"/>
              </w:rPr>
              <w:t>5</w:t>
            </w:r>
            <w:r w:rsidR="00EA37E9">
              <w:rPr>
                <w:color w:val="000000"/>
                <w:sz w:val="23"/>
                <w:szCs w:val="23"/>
              </w:rPr>
              <w:t>64</w:t>
            </w:r>
          </w:p>
        </w:tc>
        <w:tc>
          <w:tcPr>
            <w:tcW w:w="1456" w:type="dxa"/>
            <w:tcBorders>
              <w:top w:val="nil"/>
              <w:left w:val="nil"/>
              <w:bottom w:val="nil"/>
              <w:right w:val="nil"/>
            </w:tcBorders>
            <w:shd w:val="clear" w:color="auto" w:fill="auto"/>
            <w:noWrap/>
            <w:vAlign w:val="bottom"/>
            <w:hideMark/>
          </w:tcPr>
          <w:p w14:paraId="6BB4E5E8" w14:textId="17369CE9" w:rsidR="00C64E92" w:rsidRPr="0065269D" w:rsidRDefault="00C64E92" w:rsidP="00C64E92">
            <w:pPr>
              <w:jc w:val="center"/>
              <w:rPr>
                <w:b/>
                <w:bCs/>
                <w:color w:val="FF0000"/>
                <w:sz w:val="23"/>
                <w:szCs w:val="23"/>
              </w:rPr>
            </w:pPr>
            <w:r w:rsidRPr="0065269D">
              <w:rPr>
                <w:b/>
                <w:bCs/>
                <w:color w:val="FF0000"/>
                <w:sz w:val="23"/>
                <w:szCs w:val="23"/>
              </w:rPr>
              <w:t>-</w:t>
            </w:r>
            <w:r w:rsidR="00372561" w:rsidRPr="0065269D">
              <w:rPr>
                <w:b/>
                <w:bCs/>
                <w:color w:val="FF0000"/>
                <w:sz w:val="23"/>
                <w:szCs w:val="23"/>
              </w:rPr>
              <w:t>15</w:t>
            </w:r>
            <w:r w:rsidR="00EA37E9">
              <w:rPr>
                <w:b/>
                <w:bCs/>
                <w:color w:val="FF0000"/>
                <w:sz w:val="23"/>
                <w:szCs w:val="23"/>
              </w:rPr>
              <w:t>8</w:t>
            </w:r>
          </w:p>
        </w:tc>
        <w:tc>
          <w:tcPr>
            <w:tcW w:w="1640" w:type="dxa"/>
            <w:tcBorders>
              <w:top w:val="nil"/>
              <w:left w:val="nil"/>
              <w:bottom w:val="nil"/>
              <w:right w:val="nil"/>
            </w:tcBorders>
            <w:shd w:val="clear" w:color="auto" w:fill="auto"/>
            <w:noWrap/>
            <w:vAlign w:val="center"/>
            <w:hideMark/>
          </w:tcPr>
          <w:p w14:paraId="15E4EAB2" w14:textId="773A76F8" w:rsidR="00C64E92" w:rsidRPr="0065269D" w:rsidRDefault="00372561" w:rsidP="00C64E92">
            <w:pPr>
              <w:jc w:val="center"/>
              <w:rPr>
                <w:color w:val="000000"/>
                <w:sz w:val="23"/>
                <w:szCs w:val="23"/>
              </w:rPr>
            </w:pPr>
            <w:r w:rsidRPr="0065269D">
              <w:rPr>
                <w:color w:val="000000"/>
                <w:sz w:val="23"/>
                <w:szCs w:val="23"/>
              </w:rPr>
              <w:t>20</w:t>
            </w:r>
          </w:p>
        </w:tc>
        <w:tc>
          <w:tcPr>
            <w:tcW w:w="860" w:type="dxa"/>
            <w:gridSpan w:val="2"/>
            <w:tcBorders>
              <w:top w:val="nil"/>
              <w:left w:val="nil"/>
              <w:bottom w:val="nil"/>
              <w:right w:val="nil"/>
            </w:tcBorders>
            <w:shd w:val="clear" w:color="auto" w:fill="auto"/>
            <w:noWrap/>
            <w:vAlign w:val="bottom"/>
            <w:hideMark/>
          </w:tcPr>
          <w:p w14:paraId="0A0C7A6C" w14:textId="09890639" w:rsidR="00C64E92" w:rsidRPr="0065269D" w:rsidRDefault="00372561" w:rsidP="00C64E92">
            <w:pPr>
              <w:jc w:val="right"/>
              <w:rPr>
                <w:b/>
                <w:bCs/>
                <w:color w:val="FF0000"/>
                <w:sz w:val="23"/>
                <w:szCs w:val="23"/>
              </w:rPr>
            </w:pPr>
            <w:r w:rsidRPr="0065269D">
              <w:rPr>
                <w:b/>
                <w:bCs/>
                <w:color w:val="FF0000"/>
                <w:sz w:val="23"/>
                <w:szCs w:val="23"/>
              </w:rPr>
              <w:t>-17</w:t>
            </w:r>
            <w:r w:rsidR="00280883">
              <w:rPr>
                <w:b/>
                <w:bCs/>
                <w:color w:val="FF0000"/>
                <w:sz w:val="23"/>
                <w:szCs w:val="23"/>
              </w:rPr>
              <w:t>8</w:t>
            </w:r>
          </w:p>
        </w:tc>
      </w:tr>
      <w:tr w:rsidR="00C64E92" w:rsidRPr="004D600B" w14:paraId="060603C5" w14:textId="77777777" w:rsidTr="00C64E92">
        <w:trPr>
          <w:trHeight w:val="300"/>
        </w:trPr>
        <w:tc>
          <w:tcPr>
            <w:tcW w:w="1190" w:type="dxa"/>
            <w:tcBorders>
              <w:top w:val="nil"/>
              <w:left w:val="nil"/>
              <w:bottom w:val="nil"/>
              <w:right w:val="nil"/>
            </w:tcBorders>
            <w:shd w:val="clear" w:color="auto" w:fill="auto"/>
            <w:noWrap/>
            <w:vAlign w:val="center"/>
            <w:hideMark/>
          </w:tcPr>
          <w:p w14:paraId="5BFC33B7" w14:textId="77777777" w:rsidR="00C64E92" w:rsidRPr="0065269D" w:rsidRDefault="00C64E92" w:rsidP="00C64E92">
            <w:pPr>
              <w:rPr>
                <w:b/>
                <w:bCs/>
                <w:color w:val="000000"/>
              </w:rPr>
            </w:pPr>
            <w:r w:rsidRPr="0065269D">
              <w:rPr>
                <w:b/>
                <w:bCs/>
                <w:color w:val="000000"/>
              </w:rPr>
              <w:t>O-2</w:t>
            </w:r>
          </w:p>
        </w:tc>
        <w:tc>
          <w:tcPr>
            <w:tcW w:w="1376" w:type="dxa"/>
            <w:tcBorders>
              <w:top w:val="nil"/>
              <w:left w:val="nil"/>
              <w:bottom w:val="nil"/>
              <w:right w:val="nil"/>
            </w:tcBorders>
            <w:shd w:val="clear" w:color="auto" w:fill="auto"/>
            <w:noWrap/>
            <w:vAlign w:val="center"/>
            <w:hideMark/>
          </w:tcPr>
          <w:p w14:paraId="7558C7FF" w14:textId="00E1DC74" w:rsidR="00C64E92" w:rsidRPr="0065269D" w:rsidRDefault="00C64E92" w:rsidP="00C64E92">
            <w:pPr>
              <w:jc w:val="center"/>
              <w:rPr>
                <w:color w:val="000000"/>
                <w:sz w:val="23"/>
                <w:szCs w:val="23"/>
              </w:rPr>
            </w:pPr>
            <w:r w:rsidRPr="0065269D">
              <w:rPr>
                <w:color w:val="000000"/>
                <w:sz w:val="23"/>
                <w:szCs w:val="23"/>
              </w:rPr>
              <w:t>265</w:t>
            </w:r>
          </w:p>
        </w:tc>
        <w:tc>
          <w:tcPr>
            <w:tcW w:w="1230" w:type="dxa"/>
            <w:tcBorders>
              <w:top w:val="nil"/>
              <w:left w:val="nil"/>
              <w:bottom w:val="nil"/>
              <w:right w:val="nil"/>
            </w:tcBorders>
            <w:shd w:val="clear" w:color="auto" w:fill="auto"/>
            <w:noWrap/>
            <w:vAlign w:val="center"/>
            <w:hideMark/>
          </w:tcPr>
          <w:p w14:paraId="69FD7DA4" w14:textId="27ECE2B2" w:rsidR="00C64E92" w:rsidRPr="0065269D" w:rsidRDefault="00C64E92" w:rsidP="00C64E92">
            <w:pPr>
              <w:jc w:val="center"/>
              <w:rPr>
                <w:color w:val="000000"/>
                <w:sz w:val="23"/>
                <w:szCs w:val="23"/>
              </w:rPr>
            </w:pPr>
            <w:r w:rsidRPr="0065269D">
              <w:rPr>
                <w:color w:val="000000"/>
                <w:sz w:val="23"/>
                <w:szCs w:val="23"/>
              </w:rPr>
              <w:t>34</w:t>
            </w:r>
            <w:r w:rsidR="00EA37E9">
              <w:rPr>
                <w:color w:val="000000"/>
                <w:sz w:val="23"/>
                <w:szCs w:val="23"/>
              </w:rPr>
              <w:t>4</w:t>
            </w:r>
          </w:p>
        </w:tc>
        <w:tc>
          <w:tcPr>
            <w:tcW w:w="1456" w:type="dxa"/>
            <w:tcBorders>
              <w:top w:val="nil"/>
              <w:left w:val="nil"/>
              <w:bottom w:val="nil"/>
              <w:right w:val="nil"/>
            </w:tcBorders>
            <w:shd w:val="clear" w:color="auto" w:fill="auto"/>
            <w:noWrap/>
            <w:vAlign w:val="bottom"/>
            <w:hideMark/>
          </w:tcPr>
          <w:p w14:paraId="3CC9EE18" w14:textId="2B2CA09B" w:rsidR="00C64E92" w:rsidRPr="0065269D" w:rsidRDefault="00C64E92" w:rsidP="00C64E92">
            <w:pPr>
              <w:jc w:val="center"/>
              <w:rPr>
                <w:b/>
                <w:bCs/>
                <w:sz w:val="23"/>
                <w:szCs w:val="23"/>
              </w:rPr>
            </w:pPr>
            <w:r w:rsidRPr="0065269D">
              <w:rPr>
                <w:b/>
                <w:bCs/>
                <w:sz w:val="23"/>
                <w:szCs w:val="23"/>
              </w:rPr>
              <w:t>7</w:t>
            </w:r>
            <w:r w:rsidR="00EA37E9">
              <w:rPr>
                <w:b/>
                <w:bCs/>
                <w:sz w:val="23"/>
                <w:szCs w:val="23"/>
              </w:rPr>
              <w:t>9</w:t>
            </w:r>
          </w:p>
        </w:tc>
        <w:tc>
          <w:tcPr>
            <w:tcW w:w="1640" w:type="dxa"/>
            <w:tcBorders>
              <w:top w:val="nil"/>
              <w:left w:val="nil"/>
              <w:bottom w:val="nil"/>
              <w:right w:val="nil"/>
            </w:tcBorders>
            <w:shd w:val="clear" w:color="auto" w:fill="auto"/>
            <w:noWrap/>
            <w:vAlign w:val="center"/>
            <w:hideMark/>
          </w:tcPr>
          <w:p w14:paraId="29BFEFAD" w14:textId="26E62627" w:rsidR="00C64E92" w:rsidRPr="0065269D" w:rsidRDefault="007C2236" w:rsidP="00C64E92">
            <w:pPr>
              <w:jc w:val="center"/>
              <w:rPr>
                <w:color w:val="000000"/>
                <w:sz w:val="23"/>
                <w:szCs w:val="23"/>
              </w:rPr>
            </w:pPr>
            <w:r w:rsidRPr="0065269D">
              <w:rPr>
                <w:color w:val="000000"/>
                <w:sz w:val="23"/>
                <w:szCs w:val="23"/>
              </w:rPr>
              <w:t>1</w:t>
            </w:r>
            <w:r w:rsidR="00372561" w:rsidRPr="0065269D">
              <w:rPr>
                <w:color w:val="000000"/>
                <w:sz w:val="23"/>
                <w:szCs w:val="23"/>
              </w:rPr>
              <w:t>8</w:t>
            </w:r>
          </w:p>
        </w:tc>
        <w:tc>
          <w:tcPr>
            <w:tcW w:w="860" w:type="dxa"/>
            <w:gridSpan w:val="2"/>
            <w:tcBorders>
              <w:top w:val="nil"/>
              <w:left w:val="nil"/>
              <w:bottom w:val="nil"/>
              <w:right w:val="nil"/>
            </w:tcBorders>
            <w:shd w:val="clear" w:color="auto" w:fill="auto"/>
            <w:noWrap/>
            <w:vAlign w:val="bottom"/>
            <w:hideMark/>
          </w:tcPr>
          <w:p w14:paraId="435A9B56" w14:textId="36DB3194" w:rsidR="00C64E92" w:rsidRPr="0065269D" w:rsidRDefault="007C2236" w:rsidP="00C64E92">
            <w:pPr>
              <w:jc w:val="right"/>
              <w:rPr>
                <w:b/>
                <w:bCs/>
                <w:sz w:val="23"/>
                <w:szCs w:val="23"/>
              </w:rPr>
            </w:pPr>
            <w:r w:rsidRPr="0065269D">
              <w:rPr>
                <w:b/>
                <w:bCs/>
                <w:sz w:val="23"/>
                <w:szCs w:val="23"/>
              </w:rPr>
              <w:t>6</w:t>
            </w:r>
            <w:r w:rsidR="00280883">
              <w:rPr>
                <w:b/>
                <w:bCs/>
                <w:sz w:val="23"/>
                <w:szCs w:val="23"/>
              </w:rPr>
              <w:t>1</w:t>
            </w:r>
          </w:p>
        </w:tc>
      </w:tr>
      <w:tr w:rsidR="00C64E92" w:rsidRPr="004D600B" w14:paraId="11DDABAB" w14:textId="77777777" w:rsidTr="00C64E92">
        <w:trPr>
          <w:trHeight w:val="300"/>
        </w:trPr>
        <w:tc>
          <w:tcPr>
            <w:tcW w:w="1190" w:type="dxa"/>
            <w:tcBorders>
              <w:top w:val="nil"/>
              <w:left w:val="nil"/>
              <w:bottom w:val="nil"/>
              <w:right w:val="nil"/>
            </w:tcBorders>
            <w:shd w:val="clear" w:color="auto" w:fill="auto"/>
            <w:noWrap/>
            <w:vAlign w:val="center"/>
            <w:hideMark/>
          </w:tcPr>
          <w:p w14:paraId="2FCB41A8" w14:textId="77777777" w:rsidR="00C64E92" w:rsidRPr="0065269D" w:rsidRDefault="00C64E92" w:rsidP="00C64E92">
            <w:pPr>
              <w:rPr>
                <w:b/>
                <w:bCs/>
                <w:color w:val="000000"/>
              </w:rPr>
            </w:pPr>
            <w:r w:rsidRPr="0065269D">
              <w:rPr>
                <w:b/>
                <w:bCs/>
                <w:color w:val="000000"/>
              </w:rPr>
              <w:t>O-1</w:t>
            </w:r>
          </w:p>
        </w:tc>
        <w:tc>
          <w:tcPr>
            <w:tcW w:w="1376" w:type="dxa"/>
            <w:tcBorders>
              <w:top w:val="nil"/>
              <w:left w:val="nil"/>
              <w:bottom w:val="nil"/>
              <w:right w:val="nil"/>
            </w:tcBorders>
            <w:shd w:val="clear" w:color="auto" w:fill="auto"/>
            <w:noWrap/>
            <w:vAlign w:val="center"/>
            <w:hideMark/>
          </w:tcPr>
          <w:p w14:paraId="23A2A080" w14:textId="2DA96C30" w:rsidR="00C64E92" w:rsidRPr="0065269D" w:rsidRDefault="00C64E92" w:rsidP="00C64E92">
            <w:pPr>
              <w:jc w:val="center"/>
              <w:rPr>
                <w:color w:val="000000"/>
                <w:sz w:val="23"/>
                <w:szCs w:val="23"/>
              </w:rPr>
            </w:pPr>
            <w:r w:rsidRPr="0065269D">
              <w:rPr>
                <w:color w:val="000000"/>
                <w:sz w:val="23"/>
                <w:szCs w:val="23"/>
              </w:rPr>
              <w:t>273</w:t>
            </w:r>
          </w:p>
        </w:tc>
        <w:tc>
          <w:tcPr>
            <w:tcW w:w="1230" w:type="dxa"/>
            <w:tcBorders>
              <w:top w:val="nil"/>
              <w:left w:val="nil"/>
              <w:bottom w:val="nil"/>
              <w:right w:val="nil"/>
            </w:tcBorders>
            <w:shd w:val="clear" w:color="auto" w:fill="auto"/>
            <w:noWrap/>
            <w:vAlign w:val="center"/>
            <w:hideMark/>
          </w:tcPr>
          <w:p w14:paraId="30F41981" w14:textId="43828256" w:rsidR="00C64E92" w:rsidRPr="0065269D" w:rsidRDefault="00372561" w:rsidP="00C64E92">
            <w:pPr>
              <w:jc w:val="center"/>
              <w:rPr>
                <w:color w:val="000000"/>
                <w:sz w:val="23"/>
                <w:szCs w:val="23"/>
              </w:rPr>
            </w:pPr>
            <w:r w:rsidRPr="0065269D">
              <w:rPr>
                <w:color w:val="000000"/>
                <w:sz w:val="23"/>
                <w:szCs w:val="23"/>
              </w:rPr>
              <w:t>3</w:t>
            </w:r>
            <w:r w:rsidR="00EA37E9">
              <w:rPr>
                <w:color w:val="000000"/>
                <w:sz w:val="23"/>
                <w:szCs w:val="23"/>
              </w:rPr>
              <w:t>85</w:t>
            </w:r>
          </w:p>
        </w:tc>
        <w:tc>
          <w:tcPr>
            <w:tcW w:w="1456" w:type="dxa"/>
            <w:tcBorders>
              <w:top w:val="nil"/>
              <w:left w:val="nil"/>
              <w:bottom w:val="nil"/>
              <w:right w:val="nil"/>
            </w:tcBorders>
            <w:shd w:val="clear" w:color="auto" w:fill="auto"/>
            <w:noWrap/>
            <w:vAlign w:val="bottom"/>
            <w:hideMark/>
          </w:tcPr>
          <w:p w14:paraId="1F833CE3" w14:textId="5D278DD4" w:rsidR="00C64E92" w:rsidRPr="0065269D" w:rsidRDefault="00EA37E9" w:rsidP="00C64E92">
            <w:pPr>
              <w:jc w:val="center"/>
              <w:rPr>
                <w:b/>
                <w:bCs/>
                <w:sz w:val="23"/>
                <w:szCs w:val="23"/>
              </w:rPr>
            </w:pPr>
            <w:r>
              <w:rPr>
                <w:b/>
                <w:bCs/>
                <w:sz w:val="23"/>
                <w:szCs w:val="23"/>
              </w:rPr>
              <w:t>112</w:t>
            </w:r>
          </w:p>
        </w:tc>
        <w:tc>
          <w:tcPr>
            <w:tcW w:w="1640" w:type="dxa"/>
            <w:tcBorders>
              <w:top w:val="nil"/>
              <w:left w:val="nil"/>
              <w:bottom w:val="nil"/>
              <w:right w:val="nil"/>
            </w:tcBorders>
            <w:shd w:val="clear" w:color="auto" w:fill="auto"/>
            <w:noWrap/>
            <w:vAlign w:val="center"/>
            <w:hideMark/>
          </w:tcPr>
          <w:p w14:paraId="08C38DD6" w14:textId="2BEE1583" w:rsidR="00C64E92" w:rsidRPr="0065269D" w:rsidRDefault="00372561" w:rsidP="00C64E92">
            <w:pPr>
              <w:jc w:val="center"/>
              <w:rPr>
                <w:color w:val="000000"/>
                <w:sz w:val="23"/>
                <w:szCs w:val="23"/>
              </w:rPr>
            </w:pPr>
            <w:r w:rsidRPr="0065269D">
              <w:rPr>
                <w:color w:val="000000"/>
                <w:sz w:val="23"/>
                <w:szCs w:val="23"/>
              </w:rPr>
              <w:t>4</w:t>
            </w:r>
          </w:p>
        </w:tc>
        <w:tc>
          <w:tcPr>
            <w:tcW w:w="860" w:type="dxa"/>
            <w:gridSpan w:val="2"/>
            <w:tcBorders>
              <w:top w:val="nil"/>
              <w:left w:val="nil"/>
              <w:bottom w:val="nil"/>
              <w:right w:val="nil"/>
            </w:tcBorders>
            <w:shd w:val="clear" w:color="auto" w:fill="auto"/>
            <w:noWrap/>
            <w:vAlign w:val="bottom"/>
            <w:hideMark/>
          </w:tcPr>
          <w:p w14:paraId="5124F527" w14:textId="175EAB2F" w:rsidR="00C64E92" w:rsidRPr="0065269D" w:rsidRDefault="00280883" w:rsidP="00C64E92">
            <w:pPr>
              <w:jc w:val="right"/>
              <w:rPr>
                <w:b/>
                <w:bCs/>
                <w:sz w:val="23"/>
                <w:szCs w:val="23"/>
              </w:rPr>
            </w:pPr>
            <w:r>
              <w:rPr>
                <w:b/>
                <w:bCs/>
                <w:sz w:val="23"/>
                <w:szCs w:val="23"/>
              </w:rPr>
              <w:t>108</w:t>
            </w:r>
          </w:p>
        </w:tc>
      </w:tr>
      <w:tr w:rsidR="00C64E92" w:rsidRPr="004D600B" w14:paraId="3136ED6B" w14:textId="77777777" w:rsidTr="00C64E92">
        <w:trPr>
          <w:trHeight w:val="300"/>
        </w:trPr>
        <w:tc>
          <w:tcPr>
            <w:tcW w:w="1190" w:type="dxa"/>
            <w:tcBorders>
              <w:top w:val="nil"/>
              <w:left w:val="nil"/>
              <w:bottom w:val="nil"/>
              <w:right w:val="nil"/>
            </w:tcBorders>
            <w:shd w:val="clear" w:color="auto" w:fill="auto"/>
            <w:noWrap/>
            <w:vAlign w:val="center"/>
            <w:hideMark/>
          </w:tcPr>
          <w:p w14:paraId="000F7214" w14:textId="77777777" w:rsidR="00C64E92" w:rsidRPr="0065269D" w:rsidRDefault="00C64E92" w:rsidP="00C64E92">
            <w:pPr>
              <w:rPr>
                <w:b/>
                <w:bCs/>
                <w:color w:val="000000"/>
              </w:rPr>
            </w:pPr>
            <w:r w:rsidRPr="0065269D">
              <w:rPr>
                <w:b/>
                <w:bCs/>
                <w:color w:val="000000"/>
              </w:rPr>
              <w:t>Totals</w:t>
            </w:r>
          </w:p>
        </w:tc>
        <w:tc>
          <w:tcPr>
            <w:tcW w:w="1376" w:type="dxa"/>
            <w:tcBorders>
              <w:top w:val="nil"/>
              <w:left w:val="nil"/>
              <w:bottom w:val="nil"/>
              <w:right w:val="nil"/>
            </w:tcBorders>
            <w:shd w:val="clear" w:color="auto" w:fill="auto"/>
            <w:noWrap/>
            <w:vAlign w:val="bottom"/>
            <w:hideMark/>
          </w:tcPr>
          <w:p w14:paraId="6B980A28" w14:textId="3C9D12D8" w:rsidR="00C64E92" w:rsidRPr="0065269D" w:rsidRDefault="00C64E92" w:rsidP="00C64E92">
            <w:pPr>
              <w:jc w:val="center"/>
              <w:rPr>
                <w:b/>
                <w:bCs/>
                <w:color w:val="000000"/>
                <w:sz w:val="23"/>
                <w:szCs w:val="23"/>
              </w:rPr>
            </w:pPr>
            <w:r w:rsidRPr="0065269D">
              <w:rPr>
                <w:b/>
                <w:bCs/>
                <w:color w:val="000000"/>
                <w:sz w:val="23"/>
                <w:szCs w:val="23"/>
              </w:rPr>
              <w:t>2324</w:t>
            </w:r>
          </w:p>
        </w:tc>
        <w:tc>
          <w:tcPr>
            <w:tcW w:w="1230" w:type="dxa"/>
            <w:tcBorders>
              <w:top w:val="nil"/>
              <w:left w:val="nil"/>
              <w:bottom w:val="nil"/>
              <w:right w:val="nil"/>
            </w:tcBorders>
            <w:shd w:val="clear" w:color="auto" w:fill="auto"/>
            <w:noWrap/>
            <w:vAlign w:val="bottom"/>
            <w:hideMark/>
          </w:tcPr>
          <w:p w14:paraId="42CA96C5" w14:textId="5D1D3B52" w:rsidR="00C64E92" w:rsidRPr="0065269D" w:rsidRDefault="00372561" w:rsidP="00C64E92">
            <w:pPr>
              <w:jc w:val="center"/>
              <w:rPr>
                <w:b/>
                <w:bCs/>
                <w:color w:val="000000"/>
                <w:sz w:val="23"/>
                <w:szCs w:val="23"/>
              </w:rPr>
            </w:pPr>
            <w:r w:rsidRPr="0065269D">
              <w:rPr>
                <w:b/>
                <w:bCs/>
                <w:color w:val="000000"/>
                <w:sz w:val="23"/>
                <w:szCs w:val="23"/>
              </w:rPr>
              <w:t>229</w:t>
            </w:r>
            <w:r w:rsidR="00FD1837">
              <w:rPr>
                <w:b/>
                <w:bCs/>
                <w:color w:val="000000"/>
                <w:sz w:val="23"/>
                <w:szCs w:val="23"/>
              </w:rPr>
              <w:t>5</w:t>
            </w:r>
          </w:p>
        </w:tc>
        <w:tc>
          <w:tcPr>
            <w:tcW w:w="1456" w:type="dxa"/>
            <w:tcBorders>
              <w:top w:val="nil"/>
              <w:left w:val="nil"/>
              <w:bottom w:val="nil"/>
              <w:right w:val="nil"/>
            </w:tcBorders>
            <w:shd w:val="clear" w:color="auto" w:fill="auto"/>
            <w:noWrap/>
            <w:vAlign w:val="bottom"/>
            <w:hideMark/>
          </w:tcPr>
          <w:p w14:paraId="7106DCF4" w14:textId="4EA2CE11" w:rsidR="00C64E92" w:rsidRPr="0065269D" w:rsidRDefault="00C64E92" w:rsidP="00C64E92">
            <w:pPr>
              <w:jc w:val="center"/>
              <w:rPr>
                <w:b/>
                <w:bCs/>
                <w:color w:val="FF0000"/>
                <w:sz w:val="23"/>
                <w:szCs w:val="23"/>
              </w:rPr>
            </w:pPr>
            <w:r w:rsidRPr="0065269D">
              <w:rPr>
                <w:b/>
                <w:bCs/>
                <w:color w:val="FF0000"/>
                <w:sz w:val="23"/>
                <w:szCs w:val="23"/>
              </w:rPr>
              <w:t>-</w:t>
            </w:r>
            <w:r w:rsidR="00FD1837">
              <w:rPr>
                <w:b/>
                <w:bCs/>
                <w:color w:val="FF0000"/>
                <w:sz w:val="23"/>
                <w:szCs w:val="23"/>
              </w:rPr>
              <w:t>29</w:t>
            </w:r>
          </w:p>
        </w:tc>
        <w:tc>
          <w:tcPr>
            <w:tcW w:w="1640" w:type="dxa"/>
            <w:tcBorders>
              <w:top w:val="nil"/>
              <w:left w:val="nil"/>
              <w:bottom w:val="nil"/>
              <w:right w:val="nil"/>
            </w:tcBorders>
            <w:shd w:val="clear" w:color="auto" w:fill="auto"/>
            <w:noWrap/>
            <w:vAlign w:val="bottom"/>
            <w:hideMark/>
          </w:tcPr>
          <w:p w14:paraId="2F57713B" w14:textId="4004C711" w:rsidR="00C64E92" w:rsidRPr="0065269D" w:rsidRDefault="00372561" w:rsidP="00C64E92">
            <w:pPr>
              <w:jc w:val="center"/>
              <w:rPr>
                <w:b/>
                <w:bCs/>
                <w:color w:val="000000"/>
                <w:sz w:val="23"/>
                <w:szCs w:val="23"/>
              </w:rPr>
            </w:pPr>
            <w:r w:rsidRPr="0065269D">
              <w:rPr>
                <w:b/>
                <w:bCs/>
                <w:color w:val="000000"/>
                <w:sz w:val="23"/>
                <w:szCs w:val="23"/>
              </w:rPr>
              <w:t>54</w:t>
            </w:r>
          </w:p>
        </w:tc>
        <w:tc>
          <w:tcPr>
            <w:tcW w:w="860" w:type="dxa"/>
            <w:gridSpan w:val="2"/>
            <w:tcBorders>
              <w:top w:val="nil"/>
              <w:left w:val="nil"/>
              <w:bottom w:val="nil"/>
              <w:right w:val="nil"/>
            </w:tcBorders>
            <w:shd w:val="clear" w:color="auto" w:fill="auto"/>
            <w:noWrap/>
            <w:vAlign w:val="bottom"/>
            <w:hideMark/>
          </w:tcPr>
          <w:p w14:paraId="489FB030" w14:textId="32011CCD" w:rsidR="00C64E92" w:rsidRPr="0065269D" w:rsidRDefault="007C2236" w:rsidP="00C64E92">
            <w:pPr>
              <w:jc w:val="right"/>
              <w:rPr>
                <w:b/>
                <w:bCs/>
                <w:color w:val="FF0000"/>
                <w:sz w:val="23"/>
                <w:szCs w:val="23"/>
              </w:rPr>
            </w:pPr>
            <w:r w:rsidRPr="0065269D">
              <w:rPr>
                <w:b/>
                <w:bCs/>
                <w:color w:val="FF0000"/>
                <w:sz w:val="23"/>
                <w:szCs w:val="23"/>
              </w:rPr>
              <w:t>-8</w:t>
            </w:r>
            <w:r w:rsidR="00280883">
              <w:rPr>
                <w:b/>
                <w:bCs/>
                <w:color w:val="FF0000"/>
                <w:sz w:val="23"/>
                <w:szCs w:val="23"/>
              </w:rPr>
              <w:t>3</w:t>
            </w:r>
          </w:p>
        </w:tc>
      </w:tr>
    </w:tbl>
    <w:p w14:paraId="233EDC64" w14:textId="76DF2C09" w:rsidR="00C64E92" w:rsidRPr="0065269D" w:rsidRDefault="00C64E92" w:rsidP="00C64E92">
      <w:r w:rsidRPr="0065269D">
        <w:rPr>
          <w:bCs/>
          <w:color w:val="000000" w:themeColor="text1"/>
        </w:rPr>
        <w:t>Data source: the Officer Inventory</w:t>
      </w:r>
      <w:r w:rsidRPr="0065269D">
        <w:t xml:space="preserve"> / Au</w:t>
      </w:r>
      <w:r w:rsidR="00372561" w:rsidRPr="0065269D">
        <w:t xml:space="preserve">thorization (Tri-Color) dated </w:t>
      </w:r>
      <w:r w:rsidR="00FD1837">
        <w:t>07</w:t>
      </w:r>
      <w:r w:rsidRPr="0065269D">
        <w:t xml:space="preserve"> </w:t>
      </w:r>
      <w:r w:rsidR="00FD1837">
        <w:t>April</w:t>
      </w:r>
      <w:r w:rsidR="00372561" w:rsidRPr="0065269D">
        <w:t xml:space="preserve"> 2025</w:t>
      </w:r>
      <w:r w:rsidRPr="0065269D">
        <w:t>.</w:t>
      </w:r>
    </w:p>
    <w:p w14:paraId="3D99BCD9" w14:textId="77777777" w:rsidR="00C64E92" w:rsidRPr="0065269D" w:rsidRDefault="00C64E92" w:rsidP="00C64E92">
      <w:pPr>
        <w:rPr>
          <w:bCs/>
          <w:highlight w:val="yellow"/>
        </w:rPr>
      </w:pPr>
    </w:p>
    <w:p w14:paraId="4DEEA679" w14:textId="062D306F" w:rsidR="00C64E92" w:rsidRPr="0065269D" w:rsidRDefault="00C64E92" w:rsidP="00C64E92">
      <w:r w:rsidRPr="0065269D">
        <w:rPr>
          <w:bCs/>
          <w:color w:val="000000" w:themeColor="text1"/>
        </w:rPr>
        <w:t xml:space="preserve">Note:  Officers selected for promotion in FY25 are listed in their current rank.  Officers are detailed to billets in the next higher rank, resulting in lower distributable LT inventory numbers.  </w:t>
      </w:r>
    </w:p>
    <w:p w14:paraId="57756166" w14:textId="77777777" w:rsidR="00C64E92" w:rsidRPr="0065269D" w:rsidRDefault="00C64E92" w:rsidP="00C64E92">
      <w:pPr>
        <w:rPr>
          <w:highlight w:val="yellow"/>
        </w:rPr>
      </w:pPr>
    </w:p>
    <w:p w14:paraId="4D26600B" w14:textId="77777777" w:rsidR="00C64E92" w:rsidRPr="0065269D" w:rsidRDefault="00C64E92" w:rsidP="007C2236">
      <w:pPr>
        <w:rPr>
          <w:b/>
        </w:rPr>
      </w:pPr>
      <w:r w:rsidRPr="0065269D">
        <w:rPr>
          <w:b/>
        </w:rPr>
        <w:t>3107 Reserve Component –Training and Administration of the Reserves (TAR)</w:t>
      </w:r>
    </w:p>
    <w:tbl>
      <w:tblPr>
        <w:tblW w:w="5080" w:type="dxa"/>
        <w:tblLook w:val="04A0" w:firstRow="1" w:lastRow="0" w:firstColumn="1" w:lastColumn="0" w:noHBand="0" w:noVBand="1"/>
      </w:tblPr>
      <w:tblGrid>
        <w:gridCol w:w="1190"/>
        <w:gridCol w:w="1376"/>
        <w:gridCol w:w="1230"/>
        <w:gridCol w:w="1284"/>
      </w:tblGrid>
      <w:tr w:rsidR="00C64E92" w:rsidRPr="004D600B" w14:paraId="5BC16DD2" w14:textId="77777777" w:rsidTr="00C64E92">
        <w:trPr>
          <w:trHeight w:val="300"/>
        </w:trPr>
        <w:tc>
          <w:tcPr>
            <w:tcW w:w="1178" w:type="dxa"/>
            <w:tcBorders>
              <w:top w:val="nil"/>
              <w:left w:val="nil"/>
              <w:bottom w:val="nil"/>
              <w:right w:val="nil"/>
            </w:tcBorders>
            <w:shd w:val="clear" w:color="auto" w:fill="auto"/>
            <w:vAlign w:val="center"/>
            <w:hideMark/>
          </w:tcPr>
          <w:p w14:paraId="543F659B" w14:textId="77777777" w:rsidR="00C64E92" w:rsidRPr="0065269D" w:rsidRDefault="00C64E92" w:rsidP="007C2236">
            <w:pPr>
              <w:rPr>
                <w:b/>
              </w:rPr>
            </w:pPr>
            <w:r w:rsidRPr="0065269D">
              <w:rPr>
                <w:b/>
              </w:rPr>
              <w:t>Paygrade</w:t>
            </w:r>
          </w:p>
        </w:tc>
        <w:tc>
          <w:tcPr>
            <w:tcW w:w="1328" w:type="dxa"/>
            <w:tcBorders>
              <w:top w:val="nil"/>
              <w:left w:val="nil"/>
              <w:bottom w:val="nil"/>
              <w:right w:val="nil"/>
            </w:tcBorders>
            <w:shd w:val="clear" w:color="auto" w:fill="auto"/>
            <w:vAlign w:val="center"/>
            <w:hideMark/>
          </w:tcPr>
          <w:p w14:paraId="1F29BC75" w14:textId="77777777" w:rsidR="00C64E92" w:rsidRPr="0065269D" w:rsidRDefault="00C64E92" w:rsidP="007C2236">
            <w:pPr>
              <w:jc w:val="center"/>
              <w:rPr>
                <w:b/>
              </w:rPr>
            </w:pPr>
            <w:r w:rsidRPr="0065269D">
              <w:rPr>
                <w:b/>
              </w:rPr>
              <w:t>Authorized</w:t>
            </w:r>
          </w:p>
        </w:tc>
        <w:tc>
          <w:tcPr>
            <w:tcW w:w="1188" w:type="dxa"/>
            <w:tcBorders>
              <w:top w:val="nil"/>
              <w:left w:val="nil"/>
              <w:bottom w:val="nil"/>
              <w:right w:val="nil"/>
            </w:tcBorders>
            <w:shd w:val="clear" w:color="auto" w:fill="auto"/>
            <w:vAlign w:val="center"/>
            <w:hideMark/>
          </w:tcPr>
          <w:p w14:paraId="1F2FA37B" w14:textId="77777777" w:rsidR="00C64E92" w:rsidRPr="0065269D" w:rsidRDefault="00C64E92" w:rsidP="007C2236">
            <w:pPr>
              <w:jc w:val="center"/>
              <w:rPr>
                <w:b/>
              </w:rPr>
            </w:pPr>
            <w:r w:rsidRPr="0065269D">
              <w:rPr>
                <w:b/>
              </w:rPr>
              <w:t>Inventory</w:t>
            </w:r>
          </w:p>
        </w:tc>
        <w:tc>
          <w:tcPr>
            <w:tcW w:w="1386" w:type="dxa"/>
            <w:tcBorders>
              <w:top w:val="nil"/>
              <w:left w:val="nil"/>
              <w:bottom w:val="nil"/>
              <w:right w:val="nil"/>
            </w:tcBorders>
            <w:shd w:val="clear" w:color="auto" w:fill="auto"/>
            <w:vAlign w:val="center"/>
            <w:hideMark/>
          </w:tcPr>
          <w:p w14:paraId="019F6A66" w14:textId="77777777" w:rsidR="00C64E92" w:rsidRPr="0065269D" w:rsidRDefault="00C64E92" w:rsidP="007C2236">
            <w:pPr>
              <w:jc w:val="center"/>
              <w:rPr>
                <w:b/>
              </w:rPr>
            </w:pPr>
            <w:r w:rsidRPr="0065269D">
              <w:rPr>
                <w:b/>
              </w:rPr>
              <w:t>Delta</w:t>
            </w:r>
          </w:p>
        </w:tc>
      </w:tr>
      <w:tr w:rsidR="00C64E92" w:rsidRPr="004D600B" w14:paraId="58619FCC" w14:textId="77777777" w:rsidTr="00C64E92">
        <w:trPr>
          <w:trHeight w:val="312"/>
        </w:trPr>
        <w:tc>
          <w:tcPr>
            <w:tcW w:w="1178" w:type="dxa"/>
            <w:tcBorders>
              <w:top w:val="nil"/>
              <w:left w:val="nil"/>
              <w:bottom w:val="nil"/>
              <w:right w:val="nil"/>
            </w:tcBorders>
            <w:shd w:val="clear" w:color="auto" w:fill="auto"/>
            <w:vAlign w:val="center"/>
            <w:hideMark/>
          </w:tcPr>
          <w:p w14:paraId="269EF5EC" w14:textId="77777777" w:rsidR="00C64E92" w:rsidRPr="0065269D" w:rsidRDefault="00C64E92" w:rsidP="007C2236">
            <w:pPr>
              <w:rPr>
                <w:b/>
              </w:rPr>
            </w:pPr>
            <w:r w:rsidRPr="0065269D">
              <w:rPr>
                <w:b/>
              </w:rPr>
              <w:t>O-6</w:t>
            </w:r>
          </w:p>
        </w:tc>
        <w:tc>
          <w:tcPr>
            <w:tcW w:w="1328" w:type="dxa"/>
            <w:tcBorders>
              <w:top w:val="nil"/>
              <w:left w:val="nil"/>
              <w:bottom w:val="nil"/>
              <w:right w:val="nil"/>
            </w:tcBorders>
            <w:shd w:val="clear" w:color="auto" w:fill="auto"/>
            <w:vAlign w:val="center"/>
            <w:hideMark/>
          </w:tcPr>
          <w:p w14:paraId="3B4D1B80" w14:textId="497855D1" w:rsidR="00C64E92" w:rsidRPr="0065269D" w:rsidRDefault="007C2236" w:rsidP="007C2236">
            <w:pPr>
              <w:jc w:val="center"/>
            </w:pPr>
            <w:r w:rsidRPr="0065269D">
              <w:t>9</w:t>
            </w:r>
          </w:p>
        </w:tc>
        <w:tc>
          <w:tcPr>
            <w:tcW w:w="1188" w:type="dxa"/>
            <w:tcBorders>
              <w:top w:val="nil"/>
              <w:left w:val="nil"/>
              <w:bottom w:val="nil"/>
              <w:right w:val="nil"/>
            </w:tcBorders>
            <w:shd w:val="clear" w:color="auto" w:fill="auto"/>
            <w:vAlign w:val="center"/>
            <w:hideMark/>
          </w:tcPr>
          <w:p w14:paraId="1824E341" w14:textId="4770841C" w:rsidR="00C64E92" w:rsidRPr="0065269D" w:rsidRDefault="007C2236" w:rsidP="007C2236">
            <w:pPr>
              <w:jc w:val="center"/>
            </w:pPr>
            <w:r w:rsidRPr="0065269D">
              <w:t>8</w:t>
            </w:r>
          </w:p>
        </w:tc>
        <w:tc>
          <w:tcPr>
            <w:tcW w:w="1386" w:type="dxa"/>
            <w:tcBorders>
              <w:top w:val="nil"/>
              <w:left w:val="nil"/>
              <w:bottom w:val="nil"/>
              <w:right w:val="nil"/>
            </w:tcBorders>
            <w:shd w:val="clear" w:color="auto" w:fill="auto"/>
            <w:vAlign w:val="center"/>
            <w:hideMark/>
          </w:tcPr>
          <w:p w14:paraId="5A2F01B7" w14:textId="22FDF829" w:rsidR="00C64E92" w:rsidRPr="0065269D" w:rsidRDefault="007C2236" w:rsidP="007C2236">
            <w:pPr>
              <w:jc w:val="center"/>
              <w:rPr>
                <w:b/>
              </w:rPr>
            </w:pPr>
            <w:r w:rsidRPr="0065269D">
              <w:rPr>
                <w:b/>
                <w:color w:val="FF0000"/>
              </w:rPr>
              <w:t>-1</w:t>
            </w:r>
          </w:p>
        </w:tc>
      </w:tr>
      <w:tr w:rsidR="00C64E92" w:rsidRPr="004D600B" w14:paraId="6CA61750" w14:textId="77777777" w:rsidTr="00C64E92">
        <w:trPr>
          <w:trHeight w:val="312"/>
        </w:trPr>
        <w:tc>
          <w:tcPr>
            <w:tcW w:w="1178" w:type="dxa"/>
            <w:tcBorders>
              <w:top w:val="nil"/>
              <w:left w:val="nil"/>
              <w:bottom w:val="nil"/>
              <w:right w:val="nil"/>
            </w:tcBorders>
            <w:shd w:val="clear" w:color="auto" w:fill="auto"/>
            <w:vAlign w:val="center"/>
            <w:hideMark/>
          </w:tcPr>
          <w:p w14:paraId="343C388A" w14:textId="77777777" w:rsidR="00C64E92" w:rsidRPr="0065269D" w:rsidRDefault="00C64E92" w:rsidP="007C2236">
            <w:pPr>
              <w:rPr>
                <w:b/>
              </w:rPr>
            </w:pPr>
            <w:r w:rsidRPr="0065269D">
              <w:rPr>
                <w:b/>
              </w:rPr>
              <w:t>O-5</w:t>
            </w:r>
          </w:p>
        </w:tc>
        <w:tc>
          <w:tcPr>
            <w:tcW w:w="1328" w:type="dxa"/>
            <w:tcBorders>
              <w:top w:val="nil"/>
              <w:left w:val="nil"/>
              <w:bottom w:val="nil"/>
              <w:right w:val="nil"/>
            </w:tcBorders>
            <w:shd w:val="clear" w:color="auto" w:fill="auto"/>
            <w:vAlign w:val="center"/>
            <w:hideMark/>
          </w:tcPr>
          <w:p w14:paraId="0551E166" w14:textId="10A9859C" w:rsidR="00C64E92" w:rsidRPr="0065269D" w:rsidRDefault="00C64E92" w:rsidP="007C2236">
            <w:pPr>
              <w:jc w:val="center"/>
            </w:pPr>
            <w:r w:rsidRPr="0065269D">
              <w:t>2</w:t>
            </w:r>
            <w:r w:rsidR="007C2236" w:rsidRPr="0065269D">
              <w:t>8</w:t>
            </w:r>
          </w:p>
        </w:tc>
        <w:tc>
          <w:tcPr>
            <w:tcW w:w="1188" w:type="dxa"/>
            <w:tcBorders>
              <w:top w:val="nil"/>
              <w:left w:val="nil"/>
              <w:bottom w:val="nil"/>
              <w:right w:val="nil"/>
            </w:tcBorders>
            <w:shd w:val="clear" w:color="auto" w:fill="auto"/>
            <w:vAlign w:val="center"/>
            <w:hideMark/>
          </w:tcPr>
          <w:p w14:paraId="3140C2AC" w14:textId="12CC432A" w:rsidR="00C64E92" w:rsidRPr="0065269D" w:rsidRDefault="00C64E92" w:rsidP="007C2236">
            <w:pPr>
              <w:jc w:val="center"/>
            </w:pPr>
            <w:r w:rsidRPr="0065269D">
              <w:t>2</w:t>
            </w:r>
            <w:r w:rsidR="00F30504" w:rsidRPr="0065269D">
              <w:t>1</w:t>
            </w:r>
          </w:p>
        </w:tc>
        <w:tc>
          <w:tcPr>
            <w:tcW w:w="1386" w:type="dxa"/>
            <w:tcBorders>
              <w:top w:val="nil"/>
              <w:left w:val="nil"/>
              <w:bottom w:val="nil"/>
              <w:right w:val="nil"/>
            </w:tcBorders>
            <w:shd w:val="clear" w:color="auto" w:fill="auto"/>
            <w:vAlign w:val="center"/>
            <w:hideMark/>
          </w:tcPr>
          <w:p w14:paraId="1C79184E" w14:textId="2ED4BD48" w:rsidR="00C64E92" w:rsidRPr="0065269D" w:rsidRDefault="00C64E92" w:rsidP="007C2236">
            <w:pPr>
              <w:jc w:val="center"/>
              <w:rPr>
                <w:b/>
              </w:rPr>
            </w:pPr>
            <w:r w:rsidRPr="0065269D">
              <w:rPr>
                <w:b/>
                <w:color w:val="FF0000"/>
              </w:rPr>
              <w:t>-</w:t>
            </w:r>
            <w:r w:rsidR="00F30504" w:rsidRPr="0065269D">
              <w:rPr>
                <w:b/>
                <w:color w:val="FF0000"/>
              </w:rPr>
              <w:t>7</w:t>
            </w:r>
          </w:p>
        </w:tc>
      </w:tr>
      <w:tr w:rsidR="00C64E92" w:rsidRPr="004D600B" w14:paraId="35916696" w14:textId="77777777" w:rsidTr="00C64E92">
        <w:trPr>
          <w:trHeight w:val="312"/>
        </w:trPr>
        <w:tc>
          <w:tcPr>
            <w:tcW w:w="1178" w:type="dxa"/>
            <w:tcBorders>
              <w:top w:val="nil"/>
              <w:left w:val="nil"/>
              <w:bottom w:val="nil"/>
              <w:right w:val="nil"/>
            </w:tcBorders>
            <w:shd w:val="clear" w:color="auto" w:fill="auto"/>
            <w:vAlign w:val="center"/>
            <w:hideMark/>
          </w:tcPr>
          <w:p w14:paraId="3AD953FF" w14:textId="77777777" w:rsidR="00C64E92" w:rsidRPr="0065269D" w:rsidRDefault="00C64E92" w:rsidP="007C2236">
            <w:pPr>
              <w:rPr>
                <w:b/>
              </w:rPr>
            </w:pPr>
            <w:r w:rsidRPr="0065269D">
              <w:rPr>
                <w:b/>
              </w:rPr>
              <w:t>O-4</w:t>
            </w:r>
          </w:p>
        </w:tc>
        <w:tc>
          <w:tcPr>
            <w:tcW w:w="1328" w:type="dxa"/>
            <w:tcBorders>
              <w:top w:val="nil"/>
              <w:left w:val="nil"/>
              <w:bottom w:val="nil"/>
              <w:right w:val="nil"/>
            </w:tcBorders>
            <w:shd w:val="clear" w:color="auto" w:fill="auto"/>
            <w:vAlign w:val="center"/>
            <w:hideMark/>
          </w:tcPr>
          <w:p w14:paraId="3E7821E6" w14:textId="5F028A02" w:rsidR="00C64E92" w:rsidRPr="0065269D" w:rsidRDefault="00C64E92" w:rsidP="007C2236">
            <w:pPr>
              <w:jc w:val="center"/>
            </w:pPr>
            <w:r w:rsidRPr="0065269D">
              <w:t>3</w:t>
            </w:r>
            <w:r w:rsidR="00F30504" w:rsidRPr="0065269D">
              <w:t>6</w:t>
            </w:r>
          </w:p>
        </w:tc>
        <w:tc>
          <w:tcPr>
            <w:tcW w:w="1188" w:type="dxa"/>
            <w:tcBorders>
              <w:top w:val="nil"/>
              <w:left w:val="nil"/>
              <w:bottom w:val="nil"/>
              <w:right w:val="nil"/>
            </w:tcBorders>
            <w:shd w:val="clear" w:color="auto" w:fill="auto"/>
            <w:vAlign w:val="center"/>
            <w:hideMark/>
          </w:tcPr>
          <w:p w14:paraId="21B93A3D" w14:textId="0755865F" w:rsidR="00C64E92" w:rsidRPr="0065269D" w:rsidRDefault="007C2236" w:rsidP="007C2236">
            <w:pPr>
              <w:jc w:val="center"/>
            </w:pPr>
            <w:r w:rsidRPr="0065269D">
              <w:t>46</w:t>
            </w:r>
          </w:p>
        </w:tc>
        <w:tc>
          <w:tcPr>
            <w:tcW w:w="1386" w:type="dxa"/>
            <w:tcBorders>
              <w:top w:val="nil"/>
              <w:left w:val="nil"/>
              <w:bottom w:val="nil"/>
              <w:right w:val="nil"/>
            </w:tcBorders>
            <w:shd w:val="clear" w:color="auto" w:fill="auto"/>
            <w:vAlign w:val="center"/>
            <w:hideMark/>
          </w:tcPr>
          <w:p w14:paraId="59FC0D27" w14:textId="7D9A5C25" w:rsidR="00C64E92" w:rsidRPr="0065269D" w:rsidRDefault="00F30504" w:rsidP="007C2236">
            <w:pPr>
              <w:jc w:val="center"/>
              <w:rPr>
                <w:b/>
              </w:rPr>
            </w:pPr>
            <w:r w:rsidRPr="0065269D">
              <w:rPr>
                <w:b/>
              </w:rPr>
              <w:t>10</w:t>
            </w:r>
          </w:p>
        </w:tc>
      </w:tr>
      <w:tr w:rsidR="00C64E92" w:rsidRPr="004D600B" w14:paraId="4D5C1260" w14:textId="77777777" w:rsidTr="00C64E92">
        <w:trPr>
          <w:trHeight w:val="312"/>
        </w:trPr>
        <w:tc>
          <w:tcPr>
            <w:tcW w:w="1178" w:type="dxa"/>
            <w:tcBorders>
              <w:top w:val="nil"/>
              <w:left w:val="nil"/>
              <w:bottom w:val="nil"/>
              <w:right w:val="nil"/>
            </w:tcBorders>
            <w:shd w:val="clear" w:color="auto" w:fill="auto"/>
            <w:vAlign w:val="center"/>
            <w:hideMark/>
          </w:tcPr>
          <w:p w14:paraId="26196508" w14:textId="77777777" w:rsidR="00C64E92" w:rsidRPr="0065269D" w:rsidRDefault="00C64E92" w:rsidP="007C2236">
            <w:pPr>
              <w:rPr>
                <w:b/>
              </w:rPr>
            </w:pPr>
            <w:r w:rsidRPr="0065269D">
              <w:rPr>
                <w:b/>
              </w:rPr>
              <w:t>O-3</w:t>
            </w:r>
          </w:p>
        </w:tc>
        <w:tc>
          <w:tcPr>
            <w:tcW w:w="1328" w:type="dxa"/>
            <w:tcBorders>
              <w:top w:val="nil"/>
              <w:left w:val="nil"/>
              <w:bottom w:val="nil"/>
              <w:right w:val="nil"/>
            </w:tcBorders>
            <w:shd w:val="clear" w:color="auto" w:fill="auto"/>
            <w:vAlign w:val="center"/>
            <w:hideMark/>
          </w:tcPr>
          <w:p w14:paraId="3745A3E5" w14:textId="52EE94C1" w:rsidR="00C64E92" w:rsidRPr="0065269D" w:rsidRDefault="007C2236" w:rsidP="007C2236">
            <w:pPr>
              <w:jc w:val="center"/>
            </w:pPr>
            <w:r w:rsidRPr="0065269D">
              <w:t>3</w:t>
            </w:r>
            <w:r w:rsidR="00F30504" w:rsidRPr="0065269D">
              <w:t>3</w:t>
            </w:r>
          </w:p>
        </w:tc>
        <w:tc>
          <w:tcPr>
            <w:tcW w:w="1188" w:type="dxa"/>
            <w:tcBorders>
              <w:top w:val="nil"/>
              <w:left w:val="nil"/>
              <w:bottom w:val="nil"/>
              <w:right w:val="nil"/>
            </w:tcBorders>
            <w:shd w:val="clear" w:color="auto" w:fill="auto"/>
            <w:vAlign w:val="center"/>
            <w:hideMark/>
          </w:tcPr>
          <w:p w14:paraId="05AD66AE" w14:textId="6C02FCC4" w:rsidR="00C64E92" w:rsidRPr="0065269D" w:rsidRDefault="00C64E92" w:rsidP="007C2236">
            <w:pPr>
              <w:jc w:val="center"/>
            </w:pPr>
            <w:r w:rsidRPr="0065269D">
              <w:t>1</w:t>
            </w:r>
            <w:r w:rsidR="00F30504" w:rsidRPr="0065269D">
              <w:t>9</w:t>
            </w:r>
          </w:p>
        </w:tc>
        <w:tc>
          <w:tcPr>
            <w:tcW w:w="1386" w:type="dxa"/>
            <w:tcBorders>
              <w:top w:val="nil"/>
              <w:left w:val="nil"/>
              <w:bottom w:val="nil"/>
              <w:right w:val="nil"/>
            </w:tcBorders>
            <w:shd w:val="clear" w:color="auto" w:fill="auto"/>
            <w:vAlign w:val="center"/>
            <w:hideMark/>
          </w:tcPr>
          <w:p w14:paraId="6848D68F" w14:textId="54222D0B" w:rsidR="00C64E92" w:rsidRPr="0065269D" w:rsidRDefault="007C2236" w:rsidP="007C2236">
            <w:pPr>
              <w:jc w:val="center"/>
              <w:rPr>
                <w:b/>
              </w:rPr>
            </w:pPr>
            <w:r w:rsidRPr="0065269D">
              <w:rPr>
                <w:b/>
                <w:color w:val="FF0000"/>
              </w:rPr>
              <w:t>-1</w:t>
            </w:r>
            <w:r w:rsidR="00F30504" w:rsidRPr="0065269D">
              <w:rPr>
                <w:b/>
                <w:color w:val="FF0000"/>
              </w:rPr>
              <w:t>4</w:t>
            </w:r>
          </w:p>
        </w:tc>
      </w:tr>
      <w:tr w:rsidR="00C64E92" w:rsidRPr="004D600B" w14:paraId="4C35914B" w14:textId="77777777" w:rsidTr="00C64E92">
        <w:trPr>
          <w:trHeight w:val="312"/>
        </w:trPr>
        <w:tc>
          <w:tcPr>
            <w:tcW w:w="1178" w:type="dxa"/>
            <w:tcBorders>
              <w:top w:val="nil"/>
              <w:left w:val="nil"/>
              <w:bottom w:val="nil"/>
              <w:right w:val="nil"/>
            </w:tcBorders>
            <w:shd w:val="clear" w:color="auto" w:fill="auto"/>
            <w:vAlign w:val="center"/>
            <w:hideMark/>
          </w:tcPr>
          <w:p w14:paraId="6039D254" w14:textId="77777777" w:rsidR="00C64E92" w:rsidRPr="0065269D" w:rsidRDefault="00C64E92" w:rsidP="007C2236">
            <w:pPr>
              <w:rPr>
                <w:b/>
              </w:rPr>
            </w:pPr>
            <w:r w:rsidRPr="0065269D">
              <w:rPr>
                <w:b/>
              </w:rPr>
              <w:t>O-2</w:t>
            </w:r>
          </w:p>
        </w:tc>
        <w:tc>
          <w:tcPr>
            <w:tcW w:w="1328" w:type="dxa"/>
            <w:tcBorders>
              <w:top w:val="nil"/>
              <w:left w:val="nil"/>
              <w:bottom w:val="nil"/>
              <w:right w:val="nil"/>
            </w:tcBorders>
            <w:shd w:val="clear" w:color="auto" w:fill="auto"/>
            <w:vAlign w:val="center"/>
            <w:hideMark/>
          </w:tcPr>
          <w:p w14:paraId="2546B81C" w14:textId="77777777" w:rsidR="00C64E92" w:rsidRPr="0065269D" w:rsidRDefault="00C64E92" w:rsidP="007C2236">
            <w:pPr>
              <w:jc w:val="center"/>
            </w:pPr>
            <w:r w:rsidRPr="0065269D">
              <w:t>0</w:t>
            </w:r>
          </w:p>
        </w:tc>
        <w:tc>
          <w:tcPr>
            <w:tcW w:w="1188" w:type="dxa"/>
            <w:tcBorders>
              <w:top w:val="nil"/>
              <w:left w:val="nil"/>
              <w:bottom w:val="nil"/>
              <w:right w:val="nil"/>
            </w:tcBorders>
            <w:shd w:val="clear" w:color="auto" w:fill="auto"/>
            <w:vAlign w:val="center"/>
            <w:hideMark/>
          </w:tcPr>
          <w:p w14:paraId="2511CA9D" w14:textId="5FFDF96D" w:rsidR="00C64E92" w:rsidRPr="0065269D" w:rsidRDefault="007C2236" w:rsidP="007C2236">
            <w:pPr>
              <w:jc w:val="center"/>
            </w:pPr>
            <w:r w:rsidRPr="0065269D">
              <w:t>5</w:t>
            </w:r>
          </w:p>
        </w:tc>
        <w:tc>
          <w:tcPr>
            <w:tcW w:w="1386" w:type="dxa"/>
            <w:tcBorders>
              <w:top w:val="nil"/>
              <w:left w:val="nil"/>
              <w:bottom w:val="nil"/>
              <w:right w:val="nil"/>
            </w:tcBorders>
            <w:shd w:val="clear" w:color="auto" w:fill="auto"/>
            <w:vAlign w:val="center"/>
            <w:hideMark/>
          </w:tcPr>
          <w:p w14:paraId="3696A49B" w14:textId="79E14850" w:rsidR="00C64E92" w:rsidRPr="0065269D" w:rsidRDefault="007C2236" w:rsidP="007C2236">
            <w:pPr>
              <w:jc w:val="center"/>
              <w:rPr>
                <w:b/>
              </w:rPr>
            </w:pPr>
            <w:r w:rsidRPr="0065269D">
              <w:rPr>
                <w:b/>
              </w:rPr>
              <w:t>5</w:t>
            </w:r>
          </w:p>
        </w:tc>
      </w:tr>
      <w:tr w:rsidR="00C64E92" w:rsidRPr="004D600B" w14:paraId="0082D1B9" w14:textId="77777777" w:rsidTr="00C64E92">
        <w:trPr>
          <w:trHeight w:val="312"/>
        </w:trPr>
        <w:tc>
          <w:tcPr>
            <w:tcW w:w="1178" w:type="dxa"/>
            <w:tcBorders>
              <w:top w:val="nil"/>
              <w:left w:val="nil"/>
              <w:bottom w:val="nil"/>
              <w:right w:val="nil"/>
            </w:tcBorders>
            <w:shd w:val="clear" w:color="auto" w:fill="auto"/>
            <w:vAlign w:val="center"/>
            <w:hideMark/>
          </w:tcPr>
          <w:p w14:paraId="3E13D2EC" w14:textId="77777777" w:rsidR="00C64E92" w:rsidRPr="0065269D" w:rsidRDefault="00C64E92" w:rsidP="007C2236">
            <w:pPr>
              <w:rPr>
                <w:b/>
              </w:rPr>
            </w:pPr>
            <w:r w:rsidRPr="0065269D">
              <w:rPr>
                <w:b/>
              </w:rPr>
              <w:t>O-1</w:t>
            </w:r>
          </w:p>
        </w:tc>
        <w:tc>
          <w:tcPr>
            <w:tcW w:w="1328" w:type="dxa"/>
            <w:tcBorders>
              <w:top w:val="nil"/>
              <w:left w:val="nil"/>
              <w:bottom w:val="nil"/>
              <w:right w:val="nil"/>
            </w:tcBorders>
            <w:shd w:val="clear" w:color="auto" w:fill="auto"/>
            <w:vAlign w:val="center"/>
            <w:hideMark/>
          </w:tcPr>
          <w:p w14:paraId="198F780F" w14:textId="77777777" w:rsidR="00C64E92" w:rsidRPr="0065269D" w:rsidRDefault="00C64E92" w:rsidP="007C2236">
            <w:pPr>
              <w:jc w:val="center"/>
            </w:pPr>
            <w:r w:rsidRPr="0065269D">
              <w:t>1</w:t>
            </w:r>
          </w:p>
        </w:tc>
        <w:tc>
          <w:tcPr>
            <w:tcW w:w="1188" w:type="dxa"/>
            <w:tcBorders>
              <w:top w:val="nil"/>
              <w:left w:val="nil"/>
              <w:bottom w:val="nil"/>
              <w:right w:val="nil"/>
            </w:tcBorders>
            <w:shd w:val="clear" w:color="auto" w:fill="auto"/>
            <w:vAlign w:val="center"/>
            <w:hideMark/>
          </w:tcPr>
          <w:p w14:paraId="2FFDA680" w14:textId="2CA0876D" w:rsidR="00C64E92" w:rsidRPr="0065269D" w:rsidRDefault="00F30504" w:rsidP="007C2236">
            <w:pPr>
              <w:jc w:val="center"/>
            </w:pPr>
            <w:r w:rsidRPr="0065269D">
              <w:t>5</w:t>
            </w:r>
          </w:p>
        </w:tc>
        <w:tc>
          <w:tcPr>
            <w:tcW w:w="1386" w:type="dxa"/>
            <w:tcBorders>
              <w:top w:val="nil"/>
              <w:left w:val="nil"/>
              <w:bottom w:val="nil"/>
              <w:right w:val="nil"/>
            </w:tcBorders>
            <w:shd w:val="clear" w:color="auto" w:fill="auto"/>
            <w:vAlign w:val="center"/>
            <w:hideMark/>
          </w:tcPr>
          <w:p w14:paraId="30E9482E" w14:textId="0521E250" w:rsidR="00C64E92" w:rsidRPr="0065269D" w:rsidRDefault="00F30504" w:rsidP="007C2236">
            <w:pPr>
              <w:jc w:val="center"/>
              <w:rPr>
                <w:b/>
              </w:rPr>
            </w:pPr>
            <w:r w:rsidRPr="0065269D">
              <w:rPr>
                <w:b/>
              </w:rPr>
              <w:t>4</w:t>
            </w:r>
          </w:p>
        </w:tc>
      </w:tr>
      <w:tr w:rsidR="00C64E92" w:rsidRPr="004D600B" w14:paraId="41B992D2" w14:textId="77777777" w:rsidTr="00C64E92">
        <w:trPr>
          <w:trHeight w:val="312"/>
        </w:trPr>
        <w:tc>
          <w:tcPr>
            <w:tcW w:w="1178" w:type="dxa"/>
            <w:tcBorders>
              <w:top w:val="nil"/>
              <w:left w:val="nil"/>
              <w:bottom w:val="nil"/>
              <w:right w:val="nil"/>
            </w:tcBorders>
            <w:shd w:val="clear" w:color="auto" w:fill="auto"/>
            <w:vAlign w:val="center"/>
            <w:hideMark/>
          </w:tcPr>
          <w:p w14:paraId="35B464D9" w14:textId="77777777" w:rsidR="00C64E92" w:rsidRPr="0065269D" w:rsidRDefault="00C64E92" w:rsidP="007C2236">
            <w:pPr>
              <w:rPr>
                <w:b/>
              </w:rPr>
            </w:pPr>
            <w:r w:rsidRPr="0065269D">
              <w:rPr>
                <w:b/>
              </w:rPr>
              <w:t>Totals</w:t>
            </w:r>
          </w:p>
        </w:tc>
        <w:tc>
          <w:tcPr>
            <w:tcW w:w="1328" w:type="dxa"/>
            <w:tcBorders>
              <w:top w:val="nil"/>
              <w:left w:val="nil"/>
              <w:bottom w:val="nil"/>
              <w:right w:val="nil"/>
            </w:tcBorders>
            <w:shd w:val="clear" w:color="auto" w:fill="auto"/>
            <w:vAlign w:val="center"/>
            <w:hideMark/>
          </w:tcPr>
          <w:p w14:paraId="648DACFA" w14:textId="267CBE27" w:rsidR="00C64E92" w:rsidRPr="0065269D" w:rsidRDefault="00F30504" w:rsidP="007C2236">
            <w:pPr>
              <w:jc w:val="center"/>
              <w:rPr>
                <w:b/>
              </w:rPr>
            </w:pPr>
            <w:r w:rsidRPr="0065269D">
              <w:rPr>
                <w:b/>
              </w:rPr>
              <w:t>107</w:t>
            </w:r>
          </w:p>
        </w:tc>
        <w:tc>
          <w:tcPr>
            <w:tcW w:w="1188" w:type="dxa"/>
            <w:tcBorders>
              <w:top w:val="nil"/>
              <w:left w:val="nil"/>
              <w:bottom w:val="nil"/>
              <w:right w:val="nil"/>
            </w:tcBorders>
            <w:shd w:val="clear" w:color="auto" w:fill="auto"/>
            <w:vAlign w:val="center"/>
            <w:hideMark/>
          </w:tcPr>
          <w:p w14:paraId="2A31D773" w14:textId="010EDA48" w:rsidR="00C64E92" w:rsidRPr="0065269D" w:rsidRDefault="007C2236" w:rsidP="007C2236">
            <w:pPr>
              <w:jc w:val="center"/>
              <w:rPr>
                <w:b/>
              </w:rPr>
            </w:pPr>
            <w:r w:rsidRPr="0065269D">
              <w:rPr>
                <w:b/>
              </w:rPr>
              <w:t>10</w:t>
            </w:r>
            <w:r w:rsidR="00F30504" w:rsidRPr="0065269D">
              <w:rPr>
                <w:b/>
              </w:rPr>
              <w:t>4</w:t>
            </w:r>
          </w:p>
        </w:tc>
        <w:tc>
          <w:tcPr>
            <w:tcW w:w="1386" w:type="dxa"/>
            <w:tcBorders>
              <w:top w:val="nil"/>
              <w:left w:val="nil"/>
              <w:bottom w:val="nil"/>
              <w:right w:val="nil"/>
            </w:tcBorders>
            <w:shd w:val="clear" w:color="auto" w:fill="auto"/>
            <w:vAlign w:val="center"/>
            <w:hideMark/>
          </w:tcPr>
          <w:p w14:paraId="55232E71" w14:textId="70897CD0" w:rsidR="00C64E92" w:rsidRPr="0065269D" w:rsidRDefault="00F30504" w:rsidP="007C2236">
            <w:pPr>
              <w:jc w:val="center"/>
              <w:rPr>
                <w:b/>
              </w:rPr>
            </w:pPr>
            <w:r w:rsidRPr="0065269D">
              <w:rPr>
                <w:b/>
                <w:color w:val="FF0000"/>
              </w:rPr>
              <w:t>-3</w:t>
            </w:r>
          </w:p>
        </w:tc>
      </w:tr>
    </w:tbl>
    <w:p w14:paraId="0742601A" w14:textId="77777777" w:rsidR="00C64E92" w:rsidRPr="0065269D" w:rsidRDefault="00C64E92" w:rsidP="00C64E92">
      <w:pPr>
        <w:rPr>
          <w:b/>
        </w:rPr>
      </w:pPr>
    </w:p>
    <w:p w14:paraId="186D88CF" w14:textId="77777777" w:rsidR="00C64E92" w:rsidRPr="0065269D" w:rsidRDefault="00C64E92" w:rsidP="00C64E92">
      <w:pPr>
        <w:rPr>
          <w:b/>
          <w:bCs/>
          <w:color w:val="000000"/>
        </w:rPr>
      </w:pPr>
      <w:r w:rsidRPr="0065269D">
        <w:rPr>
          <w:b/>
          <w:bCs/>
          <w:color w:val="000000"/>
        </w:rPr>
        <w:t>3105 Reserve Component (RC) – Selected Reserves (SELRES)</w:t>
      </w:r>
    </w:p>
    <w:tbl>
      <w:tblPr>
        <w:tblW w:w="5080" w:type="dxa"/>
        <w:tblLook w:val="04A0" w:firstRow="1" w:lastRow="0" w:firstColumn="1" w:lastColumn="0" w:noHBand="0" w:noVBand="1"/>
      </w:tblPr>
      <w:tblGrid>
        <w:gridCol w:w="1178"/>
        <w:gridCol w:w="1328"/>
        <w:gridCol w:w="1188"/>
        <w:gridCol w:w="1386"/>
      </w:tblGrid>
      <w:tr w:rsidR="00C64E92" w:rsidRPr="004D600B" w14:paraId="70999FA7" w14:textId="77777777" w:rsidTr="00C64E92">
        <w:trPr>
          <w:trHeight w:val="300"/>
        </w:trPr>
        <w:tc>
          <w:tcPr>
            <w:tcW w:w="1178" w:type="dxa"/>
            <w:tcBorders>
              <w:top w:val="nil"/>
              <w:left w:val="nil"/>
              <w:bottom w:val="nil"/>
              <w:right w:val="nil"/>
            </w:tcBorders>
            <w:shd w:val="clear" w:color="auto" w:fill="auto"/>
            <w:vAlign w:val="center"/>
            <w:hideMark/>
          </w:tcPr>
          <w:p w14:paraId="3D262BFD" w14:textId="77777777" w:rsidR="00C64E92" w:rsidRPr="0065269D" w:rsidRDefault="00C64E92" w:rsidP="00C64E92">
            <w:pPr>
              <w:jc w:val="center"/>
              <w:rPr>
                <w:b/>
                <w:bCs/>
                <w:color w:val="000000"/>
                <w:sz w:val="23"/>
                <w:szCs w:val="23"/>
              </w:rPr>
            </w:pPr>
            <w:r w:rsidRPr="0065269D">
              <w:rPr>
                <w:b/>
                <w:bCs/>
                <w:color w:val="000000"/>
                <w:sz w:val="23"/>
                <w:szCs w:val="23"/>
              </w:rPr>
              <w:t>Paygrade</w:t>
            </w:r>
          </w:p>
        </w:tc>
        <w:tc>
          <w:tcPr>
            <w:tcW w:w="1328" w:type="dxa"/>
            <w:tcBorders>
              <w:top w:val="nil"/>
              <w:left w:val="nil"/>
              <w:bottom w:val="nil"/>
              <w:right w:val="nil"/>
            </w:tcBorders>
            <w:shd w:val="clear" w:color="auto" w:fill="auto"/>
            <w:vAlign w:val="center"/>
            <w:hideMark/>
          </w:tcPr>
          <w:p w14:paraId="7C726AFD" w14:textId="77777777" w:rsidR="00C64E92" w:rsidRPr="0065269D" w:rsidRDefault="00C64E92" w:rsidP="00C64E92">
            <w:pPr>
              <w:jc w:val="center"/>
              <w:rPr>
                <w:b/>
                <w:bCs/>
                <w:color w:val="000000"/>
                <w:sz w:val="23"/>
                <w:szCs w:val="23"/>
              </w:rPr>
            </w:pPr>
            <w:r w:rsidRPr="0065269D">
              <w:rPr>
                <w:b/>
                <w:bCs/>
                <w:color w:val="000000"/>
                <w:sz w:val="23"/>
                <w:szCs w:val="23"/>
              </w:rPr>
              <w:t>Authorized</w:t>
            </w:r>
          </w:p>
        </w:tc>
        <w:tc>
          <w:tcPr>
            <w:tcW w:w="1188" w:type="dxa"/>
            <w:tcBorders>
              <w:top w:val="nil"/>
              <w:left w:val="nil"/>
              <w:bottom w:val="nil"/>
              <w:right w:val="nil"/>
            </w:tcBorders>
            <w:shd w:val="clear" w:color="auto" w:fill="auto"/>
            <w:vAlign w:val="center"/>
            <w:hideMark/>
          </w:tcPr>
          <w:p w14:paraId="4C7F6332" w14:textId="77777777" w:rsidR="00C64E92" w:rsidRPr="0065269D" w:rsidRDefault="00C64E92" w:rsidP="00C64E92">
            <w:pPr>
              <w:jc w:val="center"/>
              <w:rPr>
                <w:b/>
                <w:bCs/>
                <w:color w:val="000000"/>
                <w:sz w:val="23"/>
                <w:szCs w:val="23"/>
              </w:rPr>
            </w:pPr>
            <w:r w:rsidRPr="0065269D">
              <w:rPr>
                <w:b/>
                <w:bCs/>
                <w:color w:val="000000"/>
                <w:sz w:val="23"/>
                <w:szCs w:val="23"/>
              </w:rPr>
              <w:t>Inventory</w:t>
            </w:r>
          </w:p>
        </w:tc>
        <w:tc>
          <w:tcPr>
            <w:tcW w:w="1386" w:type="dxa"/>
            <w:tcBorders>
              <w:top w:val="nil"/>
              <w:left w:val="nil"/>
              <w:bottom w:val="nil"/>
              <w:right w:val="nil"/>
            </w:tcBorders>
            <w:shd w:val="clear" w:color="auto" w:fill="auto"/>
            <w:vAlign w:val="center"/>
            <w:hideMark/>
          </w:tcPr>
          <w:p w14:paraId="4E0D5599" w14:textId="77777777" w:rsidR="00C64E92" w:rsidRPr="0065269D" w:rsidRDefault="00C64E92" w:rsidP="00C64E92">
            <w:pPr>
              <w:jc w:val="center"/>
              <w:rPr>
                <w:b/>
                <w:bCs/>
                <w:color w:val="000000"/>
                <w:sz w:val="23"/>
                <w:szCs w:val="23"/>
              </w:rPr>
            </w:pPr>
            <w:r w:rsidRPr="0065269D">
              <w:rPr>
                <w:b/>
                <w:bCs/>
                <w:color w:val="000000"/>
                <w:sz w:val="23"/>
                <w:szCs w:val="23"/>
              </w:rPr>
              <w:t>Delta</w:t>
            </w:r>
          </w:p>
        </w:tc>
      </w:tr>
      <w:tr w:rsidR="00C64E92" w:rsidRPr="004D600B" w14:paraId="4543ED37" w14:textId="77777777" w:rsidTr="00C64E92">
        <w:trPr>
          <w:trHeight w:val="312"/>
        </w:trPr>
        <w:tc>
          <w:tcPr>
            <w:tcW w:w="1178" w:type="dxa"/>
            <w:tcBorders>
              <w:top w:val="nil"/>
              <w:left w:val="nil"/>
              <w:bottom w:val="nil"/>
              <w:right w:val="nil"/>
            </w:tcBorders>
            <w:shd w:val="clear" w:color="auto" w:fill="auto"/>
            <w:vAlign w:val="center"/>
            <w:hideMark/>
          </w:tcPr>
          <w:p w14:paraId="508EB809" w14:textId="77777777" w:rsidR="00C64E92" w:rsidRPr="0065269D" w:rsidRDefault="00C64E92" w:rsidP="00C64E92">
            <w:pPr>
              <w:rPr>
                <w:b/>
                <w:color w:val="000000"/>
              </w:rPr>
            </w:pPr>
            <w:r w:rsidRPr="0065269D">
              <w:rPr>
                <w:b/>
                <w:color w:val="000000"/>
              </w:rPr>
              <w:t>O-6</w:t>
            </w:r>
          </w:p>
        </w:tc>
        <w:tc>
          <w:tcPr>
            <w:tcW w:w="1328" w:type="dxa"/>
            <w:tcBorders>
              <w:top w:val="nil"/>
              <w:left w:val="nil"/>
              <w:bottom w:val="nil"/>
              <w:right w:val="nil"/>
            </w:tcBorders>
            <w:shd w:val="clear" w:color="auto" w:fill="auto"/>
            <w:vAlign w:val="center"/>
            <w:hideMark/>
          </w:tcPr>
          <w:p w14:paraId="0E37208B" w14:textId="4B8F5F5E" w:rsidR="00C64E92" w:rsidRPr="0065269D" w:rsidRDefault="00C64E92" w:rsidP="00C64E92">
            <w:pPr>
              <w:jc w:val="center"/>
              <w:rPr>
                <w:color w:val="000000"/>
              </w:rPr>
            </w:pPr>
            <w:r w:rsidRPr="0065269D">
              <w:rPr>
                <w:color w:val="000000"/>
              </w:rPr>
              <w:t>52</w:t>
            </w:r>
          </w:p>
        </w:tc>
        <w:tc>
          <w:tcPr>
            <w:tcW w:w="1188" w:type="dxa"/>
            <w:tcBorders>
              <w:top w:val="nil"/>
              <w:left w:val="nil"/>
              <w:bottom w:val="nil"/>
              <w:right w:val="nil"/>
            </w:tcBorders>
            <w:shd w:val="clear" w:color="auto" w:fill="auto"/>
            <w:vAlign w:val="center"/>
            <w:hideMark/>
          </w:tcPr>
          <w:p w14:paraId="73E81DDB" w14:textId="38D6B159" w:rsidR="00C64E92" w:rsidRPr="0065269D" w:rsidRDefault="00C64E92" w:rsidP="00C64E92">
            <w:pPr>
              <w:jc w:val="center"/>
              <w:rPr>
                <w:color w:val="000000"/>
              </w:rPr>
            </w:pPr>
            <w:r w:rsidRPr="0065269D">
              <w:rPr>
                <w:color w:val="000000"/>
              </w:rPr>
              <w:t>5</w:t>
            </w:r>
            <w:r w:rsidR="00F30504" w:rsidRPr="0065269D">
              <w:rPr>
                <w:color w:val="000000"/>
              </w:rPr>
              <w:t>0</w:t>
            </w:r>
          </w:p>
        </w:tc>
        <w:tc>
          <w:tcPr>
            <w:tcW w:w="1386" w:type="dxa"/>
            <w:tcBorders>
              <w:top w:val="nil"/>
              <w:left w:val="nil"/>
              <w:bottom w:val="nil"/>
              <w:right w:val="nil"/>
            </w:tcBorders>
            <w:shd w:val="clear" w:color="auto" w:fill="auto"/>
            <w:vAlign w:val="center"/>
            <w:hideMark/>
          </w:tcPr>
          <w:p w14:paraId="2ACE3E97" w14:textId="1B2BEFE6" w:rsidR="00C64E92" w:rsidRPr="0065269D" w:rsidRDefault="00C64E92" w:rsidP="00C64E92">
            <w:pPr>
              <w:jc w:val="center"/>
              <w:rPr>
                <w:b/>
                <w:bCs/>
                <w:color w:val="FF0000"/>
              </w:rPr>
            </w:pPr>
            <w:r w:rsidRPr="0065269D">
              <w:rPr>
                <w:b/>
                <w:bCs/>
                <w:color w:val="FF0000"/>
              </w:rPr>
              <w:t>-</w:t>
            </w:r>
            <w:r w:rsidR="00F30504" w:rsidRPr="0065269D">
              <w:rPr>
                <w:b/>
                <w:bCs/>
                <w:color w:val="FF0000"/>
              </w:rPr>
              <w:t>2</w:t>
            </w:r>
          </w:p>
        </w:tc>
      </w:tr>
      <w:tr w:rsidR="00C64E92" w:rsidRPr="004D600B" w14:paraId="10F35E1F" w14:textId="77777777" w:rsidTr="00C64E92">
        <w:trPr>
          <w:trHeight w:val="312"/>
        </w:trPr>
        <w:tc>
          <w:tcPr>
            <w:tcW w:w="1178" w:type="dxa"/>
            <w:tcBorders>
              <w:top w:val="nil"/>
              <w:left w:val="nil"/>
              <w:bottom w:val="nil"/>
              <w:right w:val="nil"/>
            </w:tcBorders>
            <w:shd w:val="clear" w:color="auto" w:fill="auto"/>
            <w:vAlign w:val="center"/>
            <w:hideMark/>
          </w:tcPr>
          <w:p w14:paraId="59F01FF6" w14:textId="77777777" w:rsidR="00C64E92" w:rsidRPr="0065269D" w:rsidRDefault="00C64E92" w:rsidP="00C64E92">
            <w:pPr>
              <w:rPr>
                <w:b/>
                <w:color w:val="000000"/>
              </w:rPr>
            </w:pPr>
            <w:r w:rsidRPr="0065269D">
              <w:rPr>
                <w:b/>
                <w:color w:val="000000"/>
              </w:rPr>
              <w:t>O-5</w:t>
            </w:r>
          </w:p>
        </w:tc>
        <w:tc>
          <w:tcPr>
            <w:tcW w:w="1328" w:type="dxa"/>
            <w:tcBorders>
              <w:top w:val="nil"/>
              <w:left w:val="nil"/>
              <w:bottom w:val="nil"/>
              <w:right w:val="nil"/>
            </w:tcBorders>
            <w:shd w:val="clear" w:color="auto" w:fill="auto"/>
            <w:vAlign w:val="center"/>
            <w:hideMark/>
          </w:tcPr>
          <w:p w14:paraId="6C06F70F" w14:textId="19B6C299" w:rsidR="00C64E92" w:rsidRPr="0065269D" w:rsidRDefault="00C64E92" w:rsidP="00C64E92">
            <w:pPr>
              <w:jc w:val="center"/>
              <w:rPr>
                <w:color w:val="000000"/>
              </w:rPr>
            </w:pPr>
            <w:r w:rsidRPr="0065269D">
              <w:rPr>
                <w:color w:val="000000"/>
              </w:rPr>
              <w:t>178</w:t>
            </w:r>
          </w:p>
        </w:tc>
        <w:tc>
          <w:tcPr>
            <w:tcW w:w="1188" w:type="dxa"/>
            <w:tcBorders>
              <w:top w:val="nil"/>
              <w:left w:val="nil"/>
              <w:bottom w:val="nil"/>
              <w:right w:val="nil"/>
            </w:tcBorders>
            <w:shd w:val="clear" w:color="auto" w:fill="auto"/>
            <w:vAlign w:val="center"/>
            <w:hideMark/>
          </w:tcPr>
          <w:p w14:paraId="6240DA5B" w14:textId="269741B1" w:rsidR="00C64E92" w:rsidRPr="0065269D" w:rsidRDefault="00C64E92" w:rsidP="00C64E92">
            <w:pPr>
              <w:jc w:val="center"/>
              <w:rPr>
                <w:color w:val="000000"/>
              </w:rPr>
            </w:pPr>
            <w:r w:rsidRPr="0065269D">
              <w:rPr>
                <w:color w:val="000000"/>
              </w:rPr>
              <w:t>17</w:t>
            </w:r>
            <w:r w:rsidR="00F30504" w:rsidRPr="0065269D">
              <w:rPr>
                <w:color w:val="000000"/>
              </w:rPr>
              <w:t>0</w:t>
            </w:r>
          </w:p>
        </w:tc>
        <w:tc>
          <w:tcPr>
            <w:tcW w:w="1386" w:type="dxa"/>
            <w:tcBorders>
              <w:top w:val="nil"/>
              <w:left w:val="nil"/>
              <w:bottom w:val="nil"/>
              <w:right w:val="nil"/>
            </w:tcBorders>
            <w:shd w:val="clear" w:color="auto" w:fill="auto"/>
            <w:vAlign w:val="center"/>
            <w:hideMark/>
          </w:tcPr>
          <w:p w14:paraId="6D05C214" w14:textId="146C169C" w:rsidR="00C64E92" w:rsidRPr="0065269D" w:rsidRDefault="00C64E92" w:rsidP="00C64E92">
            <w:pPr>
              <w:jc w:val="center"/>
              <w:rPr>
                <w:b/>
                <w:bCs/>
                <w:color w:val="FF0000"/>
              </w:rPr>
            </w:pPr>
            <w:r w:rsidRPr="0065269D">
              <w:rPr>
                <w:b/>
                <w:bCs/>
                <w:color w:val="FF0000"/>
              </w:rPr>
              <w:t>-</w:t>
            </w:r>
            <w:r w:rsidR="00F30504" w:rsidRPr="0065269D">
              <w:rPr>
                <w:b/>
                <w:bCs/>
                <w:color w:val="FF0000"/>
              </w:rPr>
              <w:t>8</w:t>
            </w:r>
          </w:p>
        </w:tc>
      </w:tr>
      <w:tr w:rsidR="00C64E92" w:rsidRPr="004D600B" w14:paraId="36FBD2FD" w14:textId="77777777" w:rsidTr="00C64E92">
        <w:trPr>
          <w:trHeight w:val="312"/>
        </w:trPr>
        <w:tc>
          <w:tcPr>
            <w:tcW w:w="1178" w:type="dxa"/>
            <w:tcBorders>
              <w:top w:val="nil"/>
              <w:left w:val="nil"/>
              <w:bottom w:val="nil"/>
              <w:right w:val="nil"/>
            </w:tcBorders>
            <w:shd w:val="clear" w:color="auto" w:fill="auto"/>
            <w:vAlign w:val="center"/>
            <w:hideMark/>
          </w:tcPr>
          <w:p w14:paraId="636E919E" w14:textId="77777777" w:rsidR="00C64E92" w:rsidRPr="0065269D" w:rsidRDefault="00C64E92" w:rsidP="00C64E92">
            <w:pPr>
              <w:rPr>
                <w:b/>
                <w:color w:val="000000"/>
              </w:rPr>
            </w:pPr>
            <w:r w:rsidRPr="0065269D">
              <w:rPr>
                <w:b/>
                <w:color w:val="000000"/>
              </w:rPr>
              <w:t>O-4</w:t>
            </w:r>
          </w:p>
        </w:tc>
        <w:tc>
          <w:tcPr>
            <w:tcW w:w="1328" w:type="dxa"/>
            <w:tcBorders>
              <w:top w:val="nil"/>
              <w:left w:val="nil"/>
              <w:bottom w:val="nil"/>
              <w:right w:val="nil"/>
            </w:tcBorders>
            <w:shd w:val="clear" w:color="auto" w:fill="auto"/>
            <w:vAlign w:val="center"/>
            <w:hideMark/>
          </w:tcPr>
          <w:p w14:paraId="23D549BE" w14:textId="4B651288" w:rsidR="00C64E92" w:rsidRPr="0065269D" w:rsidRDefault="00C64E92" w:rsidP="00C64E92">
            <w:pPr>
              <w:jc w:val="center"/>
              <w:rPr>
                <w:color w:val="000000"/>
              </w:rPr>
            </w:pPr>
            <w:r w:rsidRPr="0065269D">
              <w:rPr>
                <w:color w:val="000000"/>
              </w:rPr>
              <w:t>320</w:t>
            </w:r>
          </w:p>
        </w:tc>
        <w:tc>
          <w:tcPr>
            <w:tcW w:w="1188" w:type="dxa"/>
            <w:tcBorders>
              <w:top w:val="nil"/>
              <w:left w:val="nil"/>
              <w:bottom w:val="nil"/>
              <w:right w:val="nil"/>
            </w:tcBorders>
            <w:shd w:val="clear" w:color="auto" w:fill="auto"/>
            <w:vAlign w:val="center"/>
            <w:hideMark/>
          </w:tcPr>
          <w:p w14:paraId="487AD4B7" w14:textId="24B2AC19" w:rsidR="00C64E92" w:rsidRPr="0065269D" w:rsidRDefault="00C64E92" w:rsidP="00C64E92">
            <w:pPr>
              <w:jc w:val="center"/>
              <w:rPr>
                <w:color w:val="000000"/>
              </w:rPr>
            </w:pPr>
            <w:r w:rsidRPr="0065269D">
              <w:rPr>
                <w:color w:val="000000"/>
              </w:rPr>
              <w:t>27</w:t>
            </w:r>
            <w:r w:rsidR="00F30504" w:rsidRPr="0065269D">
              <w:rPr>
                <w:color w:val="000000"/>
              </w:rPr>
              <w:t>2</w:t>
            </w:r>
          </w:p>
        </w:tc>
        <w:tc>
          <w:tcPr>
            <w:tcW w:w="1386" w:type="dxa"/>
            <w:tcBorders>
              <w:top w:val="nil"/>
              <w:left w:val="nil"/>
              <w:bottom w:val="nil"/>
              <w:right w:val="nil"/>
            </w:tcBorders>
            <w:shd w:val="clear" w:color="auto" w:fill="auto"/>
            <w:vAlign w:val="center"/>
            <w:hideMark/>
          </w:tcPr>
          <w:p w14:paraId="2B3F5064" w14:textId="42A9D810" w:rsidR="00C64E92" w:rsidRPr="0065269D" w:rsidRDefault="008A6265" w:rsidP="00C64E92">
            <w:pPr>
              <w:jc w:val="center"/>
              <w:rPr>
                <w:b/>
                <w:bCs/>
                <w:color w:val="FF0000"/>
              </w:rPr>
            </w:pPr>
            <w:r w:rsidRPr="0065269D">
              <w:rPr>
                <w:b/>
                <w:bCs/>
                <w:color w:val="FF0000"/>
              </w:rPr>
              <w:t>-</w:t>
            </w:r>
            <w:r w:rsidR="00A66C9F" w:rsidRPr="0065269D">
              <w:rPr>
                <w:b/>
                <w:bCs/>
                <w:color w:val="FF0000"/>
              </w:rPr>
              <w:t>4</w:t>
            </w:r>
            <w:r w:rsidR="00F30504" w:rsidRPr="0065269D">
              <w:rPr>
                <w:b/>
                <w:bCs/>
                <w:color w:val="FF0000"/>
              </w:rPr>
              <w:t>8</w:t>
            </w:r>
          </w:p>
        </w:tc>
      </w:tr>
      <w:tr w:rsidR="00C64E92" w:rsidRPr="004D600B" w14:paraId="25D520A8" w14:textId="77777777" w:rsidTr="00C64E92">
        <w:trPr>
          <w:trHeight w:val="312"/>
        </w:trPr>
        <w:tc>
          <w:tcPr>
            <w:tcW w:w="1178" w:type="dxa"/>
            <w:tcBorders>
              <w:top w:val="nil"/>
              <w:left w:val="nil"/>
              <w:bottom w:val="nil"/>
              <w:right w:val="nil"/>
            </w:tcBorders>
            <w:shd w:val="clear" w:color="auto" w:fill="auto"/>
            <w:vAlign w:val="center"/>
            <w:hideMark/>
          </w:tcPr>
          <w:p w14:paraId="75D9F266" w14:textId="77777777" w:rsidR="00C64E92" w:rsidRPr="0065269D" w:rsidRDefault="00C64E92" w:rsidP="00C64E92">
            <w:pPr>
              <w:rPr>
                <w:b/>
                <w:color w:val="000000"/>
              </w:rPr>
            </w:pPr>
            <w:r w:rsidRPr="0065269D">
              <w:rPr>
                <w:b/>
                <w:color w:val="000000"/>
              </w:rPr>
              <w:t>O-3</w:t>
            </w:r>
          </w:p>
        </w:tc>
        <w:tc>
          <w:tcPr>
            <w:tcW w:w="1328" w:type="dxa"/>
            <w:tcBorders>
              <w:top w:val="nil"/>
              <w:left w:val="nil"/>
              <w:bottom w:val="nil"/>
              <w:right w:val="nil"/>
            </w:tcBorders>
            <w:shd w:val="clear" w:color="auto" w:fill="auto"/>
            <w:vAlign w:val="center"/>
            <w:hideMark/>
          </w:tcPr>
          <w:p w14:paraId="45351FA0" w14:textId="015D27A6" w:rsidR="00C64E92" w:rsidRPr="0065269D" w:rsidRDefault="00C64E92" w:rsidP="00C64E92">
            <w:pPr>
              <w:jc w:val="center"/>
              <w:rPr>
                <w:color w:val="000000"/>
              </w:rPr>
            </w:pPr>
            <w:r w:rsidRPr="0065269D">
              <w:rPr>
                <w:color w:val="000000"/>
              </w:rPr>
              <w:t>183</w:t>
            </w:r>
          </w:p>
        </w:tc>
        <w:tc>
          <w:tcPr>
            <w:tcW w:w="1188" w:type="dxa"/>
            <w:tcBorders>
              <w:top w:val="nil"/>
              <w:left w:val="nil"/>
              <w:bottom w:val="nil"/>
              <w:right w:val="nil"/>
            </w:tcBorders>
            <w:shd w:val="clear" w:color="auto" w:fill="auto"/>
            <w:vAlign w:val="center"/>
            <w:hideMark/>
          </w:tcPr>
          <w:p w14:paraId="220B1E9C" w14:textId="3AF64FCF" w:rsidR="00C64E92" w:rsidRPr="0065269D" w:rsidRDefault="00F30504" w:rsidP="00C64E92">
            <w:pPr>
              <w:jc w:val="center"/>
              <w:rPr>
                <w:color w:val="000000"/>
              </w:rPr>
            </w:pPr>
            <w:r w:rsidRPr="0065269D">
              <w:rPr>
                <w:color w:val="000000"/>
              </w:rPr>
              <w:t>12</w:t>
            </w:r>
            <w:r w:rsidR="00C64E92" w:rsidRPr="0065269D">
              <w:rPr>
                <w:color w:val="000000"/>
              </w:rPr>
              <w:t>6</w:t>
            </w:r>
          </w:p>
        </w:tc>
        <w:tc>
          <w:tcPr>
            <w:tcW w:w="1386" w:type="dxa"/>
            <w:tcBorders>
              <w:top w:val="nil"/>
              <w:left w:val="nil"/>
              <w:bottom w:val="nil"/>
              <w:right w:val="nil"/>
            </w:tcBorders>
            <w:shd w:val="clear" w:color="auto" w:fill="auto"/>
            <w:vAlign w:val="center"/>
            <w:hideMark/>
          </w:tcPr>
          <w:p w14:paraId="1FA20637" w14:textId="429B30C0" w:rsidR="00C64E92" w:rsidRPr="0065269D" w:rsidRDefault="0051020A" w:rsidP="00C64E92">
            <w:pPr>
              <w:jc w:val="center"/>
              <w:rPr>
                <w:b/>
                <w:bCs/>
                <w:color w:val="FF0000"/>
              </w:rPr>
            </w:pPr>
            <w:r w:rsidRPr="0065269D">
              <w:rPr>
                <w:b/>
                <w:bCs/>
                <w:color w:val="FF0000"/>
              </w:rPr>
              <w:t>-5</w:t>
            </w:r>
            <w:r w:rsidR="008A6265" w:rsidRPr="0065269D">
              <w:rPr>
                <w:b/>
                <w:bCs/>
                <w:color w:val="FF0000"/>
              </w:rPr>
              <w:t>7</w:t>
            </w:r>
          </w:p>
        </w:tc>
      </w:tr>
      <w:tr w:rsidR="00C64E92" w:rsidRPr="004D600B" w14:paraId="71F498B6" w14:textId="77777777" w:rsidTr="00C64E92">
        <w:trPr>
          <w:trHeight w:val="312"/>
        </w:trPr>
        <w:tc>
          <w:tcPr>
            <w:tcW w:w="1178" w:type="dxa"/>
            <w:tcBorders>
              <w:top w:val="nil"/>
              <w:left w:val="nil"/>
              <w:bottom w:val="nil"/>
              <w:right w:val="nil"/>
            </w:tcBorders>
            <w:shd w:val="clear" w:color="auto" w:fill="auto"/>
            <w:vAlign w:val="center"/>
            <w:hideMark/>
          </w:tcPr>
          <w:p w14:paraId="7C529B1A" w14:textId="77777777" w:rsidR="00C64E92" w:rsidRPr="0065269D" w:rsidRDefault="00C64E92" w:rsidP="00C64E92">
            <w:pPr>
              <w:rPr>
                <w:b/>
                <w:color w:val="000000"/>
              </w:rPr>
            </w:pPr>
            <w:r w:rsidRPr="0065269D">
              <w:rPr>
                <w:b/>
                <w:color w:val="000000"/>
              </w:rPr>
              <w:t>O-2</w:t>
            </w:r>
          </w:p>
        </w:tc>
        <w:tc>
          <w:tcPr>
            <w:tcW w:w="1328" w:type="dxa"/>
            <w:tcBorders>
              <w:top w:val="nil"/>
              <w:left w:val="nil"/>
              <w:bottom w:val="nil"/>
              <w:right w:val="nil"/>
            </w:tcBorders>
            <w:shd w:val="clear" w:color="auto" w:fill="auto"/>
            <w:vAlign w:val="center"/>
            <w:hideMark/>
          </w:tcPr>
          <w:p w14:paraId="08153EFE" w14:textId="3BB45CDB" w:rsidR="00C64E92" w:rsidRPr="0065269D" w:rsidRDefault="00C64E92" w:rsidP="00C64E92">
            <w:pPr>
              <w:jc w:val="center"/>
              <w:rPr>
                <w:color w:val="000000"/>
              </w:rPr>
            </w:pPr>
            <w:r w:rsidRPr="0065269D">
              <w:rPr>
                <w:color w:val="000000"/>
              </w:rPr>
              <w:t>82</w:t>
            </w:r>
          </w:p>
        </w:tc>
        <w:tc>
          <w:tcPr>
            <w:tcW w:w="1188" w:type="dxa"/>
            <w:tcBorders>
              <w:top w:val="nil"/>
              <w:left w:val="nil"/>
              <w:bottom w:val="nil"/>
              <w:right w:val="nil"/>
            </w:tcBorders>
            <w:shd w:val="clear" w:color="auto" w:fill="auto"/>
            <w:vAlign w:val="center"/>
            <w:hideMark/>
          </w:tcPr>
          <w:p w14:paraId="321E4435" w14:textId="04424744" w:rsidR="00C64E92" w:rsidRPr="0065269D" w:rsidRDefault="00C64E92" w:rsidP="00C64E92">
            <w:pPr>
              <w:jc w:val="center"/>
              <w:rPr>
                <w:color w:val="000000"/>
              </w:rPr>
            </w:pPr>
            <w:r w:rsidRPr="0065269D">
              <w:rPr>
                <w:color w:val="000000"/>
              </w:rPr>
              <w:t>78</w:t>
            </w:r>
          </w:p>
        </w:tc>
        <w:tc>
          <w:tcPr>
            <w:tcW w:w="1386" w:type="dxa"/>
            <w:tcBorders>
              <w:top w:val="nil"/>
              <w:left w:val="nil"/>
              <w:bottom w:val="nil"/>
              <w:right w:val="nil"/>
            </w:tcBorders>
            <w:shd w:val="clear" w:color="auto" w:fill="auto"/>
            <w:vAlign w:val="center"/>
            <w:hideMark/>
          </w:tcPr>
          <w:p w14:paraId="4E2B65FE" w14:textId="0E5AA633" w:rsidR="00C64E92" w:rsidRPr="0065269D" w:rsidRDefault="00C64E92" w:rsidP="00C64E92">
            <w:pPr>
              <w:jc w:val="center"/>
              <w:rPr>
                <w:b/>
                <w:bCs/>
                <w:color w:val="FF0000"/>
              </w:rPr>
            </w:pPr>
            <w:r w:rsidRPr="0065269D">
              <w:rPr>
                <w:b/>
                <w:bCs/>
                <w:color w:val="FF0000"/>
              </w:rPr>
              <w:t>-4</w:t>
            </w:r>
          </w:p>
        </w:tc>
      </w:tr>
      <w:tr w:rsidR="00C64E92" w:rsidRPr="004D600B" w14:paraId="433F1E54" w14:textId="77777777" w:rsidTr="00C64E92">
        <w:trPr>
          <w:trHeight w:val="312"/>
        </w:trPr>
        <w:tc>
          <w:tcPr>
            <w:tcW w:w="1178" w:type="dxa"/>
            <w:tcBorders>
              <w:top w:val="nil"/>
              <w:left w:val="nil"/>
              <w:bottom w:val="nil"/>
              <w:right w:val="nil"/>
            </w:tcBorders>
            <w:shd w:val="clear" w:color="auto" w:fill="auto"/>
            <w:vAlign w:val="center"/>
            <w:hideMark/>
          </w:tcPr>
          <w:p w14:paraId="4F937D58" w14:textId="77777777" w:rsidR="00C64E92" w:rsidRPr="0065269D" w:rsidRDefault="00C64E92" w:rsidP="00C64E92">
            <w:pPr>
              <w:rPr>
                <w:b/>
                <w:color w:val="000000"/>
              </w:rPr>
            </w:pPr>
            <w:r w:rsidRPr="0065269D">
              <w:rPr>
                <w:b/>
                <w:color w:val="000000"/>
              </w:rPr>
              <w:t>O-1</w:t>
            </w:r>
          </w:p>
        </w:tc>
        <w:tc>
          <w:tcPr>
            <w:tcW w:w="1328" w:type="dxa"/>
            <w:tcBorders>
              <w:top w:val="nil"/>
              <w:left w:val="nil"/>
              <w:bottom w:val="nil"/>
              <w:right w:val="nil"/>
            </w:tcBorders>
            <w:shd w:val="clear" w:color="auto" w:fill="auto"/>
            <w:vAlign w:val="center"/>
            <w:hideMark/>
          </w:tcPr>
          <w:p w14:paraId="683C834A" w14:textId="4254D910" w:rsidR="00C64E92" w:rsidRPr="0065269D" w:rsidRDefault="0051020A" w:rsidP="00C64E92">
            <w:pPr>
              <w:jc w:val="center"/>
              <w:rPr>
                <w:color w:val="000000"/>
              </w:rPr>
            </w:pPr>
            <w:r w:rsidRPr="0065269D">
              <w:rPr>
                <w:color w:val="000000"/>
              </w:rPr>
              <w:t>26</w:t>
            </w:r>
          </w:p>
        </w:tc>
        <w:tc>
          <w:tcPr>
            <w:tcW w:w="1188" w:type="dxa"/>
            <w:tcBorders>
              <w:top w:val="nil"/>
              <w:left w:val="nil"/>
              <w:bottom w:val="nil"/>
              <w:right w:val="nil"/>
            </w:tcBorders>
            <w:shd w:val="clear" w:color="auto" w:fill="auto"/>
            <w:vAlign w:val="center"/>
            <w:hideMark/>
          </w:tcPr>
          <w:p w14:paraId="7485A46B" w14:textId="18F514DA" w:rsidR="00C64E92" w:rsidRPr="0065269D" w:rsidRDefault="0051020A" w:rsidP="00C64E92">
            <w:pPr>
              <w:jc w:val="center"/>
              <w:rPr>
                <w:color w:val="000000"/>
              </w:rPr>
            </w:pPr>
            <w:r w:rsidRPr="0065269D">
              <w:rPr>
                <w:color w:val="000000"/>
              </w:rPr>
              <w:t>91</w:t>
            </w:r>
          </w:p>
        </w:tc>
        <w:tc>
          <w:tcPr>
            <w:tcW w:w="1386" w:type="dxa"/>
            <w:tcBorders>
              <w:top w:val="nil"/>
              <w:left w:val="nil"/>
              <w:bottom w:val="nil"/>
              <w:right w:val="nil"/>
            </w:tcBorders>
            <w:shd w:val="clear" w:color="auto" w:fill="auto"/>
            <w:vAlign w:val="center"/>
            <w:hideMark/>
          </w:tcPr>
          <w:p w14:paraId="46018459" w14:textId="31744E92" w:rsidR="00C64E92" w:rsidRPr="0065269D" w:rsidRDefault="0051020A" w:rsidP="00C64E92">
            <w:pPr>
              <w:jc w:val="center"/>
              <w:rPr>
                <w:b/>
                <w:bCs/>
                <w:color w:val="FF0000"/>
              </w:rPr>
            </w:pPr>
            <w:r w:rsidRPr="0065269D">
              <w:rPr>
                <w:b/>
                <w:bCs/>
              </w:rPr>
              <w:t>65</w:t>
            </w:r>
          </w:p>
        </w:tc>
      </w:tr>
      <w:tr w:rsidR="00C64E92" w:rsidRPr="004D600B" w14:paraId="30261EC7" w14:textId="77777777" w:rsidTr="00C64E92">
        <w:trPr>
          <w:trHeight w:val="312"/>
        </w:trPr>
        <w:tc>
          <w:tcPr>
            <w:tcW w:w="1178" w:type="dxa"/>
            <w:tcBorders>
              <w:top w:val="nil"/>
              <w:left w:val="nil"/>
              <w:bottom w:val="nil"/>
              <w:right w:val="nil"/>
            </w:tcBorders>
            <w:shd w:val="clear" w:color="auto" w:fill="auto"/>
            <w:vAlign w:val="center"/>
            <w:hideMark/>
          </w:tcPr>
          <w:p w14:paraId="677B47BE" w14:textId="77777777" w:rsidR="00C64E92" w:rsidRPr="0065269D" w:rsidRDefault="00C64E92" w:rsidP="00C64E92">
            <w:pPr>
              <w:rPr>
                <w:b/>
                <w:bCs/>
                <w:color w:val="000000"/>
              </w:rPr>
            </w:pPr>
            <w:r w:rsidRPr="0065269D">
              <w:rPr>
                <w:b/>
                <w:bCs/>
                <w:color w:val="000000"/>
              </w:rPr>
              <w:t>Totals</w:t>
            </w:r>
          </w:p>
        </w:tc>
        <w:tc>
          <w:tcPr>
            <w:tcW w:w="1328" w:type="dxa"/>
            <w:tcBorders>
              <w:top w:val="nil"/>
              <w:left w:val="nil"/>
              <w:bottom w:val="nil"/>
              <w:right w:val="nil"/>
            </w:tcBorders>
            <w:shd w:val="clear" w:color="auto" w:fill="auto"/>
            <w:vAlign w:val="center"/>
            <w:hideMark/>
          </w:tcPr>
          <w:p w14:paraId="7F7C2BF2" w14:textId="45CF3CA0" w:rsidR="00C64E92" w:rsidRPr="0065269D" w:rsidRDefault="0051020A" w:rsidP="00C64E92">
            <w:pPr>
              <w:jc w:val="center"/>
              <w:rPr>
                <w:b/>
                <w:bCs/>
                <w:color w:val="000000"/>
              </w:rPr>
            </w:pPr>
            <w:r w:rsidRPr="0065269D">
              <w:rPr>
                <w:b/>
                <w:bCs/>
                <w:color w:val="000000"/>
              </w:rPr>
              <w:t>841</w:t>
            </w:r>
          </w:p>
        </w:tc>
        <w:tc>
          <w:tcPr>
            <w:tcW w:w="1188" w:type="dxa"/>
            <w:tcBorders>
              <w:top w:val="nil"/>
              <w:left w:val="nil"/>
              <w:bottom w:val="nil"/>
              <w:right w:val="nil"/>
            </w:tcBorders>
            <w:shd w:val="clear" w:color="auto" w:fill="auto"/>
            <w:vAlign w:val="center"/>
            <w:hideMark/>
          </w:tcPr>
          <w:p w14:paraId="59AEE0A4" w14:textId="14A0FC8A" w:rsidR="00C64E92" w:rsidRPr="0065269D" w:rsidRDefault="0051020A" w:rsidP="00C64E92">
            <w:pPr>
              <w:jc w:val="center"/>
              <w:rPr>
                <w:b/>
                <w:bCs/>
                <w:color w:val="000000"/>
              </w:rPr>
            </w:pPr>
            <w:r w:rsidRPr="0065269D">
              <w:rPr>
                <w:b/>
                <w:bCs/>
                <w:color w:val="000000"/>
              </w:rPr>
              <w:t>787</w:t>
            </w:r>
          </w:p>
        </w:tc>
        <w:tc>
          <w:tcPr>
            <w:tcW w:w="1386" w:type="dxa"/>
            <w:tcBorders>
              <w:top w:val="nil"/>
              <w:left w:val="nil"/>
              <w:bottom w:val="nil"/>
              <w:right w:val="nil"/>
            </w:tcBorders>
            <w:shd w:val="clear" w:color="auto" w:fill="auto"/>
            <w:vAlign w:val="center"/>
            <w:hideMark/>
          </w:tcPr>
          <w:p w14:paraId="24ECEBFD" w14:textId="6F54AB5C" w:rsidR="00C64E92" w:rsidRPr="0065269D" w:rsidRDefault="0051020A" w:rsidP="00C64E92">
            <w:pPr>
              <w:jc w:val="center"/>
              <w:rPr>
                <w:b/>
                <w:bCs/>
                <w:color w:val="FF0000"/>
              </w:rPr>
            </w:pPr>
            <w:r w:rsidRPr="0065269D">
              <w:rPr>
                <w:b/>
                <w:bCs/>
                <w:color w:val="FF0000"/>
              </w:rPr>
              <w:t>-54</w:t>
            </w:r>
          </w:p>
        </w:tc>
      </w:tr>
    </w:tbl>
    <w:p w14:paraId="41779847" w14:textId="77777777" w:rsidR="00C64E92" w:rsidRPr="0065269D" w:rsidRDefault="00C64E92" w:rsidP="00C64E92"/>
    <w:p w14:paraId="22D3BCFC" w14:textId="77777777" w:rsidR="00C64E92" w:rsidRPr="0065269D" w:rsidRDefault="00C64E92" w:rsidP="00C64E92">
      <w:pPr>
        <w:rPr>
          <w:b/>
          <w:bCs/>
          <w:color w:val="000000"/>
        </w:rPr>
      </w:pPr>
    </w:p>
    <w:p w14:paraId="6A22B750" w14:textId="77777777" w:rsidR="00C64E92" w:rsidRPr="0065269D" w:rsidRDefault="00C64E92" w:rsidP="00C64E92">
      <w:pPr>
        <w:rPr>
          <w:b/>
          <w:bCs/>
          <w:color w:val="000000"/>
        </w:rPr>
      </w:pPr>
    </w:p>
    <w:p w14:paraId="24D9BF9F" w14:textId="77777777" w:rsidR="00C64E92" w:rsidRPr="0065269D" w:rsidRDefault="00C64E92" w:rsidP="00C64E92">
      <w:pPr>
        <w:rPr>
          <w:b/>
          <w:bCs/>
          <w:color w:val="000000"/>
        </w:rPr>
      </w:pPr>
    </w:p>
    <w:p w14:paraId="1AB17A89" w14:textId="77777777" w:rsidR="00C64E92" w:rsidRPr="0065269D" w:rsidRDefault="00C64E92" w:rsidP="00C64E92">
      <w:pPr>
        <w:rPr>
          <w:b/>
          <w:bCs/>
          <w:color w:val="000000"/>
        </w:rPr>
      </w:pPr>
    </w:p>
    <w:p w14:paraId="67BCF6E7" w14:textId="77777777" w:rsidR="00C64E92" w:rsidRPr="0065269D" w:rsidRDefault="00C64E92" w:rsidP="00C64E92">
      <w:pPr>
        <w:rPr>
          <w:b/>
          <w:bCs/>
          <w:color w:val="000000"/>
        </w:rPr>
      </w:pPr>
    </w:p>
    <w:p w14:paraId="06BF7D22" w14:textId="77777777" w:rsidR="00C64E92" w:rsidRPr="0065269D" w:rsidRDefault="00C64E92" w:rsidP="00C64E92">
      <w:pPr>
        <w:rPr>
          <w:b/>
          <w:bCs/>
          <w:color w:val="000000"/>
        </w:rPr>
      </w:pPr>
    </w:p>
    <w:p w14:paraId="2419A96C" w14:textId="5758DA67" w:rsidR="00C64E92" w:rsidRPr="0065269D" w:rsidRDefault="00C64E92" w:rsidP="004B2A57">
      <w:pPr>
        <w:shd w:val="clear" w:color="auto" w:fill="FFFFFF" w:themeFill="background1"/>
        <w:rPr>
          <w:b/>
          <w:bCs/>
          <w:color w:val="000000"/>
        </w:rPr>
      </w:pPr>
      <w:r w:rsidRPr="0065269D">
        <w:rPr>
          <w:b/>
          <w:bCs/>
          <w:color w:val="000000"/>
        </w:rPr>
        <w:t>3165 RC In-Training</w:t>
      </w:r>
    </w:p>
    <w:tbl>
      <w:tblPr>
        <w:tblW w:w="3665" w:type="dxa"/>
        <w:tblLook w:val="04A0" w:firstRow="1" w:lastRow="0" w:firstColumn="1" w:lastColumn="0" w:noHBand="0" w:noVBand="1"/>
      </w:tblPr>
      <w:tblGrid>
        <w:gridCol w:w="1149"/>
        <w:gridCol w:w="1328"/>
        <w:gridCol w:w="1188"/>
      </w:tblGrid>
      <w:tr w:rsidR="00C64E92" w:rsidRPr="004D600B" w14:paraId="6E3CA4CF" w14:textId="77777777" w:rsidTr="00C64E92">
        <w:trPr>
          <w:trHeight w:val="300"/>
        </w:trPr>
        <w:tc>
          <w:tcPr>
            <w:tcW w:w="1149" w:type="dxa"/>
            <w:tcBorders>
              <w:top w:val="nil"/>
              <w:left w:val="nil"/>
              <w:bottom w:val="nil"/>
              <w:right w:val="nil"/>
            </w:tcBorders>
            <w:shd w:val="clear" w:color="auto" w:fill="auto"/>
            <w:vAlign w:val="center"/>
            <w:hideMark/>
          </w:tcPr>
          <w:p w14:paraId="07854E9B" w14:textId="77777777" w:rsidR="00C64E92" w:rsidRPr="0065269D" w:rsidRDefault="00C64E92" w:rsidP="004B2A57">
            <w:pPr>
              <w:shd w:val="clear" w:color="auto" w:fill="FFFFFF" w:themeFill="background1"/>
              <w:jc w:val="center"/>
              <w:rPr>
                <w:b/>
                <w:bCs/>
                <w:color w:val="000000"/>
                <w:sz w:val="23"/>
                <w:szCs w:val="23"/>
              </w:rPr>
            </w:pPr>
            <w:r w:rsidRPr="0065269D">
              <w:rPr>
                <w:b/>
                <w:bCs/>
                <w:color w:val="000000"/>
                <w:sz w:val="23"/>
                <w:szCs w:val="23"/>
              </w:rPr>
              <w:t>Paygrade</w:t>
            </w:r>
          </w:p>
        </w:tc>
        <w:tc>
          <w:tcPr>
            <w:tcW w:w="1328" w:type="dxa"/>
            <w:tcBorders>
              <w:top w:val="nil"/>
              <w:left w:val="nil"/>
              <w:bottom w:val="nil"/>
              <w:right w:val="nil"/>
            </w:tcBorders>
            <w:shd w:val="clear" w:color="auto" w:fill="auto"/>
            <w:vAlign w:val="center"/>
            <w:hideMark/>
          </w:tcPr>
          <w:p w14:paraId="202556E5" w14:textId="77777777" w:rsidR="00C64E92" w:rsidRPr="0065269D" w:rsidRDefault="00C64E92" w:rsidP="004B2A57">
            <w:pPr>
              <w:shd w:val="clear" w:color="auto" w:fill="FFFFFF" w:themeFill="background1"/>
              <w:jc w:val="center"/>
              <w:rPr>
                <w:b/>
                <w:bCs/>
                <w:color w:val="000000"/>
                <w:sz w:val="23"/>
                <w:szCs w:val="23"/>
              </w:rPr>
            </w:pPr>
            <w:r w:rsidRPr="0065269D">
              <w:rPr>
                <w:b/>
                <w:bCs/>
                <w:color w:val="000000"/>
                <w:sz w:val="23"/>
                <w:szCs w:val="23"/>
              </w:rPr>
              <w:t>Authorized</w:t>
            </w:r>
          </w:p>
        </w:tc>
        <w:tc>
          <w:tcPr>
            <w:tcW w:w="1188" w:type="dxa"/>
            <w:tcBorders>
              <w:top w:val="nil"/>
              <w:left w:val="nil"/>
              <w:bottom w:val="nil"/>
              <w:right w:val="nil"/>
            </w:tcBorders>
            <w:shd w:val="clear" w:color="auto" w:fill="auto"/>
            <w:vAlign w:val="center"/>
            <w:hideMark/>
          </w:tcPr>
          <w:p w14:paraId="538346B6" w14:textId="77777777" w:rsidR="00C64E92" w:rsidRPr="0065269D" w:rsidRDefault="00C64E92" w:rsidP="004B2A57">
            <w:pPr>
              <w:shd w:val="clear" w:color="auto" w:fill="FFFFFF" w:themeFill="background1"/>
              <w:jc w:val="center"/>
              <w:rPr>
                <w:b/>
                <w:bCs/>
                <w:color w:val="000000"/>
                <w:sz w:val="23"/>
                <w:szCs w:val="23"/>
              </w:rPr>
            </w:pPr>
            <w:r w:rsidRPr="0065269D">
              <w:rPr>
                <w:b/>
                <w:bCs/>
                <w:color w:val="000000"/>
                <w:sz w:val="23"/>
                <w:szCs w:val="23"/>
              </w:rPr>
              <w:t>Inventory</w:t>
            </w:r>
          </w:p>
        </w:tc>
      </w:tr>
      <w:tr w:rsidR="00C64E92" w:rsidRPr="004D600B" w14:paraId="01E8C828" w14:textId="77777777" w:rsidTr="00C64E92">
        <w:trPr>
          <w:trHeight w:val="312"/>
        </w:trPr>
        <w:tc>
          <w:tcPr>
            <w:tcW w:w="1149" w:type="dxa"/>
            <w:tcBorders>
              <w:top w:val="nil"/>
              <w:left w:val="nil"/>
              <w:bottom w:val="nil"/>
              <w:right w:val="nil"/>
            </w:tcBorders>
            <w:shd w:val="clear" w:color="auto" w:fill="auto"/>
            <w:vAlign w:val="center"/>
            <w:hideMark/>
          </w:tcPr>
          <w:p w14:paraId="278B7A3C" w14:textId="77777777" w:rsidR="00C64E92" w:rsidRPr="0065269D" w:rsidRDefault="00C64E92" w:rsidP="004B2A57">
            <w:pPr>
              <w:shd w:val="clear" w:color="auto" w:fill="FFFFFF" w:themeFill="background1"/>
              <w:rPr>
                <w:b/>
                <w:color w:val="000000"/>
              </w:rPr>
            </w:pPr>
            <w:r w:rsidRPr="0065269D">
              <w:rPr>
                <w:b/>
                <w:color w:val="000000"/>
              </w:rPr>
              <w:t>O-3</w:t>
            </w:r>
          </w:p>
        </w:tc>
        <w:tc>
          <w:tcPr>
            <w:tcW w:w="1328" w:type="dxa"/>
            <w:tcBorders>
              <w:top w:val="nil"/>
              <w:left w:val="nil"/>
              <w:bottom w:val="nil"/>
              <w:right w:val="nil"/>
            </w:tcBorders>
            <w:shd w:val="clear" w:color="auto" w:fill="auto"/>
            <w:vAlign w:val="center"/>
            <w:hideMark/>
          </w:tcPr>
          <w:p w14:paraId="2CDD0BF7" w14:textId="77777777" w:rsidR="00C64E92" w:rsidRPr="0065269D" w:rsidRDefault="00C64E92" w:rsidP="004B2A57">
            <w:pPr>
              <w:shd w:val="clear" w:color="auto" w:fill="FFFFFF" w:themeFill="background1"/>
              <w:jc w:val="center"/>
              <w:rPr>
                <w:color w:val="000000"/>
              </w:rPr>
            </w:pPr>
            <w:r w:rsidRPr="0065269D">
              <w:rPr>
                <w:color w:val="000000"/>
              </w:rPr>
              <w:t>0</w:t>
            </w:r>
          </w:p>
        </w:tc>
        <w:tc>
          <w:tcPr>
            <w:tcW w:w="1188" w:type="dxa"/>
            <w:tcBorders>
              <w:top w:val="nil"/>
              <w:left w:val="nil"/>
              <w:bottom w:val="nil"/>
              <w:right w:val="nil"/>
            </w:tcBorders>
            <w:shd w:val="clear" w:color="auto" w:fill="auto"/>
            <w:vAlign w:val="center"/>
            <w:hideMark/>
          </w:tcPr>
          <w:p w14:paraId="3720D71A" w14:textId="77777777" w:rsidR="00C64E92" w:rsidRPr="0065269D" w:rsidRDefault="00C64E92" w:rsidP="004B2A57">
            <w:pPr>
              <w:shd w:val="clear" w:color="auto" w:fill="FFFFFF" w:themeFill="background1"/>
              <w:jc w:val="center"/>
              <w:rPr>
                <w:color w:val="000000"/>
              </w:rPr>
            </w:pPr>
            <w:r w:rsidRPr="0065269D">
              <w:rPr>
                <w:color w:val="000000"/>
              </w:rPr>
              <w:t>0</w:t>
            </w:r>
          </w:p>
        </w:tc>
      </w:tr>
      <w:tr w:rsidR="00C64E92" w:rsidRPr="004D600B" w14:paraId="6448C44B" w14:textId="77777777" w:rsidTr="00C64E92">
        <w:trPr>
          <w:trHeight w:val="312"/>
        </w:trPr>
        <w:tc>
          <w:tcPr>
            <w:tcW w:w="1149" w:type="dxa"/>
            <w:tcBorders>
              <w:top w:val="nil"/>
              <w:left w:val="nil"/>
              <w:bottom w:val="nil"/>
              <w:right w:val="nil"/>
            </w:tcBorders>
            <w:shd w:val="clear" w:color="auto" w:fill="auto"/>
            <w:vAlign w:val="center"/>
            <w:hideMark/>
          </w:tcPr>
          <w:p w14:paraId="5A53537D" w14:textId="77777777" w:rsidR="00C64E92" w:rsidRPr="0065269D" w:rsidRDefault="00C64E92" w:rsidP="004B2A57">
            <w:pPr>
              <w:shd w:val="clear" w:color="auto" w:fill="FFFFFF" w:themeFill="background1"/>
              <w:rPr>
                <w:b/>
                <w:color w:val="000000"/>
              </w:rPr>
            </w:pPr>
            <w:r w:rsidRPr="0065269D">
              <w:rPr>
                <w:b/>
                <w:color w:val="000000"/>
              </w:rPr>
              <w:t>O-2</w:t>
            </w:r>
          </w:p>
        </w:tc>
        <w:tc>
          <w:tcPr>
            <w:tcW w:w="1328" w:type="dxa"/>
            <w:tcBorders>
              <w:top w:val="nil"/>
              <w:left w:val="nil"/>
              <w:bottom w:val="nil"/>
              <w:right w:val="nil"/>
            </w:tcBorders>
            <w:shd w:val="clear" w:color="auto" w:fill="auto"/>
            <w:vAlign w:val="center"/>
            <w:hideMark/>
          </w:tcPr>
          <w:p w14:paraId="49B6BBA7" w14:textId="77777777" w:rsidR="00C64E92" w:rsidRPr="0065269D" w:rsidRDefault="00C64E92" w:rsidP="004B2A57">
            <w:pPr>
              <w:shd w:val="clear" w:color="auto" w:fill="FFFFFF" w:themeFill="background1"/>
              <w:jc w:val="center"/>
              <w:rPr>
                <w:color w:val="000000"/>
              </w:rPr>
            </w:pPr>
            <w:r w:rsidRPr="0065269D">
              <w:rPr>
                <w:color w:val="000000"/>
              </w:rPr>
              <w:t>0</w:t>
            </w:r>
          </w:p>
        </w:tc>
        <w:tc>
          <w:tcPr>
            <w:tcW w:w="1188" w:type="dxa"/>
            <w:tcBorders>
              <w:top w:val="nil"/>
              <w:left w:val="nil"/>
              <w:bottom w:val="nil"/>
              <w:right w:val="nil"/>
            </w:tcBorders>
            <w:shd w:val="clear" w:color="auto" w:fill="auto"/>
            <w:vAlign w:val="center"/>
            <w:hideMark/>
          </w:tcPr>
          <w:p w14:paraId="0249CCF7" w14:textId="77777777" w:rsidR="00C64E92" w:rsidRPr="0065269D" w:rsidRDefault="00C64E92" w:rsidP="004B2A57">
            <w:pPr>
              <w:shd w:val="clear" w:color="auto" w:fill="FFFFFF" w:themeFill="background1"/>
              <w:jc w:val="center"/>
              <w:rPr>
                <w:color w:val="000000"/>
              </w:rPr>
            </w:pPr>
            <w:r w:rsidRPr="0065269D">
              <w:rPr>
                <w:color w:val="000000"/>
              </w:rPr>
              <w:t>4</w:t>
            </w:r>
          </w:p>
        </w:tc>
      </w:tr>
      <w:tr w:rsidR="00C64E92" w:rsidRPr="004D600B" w14:paraId="5D4CA1F8" w14:textId="77777777" w:rsidTr="00C64E92">
        <w:trPr>
          <w:trHeight w:val="312"/>
        </w:trPr>
        <w:tc>
          <w:tcPr>
            <w:tcW w:w="1149" w:type="dxa"/>
            <w:tcBorders>
              <w:top w:val="nil"/>
              <w:left w:val="nil"/>
              <w:bottom w:val="nil"/>
              <w:right w:val="nil"/>
            </w:tcBorders>
            <w:shd w:val="clear" w:color="auto" w:fill="auto"/>
            <w:vAlign w:val="center"/>
            <w:hideMark/>
          </w:tcPr>
          <w:p w14:paraId="569F63AA" w14:textId="77777777" w:rsidR="00C64E92" w:rsidRPr="0065269D" w:rsidRDefault="00C64E92" w:rsidP="004B2A57">
            <w:pPr>
              <w:shd w:val="clear" w:color="auto" w:fill="FFFFFF" w:themeFill="background1"/>
              <w:rPr>
                <w:b/>
                <w:color w:val="000000"/>
              </w:rPr>
            </w:pPr>
            <w:r w:rsidRPr="0065269D">
              <w:rPr>
                <w:b/>
                <w:color w:val="000000"/>
              </w:rPr>
              <w:t>O-1</w:t>
            </w:r>
          </w:p>
        </w:tc>
        <w:tc>
          <w:tcPr>
            <w:tcW w:w="1328" w:type="dxa"/>
            <w:tcBorders>
              <w:top w:val="nil"/>
              <w:left w:val="nil"/>
              <w:bottom w:val="nil"/>
              <w:right w:val="nil"/>
            </w:tcBorders>
            <w:shd w:val="clear" w:color="auto" w:fill="auto"/>
            <w:vAlign w:val="center"/>
            <w:hideMark/>
          </w:tcPr>
          <w:p w14:paraId="3BBF4940" w14:textId="77777777" w:rsidR="00C64E92" w:rsidRPr="0065269D" w:rsidRDefault="00C64E92" w:rsidP="004B2A57">
            <w:pPr>
              <w:shd w:val="clear" w:color="auto" w:fill="FFFFFF" w:themeFill="background1"/>
              <w:jc w:val="center"/>
              <w:rPr>
                <w:color w:val="000000"/>
              </w:rPr>
            </w:pPr>
            <w:r w:rsidRPr="0065269D">
              <w:rPr>
                <w:color w:val="000000"/>
              </w:rPr>
              <w:t>0</w:t>
            </w:r>
          </w:p>
        </w:tc>
        <w:tc>
          <w:tcPr>
            <w:tcW w:w="1188" w:type="dxa"/>
            <w:tcBorders>
              <w:top w:val="nil"/>
              <w:left w:val="nil"/>
              <w:bottom w:val="nil"/>
              <w:right w:val="nil"/>
            </w:tcBorders>
            <w:shd w:val="clear" w:color="auto" w:fill="auto"/>
            <w:vAlign w:val="center"/>
            <w:hideMark/>
          </w:tcPr>
          <w:p w14:paraId="3469E395" w14:textId="77777777" w:rsidR="00C64E92" w:rsidRPr="0065269D" w:rsidRDefault="00C64E92" w:rsidP="004B2A57">
            <w:pPr>
              <w:shd w:val="clear" w:color="auto" w:fill="FFFFFF" w:themeFill="background1"/>
              <w:jc w:val="center"/>
              <w:rPr>
                <w:color w:val="000000"/>
              </w:rPr>
            </w:pPr>
            <w:r w:rsidRPr="0065269D">
              <w:rPr>
                <w:color w:val="000000"/>
              </w:rPr>
              <w:t>68</w:t>
            </w:r>
          </w:p>
        </w:tc>
      </w:tr>
      <w:tr w:rsidR="00C64E92" w:rsidRPr="004D600B" w14:paraId="74251E67" w14:textId="77777777" w:rsidTr="00C64E92">
        <w:trPr>
          <w:trHeight w:val="312"/>
        </w:trPr>
        <w:tc>
          <w:tcPr>
            <w:tcW w:w="1149" w:type="dxa"/>
            <w:tcBorders>
              <w:top w:val="nil"/>
              <w:left w:val="nil"/>
              <w:bottom w:val="nil"/>
              <w:right w:val="nil"/>
            </w:tcBorders>
            <w:shd w:val="clear" w:color="auto" w:fill="auto"/>
            <w:vAlign w:val="center"/>
            <w:hideMark/>
          </w:tcPr>
          <w:p w14:paraId="5FEE94F0" w14:textId="77777777" w:rsidR="00C64E92" w:rsidRPr="0065269D" w:rsidRDefault="00C64E92" w:rsidP="004B2A57">
            <w:pPr>
              <w:shd w:val="clear" w:color="auto" w:fill="FFFFFF" w:themeFill="background1"/>
              <w:rPr>
                <w:b/>
                <w:bCs/>
                <w:color w:val="000000"/>
              </w:rPr>
            </w:pPr>
            <w:r w:rsidRPr="0065269D">
              <w:rPr>
                <w:b/>
                <w:bCs/>
                <w:color w:val="000000"/>
              </w:rPr>
              <w:t>Totals</w:t>
            </w:r>
          </w:p>
        </w:tc>
        <w:tc>
          <w:tcPr>
            <w:tcW w:w="1328" w:type="dxa"/>
            <w:tcBorders>
              <w:top w:val="nil"/>
              <w:left w:val="nil"/>
              <w:bottom w:val="nil"/>
              <w:right w:val="nil"/>
            </w:tcBorders>
            <w:shd w:val="clear" w:color="auto" w:fill="auto"/>
            <w:vAlign w:val="center"/>
            <w:hideMark/>
          </w:tcPr>
          <w:p w14:paraId="5ED49FF7" w14:textId="77777777" w:rsidR="00C64E92" w:rsidRPr="0065269D" w:rsidRDefault="00C64E92" w:rsidP="004B2A57">
            <w:pPr>
              <w:shd w:val="clear" w:color="auto" w:fill="FFFFFF" w:themeFill="background1"/>
              <w:jc w:val="center"/>
              <w:rPr>
                <w:b/>
                <w:bCs/>
                <w:color w:val="000000"/>
              </w:rPr>
            </w:pPr>
            <w:r w:rsidRPr="0065269D">
              <w:rPr>
                <w:b/>
                <w:bCs/>
                <w:color w:val="000000"/>
              </w:rPr>
              <w:t>0</w:t>
            </w:r>
          </w:p>
        </w:tc>
        <w:tc>
          <w:tcPr>
            <w:tcW w:w="1188" w:type="dxa"/>
            <w:tcBorders>
              <w:top w:val="nil"/>
              <w:left w:val="nil"/>
              <w:bottom w:val="nil"/>
              <w:right w:val="nil"/>
            </w:tcBorders>
            <w:shd w:val="clear" w:color="auto" w:fill="auto"/>
            <w:vAlign w:val="center"/>
            <w:hideMark/>
          </w:tcPr>
          <w:p w14:paraId="1E09AC56" w14:textId="77777777" w:rsidR="00C64E92" w:rsidRPr="0065269D" w:rsidRDefault="00C64E92" w:rsidP="004B2A57">
            <w:pPr>
              <w:shd w:val="clear" w:color="auto" w:fill="FFFFFF" w:themeFill="background1"/>
              <w:jc w:val="center"/>
              <w:rPr>
                <w:b/>
                <w:bCs/>
                <w:color w:val="000000"/>
              </w:rPr>
            </w:pPr>
            <w:r w:rsidRPr="0065269D">
              <w:rPr>
                <w:b/>
                <w:bCs/>
                <w:color w:val="000000"/>
              </w:rPr>
              <w:t>72</w:t>
            </w:r>
          </w:p>
        </w:tc>
      </w:tr>
    </w:tbl>
    <w:p w14:paraId="4F0C5A57" w14:textId="77777777" w:rsidR="00C64E92" w:rsidRPr="0065269D" w:rsidRDefault="00C64E92" w:rsidP="00C64E92">
      <w:pPr>
        <w:rPr>
          <w:b/>
          <w:color w:val="000000"/>
        </w:rPr>
      </w:pPr>
    </w:p>
    <w:p w14:paraId="27F29E70" w14:textId="77777777" w:rsidR="00C64E92" w:rsidRPr="0065269D" w:rsidRDefault="00C64E92" w:rsidP="00C64E92">
      <w:pPr>
        <w:rPr>
          <w:b/>
          <w:color w:val="000000"/>
        </w:rPr>
      </w:pPr>
      <w:r w:rsidRPr="0065269D">
        <w:rPr>
          <w:b/>
          <w:color w:val="000000"/>
        </w:rPr>
        <w:t>6510 Limited Duty Officer (LDO)</w:t>
      </w:r>
    </w:p>
    <w:tbl>
      <w:tblPr>
        <w:tblW w:w="7700" w:type="dxa"/>
        <w:tblLook w:val="04A0" w:firstRow="1" w:lastRow="0" w:firstColumn="1" w:lastColumn="0" w:noHBand="0" w:noVBand="1"/>
      </w:tblPr>
      <w:tblGrid>
        <w:gridCol w:w="1180"/>
        <w:gridCol w:w="1328"/>
        <w:gridCol w:w="1188"/>
        <w:gridCol w:w="1420"/>
        <w:gridCol w:w="1628"/>
        <w:gridCol w:w="956"/>
      </w:tblGrid>
      <w:tr w:rsidR="00C64E92" w:rsidRPr="004D600B" w14:paraId="274DAC9B" w14:textId="77777777" w:rsidTr="00C64E92">
        <w:trPr>
          <w:trHeight w:val="900"/>
        </w:trPr>
        <w:tc>
          <w:tcPr>
            <w:tcW w:w="1180" w:type="dxa"/>
            <w:tcBorders>
              <w:top w:val="nil"/>
              <w:left w:val="nil"/>
              <w:bottom w:val="nil"/>
              <w:right w:val="nil"/>
            </w:tcBorders>
            <w:shd w:val="clear" w:color="auto" w:fill="auto"/>
            <w:vAlign w:val="center"/>
            <w:hideMark/>
          </w:tcPr>
          <w:p w14:paraId="21B4F892" w14:textId="77777777" w:rsidR="00C64E92" w:rsidRPr="0065269D" w:rsidRDefault="00C64E92" w:rsidP="00C64E92">
            <w:pPr>
              <w:jc w:val="center"/>
              <w:rPr>
                <w:b/>
                <w:bCs/>
                <w:color w:val="000000"/>
                <w:sz w:val="23"/>
                <w:szCs w:val="23"/>
              </w:rPr>
            </w:pPr>
            <w:r w:rsidRPr="0065269D">
              <w:rPr>
                <w:b/>
                <w:bCs/>
                <w:color w:val="000000"/>
                <w:sz w:val="23"/>
                <w:szCs w:val="23"/>
              </w:rPr>
              <w:t>Paygrade</w:t>
            </w:r>
          </w:p>
        </w:tc>
        <w:tc>
          <w:tcPr>
            <w:tcW w:w="1328" w:type="dxa"/>
            <w:tcBorders>
              <w:top w:val="nil"/>
              <w:left w:val="nil"/>
              <w:bottom w:val="nil"/>
              <w:right w:val="nil"/>
            </w:tcBorders>
            <w:shd w:val="clear" w:color="auto" w:fill="auto"/>
            <w:vAlign w:val="center"/>
            <w:hideMark/>
          </w:tcPr>
          <w:p w14:paraId="36B0B043" w14:textId="77777777" w:rsidR="00C64E92" w:rsidRPr="0065269D" w:rsidRDefault="00C64E92" w:rsidP="00C64E92">
            <w:pPr>
              <w:jc w:val="center"/>
              <w:rPr>
                <w:b/>
                <w:bCs/>
                <w:color w:val="000000"/>
                <w:sz w:val="23"/>
                <w:szCs w:val="23"/>
              </w:rPr>
            </w:pPr>
            <w:r w:rsidRPr="0065269D">
              <w:rPr>
                <w:b/>
                <w:bCs/>
                <w:color w:val="000000"/>
                <w:sz w:val="23"/>
                <w:szCs w:val="23"/>
              </w:rPr>
              <w:t>Authorized</w:t>
            </w:r>
          </w:p>
        </w:tc>
        <w:tc>
          <w:tcPr>
            <w:tcW w:w="1188" w:type="dxa"/>
            <w:tcBorders>
              <w:top w:val="nil"/>
              <w:left w:val="nil"/>
              <w:bottom w:val="nil"/>
              <w:right w:val="nil"/>
            </w:tcBorders>
            <w:shd w:val="clear" w:color="auto" w:fill="auto"/>
            <w:vAlign w:val="center"/>
            <w:hideMark/>
          </w:tcPr>
          <w:p w14:paraId="3366CF29" w14:textId="77777777" w:rsidR="00C64E92" w:rsidRPr="0065269D" w:rsidRDefault="00C64E92" w:rsidP="00C64E92">
            <w:pPr>
              <w:jc w:val="center"/>
              <w:rPr>
                <w:b/>
                <w:bCs/>
                <w:color w:val="000000"/>
                <w:sz w:val="23"/>
                <w:szCs w:val="23"/>
              </w:rPr>
            </w:pPr>
            <w:r w:rsidRPr="0065269D">
              <w:rPr>
                <w:b/>
                <w:bCs/>
                <w:color w:val="000000"/>
                <w:sz w:val="23"/>
                <w:szCs w:val="23"/>
              </w:rPr>
              <w:t>Inventory</w:t>
            </w:r>
          </w:p>
        </w:tc>
        <w:tc>
          <w:tcPr>
            <w:tcW w:w="1420" w:type="dxa"/>
            <w:tcBorders>
              <w:top w:val="nil"/>
              <w:left w:val="nil"/>
              <w:bottom w:val="nil"/>
              <w:right w:val="nil"/>
            </w:tcBorders>
            <w:shd w:val="clear" w:color="auto" w:fill="auto"/>
            <w:vAlign w:val="center"/>
            <w:hideMark/>
          </w:tcPr>
          <w:p w14:paraId="0A26230D" w14:textId="77777777" w:rsidR="00C64E92" w:rsidRPr="0065269D" w:rsidRDefault="00C64E92" w:rsidP="00C64E92">
            <w:pPr>
              <w:jc w:val="center"/>
              <w:rPr>
                <w:b/>
                <w:bCs/>
                <w:color w:val="000000"/>
                <w:sz w:val="23"/>
                <w:szCs w:val="23"/>
              </w:rPr>
            </w:pPr>
            <w:r w:rsidRPr="0065269D">
              <w:rPr>
                <w:b/>
                <w:bCs/>
                <w:color w:val="000000"/>
                <w:sz w:val="23"/>
                <w:szCs w:val="23"/>
              </w:rPr>
              <w:t>Gross Over/Under</w:t>
            </w:r>
          </w:p>
        </w:tc>
        <w:tc>
          <w:tcPr>
            <w:tcW w:w="1628" w:type="dxa"/>
            <w:tcBorders>
              <w:top w:val="nil"/>
              <w:left w:val="nil"/>
              <w:bottom w:val="nil"/>
              <w:right w:val="nil"/>
            </w:tcBorders>
            <w:shd w:val="clear" w:color="auto" w:fill="auto"/>
            <w:vAlign w:val="center"/>
            <w:hideMark/>
          </w:tcPr>
          <w:p w14:paraId="741B6450" w14:textId="77777777" w:rsidR="00C64E92" w:rsidRPr="0065269D" w:rsidRDefault="00C64E92" w:rsidP="00C64E92">
            <w:pPr>
              <w:jc w:val="center"/>
              <w:rPr>
                <w:b/>
                <w:bCs/>
                <w:color w:val="000000"/>
                <w:sz w:val="23"/>
                <w:szCs w:val="23"/>
              </w:rPr>
            </w:pPr>
            <w:r w:rsidRPr="0065269D">
              <w:rPr>
                <w:b/>
                <w:bCs/>
                <w:color w:val="000000"/>
                <w:sz w:val="23"/>
                <w:szCs w:val="23"/>
              </w:rPr>
              <w:t>Non-Distributable Inventory</w:t>
            </w:r>
          </w:p>
        </w:tc>
        <w:tc>
          <w:tcPr>
            <w:tcW w:w="956" w:type="dxa"/>
            <w:tcBorders>
              <w:top w:val="nil"/>
              <w:left w:val="nil"/>
              <w:bottom w:val="nil"/>
              <w:right w:val="nil"/>
            </w:tcBorders>
            <w:shd w:val="clear" w:color="auto" w:fill="auto"/>
            <w:vAlign w:val="center"/>
            <w:hideMark/>
          </w:tcPr>
          <w:p w14:paraId="59E452E9" w14:textId="77777777" w:rsidR="00C64E92" w:rsidRPr="0065269D" w:rsidRDefault="00C64E92" w:rsidP="00C64E92">
            <w:pPr>
              <w:jc w:val="center"/>
              <w:rPr>
                <w:b/>
                <w:bCs/>
                <w:color w:val="000000"/>
                <w:sz w:val="23"/>
                <w:szCs w:val="23"/>
              </w:rPr>
            </w:pPr>
            <w:r w:rsidRPr="0065269D">
              <w:rPr>
                <w:b/>
                <w:bCs/>
                <w:color w:val="000000"/>
                <w:sz w:val="23"/>
                <w:szCs w:val="23"/>
              </w:rPr>
              <w:t>Total Delta</w:t>
            </w:r>
          </w:p>
        </w:tc>
      </w:tr>
      <w:tr w:rsidR="00C64E92" w:rsidRPr="004D600B" w14:paraId="7AE2B820" w14:textId="77777777" w:rsidTr="007C2236">
        <w:trPr>
          <w:trHeight w:val="312"/>
        </w:trPr>
        <w:tc>
          <w:tcPr>
            <w:tcW w:w="1180" w:type="dxa"/>
            <w:tcBorders>
              <w:top w:val="nil"/>
              <w:left w:val="nil"/>
              <w:bottom w:val="nil"/>
              <w:right w:val="nil"/>
            </w:tcBorders>
            <w:shd w:val="clear" w:color="auto" w:fill="auto"/>
            <w:noWrap/>
            <w:vAlign w:val="center"/>
            <w:hideMark/>
          </w:tcPr>
          <w:p w14:paraId="69E388BA" w14:textId="77777777" w:rsidR="00C64E92" w:rsidRPr="0065269D" w:rsidRDefault="00C64E92" w:rsidP="00C64E92">
            <w:pPr>
              <w:rPr>
                <w:b/>
                <w:color w:val="000000"/>
              </w:rPr>
            </w:pPr>
            <w:r w:rsidRPr="0065269D">
              <w:rPr>
                <w:b/>
                <w:color w:val="000000"/>
              </w:rPr>
              <w:t>O-6</w:t>
            </w:r>
          </w:p>
        </w:tc>
        <w:tc>
          <w:tcPr>
            <w:tcW w:w="1328" w:type="dxa"/>
            <w:tcBorders>
              <w:top w:val="nil"/>
              <w:left w:val="nil"/>
              <w:bottom w:val="nil"/>
              <w:right w:val="nil"/>
            </w:tcBorders>
            <w:shd w:val="clear" w:color="auto" w:fill="auto"/>
            <w:noWrap/>
            <w:vAlign w:val="center"/>
            <w:hideMark/>
          </w:tcPr>
          <w:p w14:paraId="59014047" w14:textId="77777777" w:rsidR="00C64E92" w:rsidRPr="0065269D" w:rsidRDefault="00C64E92" w:rsidP="00C64E92">
            <w:pPr>
              <w:jc w:val="center"/>
              <w:rPr>
                <w:color w:val="000000"/>
              </w:rPr>
            </w:pPr>
            <w:r w:rsidRPr="0065269D">
              <w:rPr>
                <w:color w:val="000000"/>
              </w:rPr>
              <w:t>0</w:t>
            </w:r>
          </w:p>
        </w:tc>
        <w:tc>
          <w:tcPr>
            <w:tcW w:w="1188" w:type="dxa"/>
            <w:tcBorders>
              <w:top w:val="nil"/>
              <w:left w:val="nil"/>
              <w:bottom w:val="nil"/>
              <w:right w:val="nil"/>
            </w:tcBorders>
            <w:shd w:val="clear" w:color="auto" w:fill="auto"/>
            <w:noWrap/>
            <w:vAlign w:val="center"/>
            <w:hideMark/>
          </w:tcPr>
          <w:p w14:paraId="200BD589" w14:textId="77777777" w:rsidR="00C64E92" w:rsidRPr="0065269D" w:rsidRDefault="00C64E92" w:rsidP="00C64E92">
            <w:pPr>
              <w:jc w:val="center"/>
              <w:rPr>
                <w:color w:val="000000"/>
              </w:rPr>
            </w:pPr>
            <w:r w:rsidRPr="0065269D">
              <w:rPr>
                <w:color w:val="000000"/>
              </w:rPr>
              <w:t>0</w:t>
            </w:r>
          </w:p>
        </w:tc>
        <w:tc>
          <w:tcPr>
            <w:tcW w:w="1420" w:type="dxa"/>
            <w:tcBorders>
              <w:top w:val="nil"/>
              <w:left w:val="nil"/>
              <w:bottom w:val="nil"/>
              <w:right w:val="nil"/>
            </w:tcBorders>
            <w:shd w:val="clear" w:color="auto" w:fill="auto"/>
            <w:noWrap/>
            <w:vAlign w:val="center"/>
            <w:hideMark/>
          </w:tcPr>
          <w:p w14:paraId="010BB846" w14:textId="77777777" w:rsidR="00C64E92" w:rsidRPr="0065269D" w:rsidRDefault="00C64E92" w:rsidP="00C64E92">
            <w:pPr>
              <w:jc w:val="center"/>
              <w:rPr>
                <w:b/>
                <w:color w:val="000000"/>
              </w:rPr>
            </w:pPr>
            <w:r w:rsidRPr="0065269D">
              <w:rPr>
                <w:b/>
                <w:color w:val="000000"/>
              </w:rPr>
              <w:t>0</w:t>
            </w:r>
          </w:p>
        </w:tc>
        <w:tc>
          <w:tcPr>
            <w:tcW w:w="1628" w:type="dxa"/>
            <w:tcBorders>
              <w:top w:val="nil"/>
              <w:left w:val="nil"/>
              <w:bottom w:val="nil"/>
              <w:right w:val="nil"/>
            </w:tcBorders>
            <w:shd w:val="clear" w:color="auto" w:fill="auto"/>
            <w:vAlign w:val="center"/>
            <w:hideMark/>
          </w:tcPr>
          <w:p w14:paraId="39A8FE31" w14:textId="77777777" w:rsidR="00C64E92" w:rsidRPr="0065269D" w:rsidRDefault="00C64E92" w:rsidP="00C64E92">
            <w:pPr>
              <w:jc w:val="center"/>
              <w:rPr>
                <w:color w:val="000000"/>
              </w:rPr>
            </w:pPr>
            <w:r w:rsidRPr="0065269D">
              <w:rPr>
                <w:color w:val="000000"/>
              </w:rPr>
              <w:t>0</w:t>
            </w:r>
          </w:p>
        </w:tc>
        <w:tc>
          <w:tcPr>
            <w:tcW w:w="956" w:type="dxa"/>
            <w:tcBorders>
              <w:top w:val="nil"/>
              <w:left w:val="nil"/>
              <w:bottom w:val="nil"/>
              <w:right w:val="nil"/>
            </w:tcBorders>
            <w:shd w:val="clear" w:color="auto" w:fill="auto"/>
            <w:vAlign w:val="center"/>
            <w:hideMark/>
          </w:tcPr>
          <w:p w14:paraId="232C7073" w14:textId="77777777" w:rsidR="00C64E92" w:rsidRPr="0065269D" w:rsidRDefault="00C64E92" w:rsidP="00C64E92">
            <w:pPr>
              <w:jc w:val="center"/>
              <w:rPr>
                <w:b/>
                <w:color w:val="000000"/>
              </w:rPr>
            </w:pPr>
            <w:r w:rsidRPr="0065269D">
              <w:rPr>
                <w:b/>
                <w:color w:val="000000"/>
              </w:rPr>
              <w:t>0</w:t>
            </w:r>
          </w:p>
        </w:tc>
      </w:tr>
      <w:tr w:rsidR="00C64E92" w:rsidRPr="004D600B" w14:paraId="504D1505" w14:textId="77777777" w:rsidTr="007C2236">
        <w:trPr>
          <w:trHeight w:val="312"/>
        </w:trPr>
        <w:tc>
          <w:tcPr>
            <w:tcW w:w="1180" w:type="dxa"/>
            <w:tcBorders>
              <w:top w:val="nil"/>
              <w:left w:val="nil"/>
              <w:bottom w:val="nil"/>
              <w:right w:val="nil"/>
            </w:tcBorders>
            <w:shd w:val="clear" w:color="auto" w:fill="auto"/>
            <w:noWrap/>
            <w:vAlign w:val="center"/>
            <w:hideMark/>
          </w:tcPr>
          <w:p w14:paraId="66BEA759" w14:textId="77777777" w:rsidR="00C64E92" w:rsidRPr="0065269D" w:rsidRDefault="00C64E92" w:rsidP="00C64E92">
            <w:pPr>
              <w:rPr>
                <w:b/>
                <w:color w:val="000000"/>
              </w:rPr>
            </w:pPr>
            <w:r w:rsidRPr="0065269D">
              <w:rPr>
                <w:b/>
                <w:color w:val="000000"/>
              </w:rPr>
              <w:t>O-5</w:t>
            </w:r>
          </w:p>
        </w:tc>
        <w:tc>
          <w:tcPr>
            <w:tcW w:w="1328" w:type="dxa"/>
            <w:tcBorders>
              <w:top w:val="nil"/>
              <w:left w:val="nil"/>
              <w:bottom w:val="nil"/>
              <w:right w:val="nil"/>
            </w:tcBorders>
            <w:shd w:val="clear" w:color="auto" w:fill="auto"/>
            <w:noWrap/>
            <w:vAlign w:val="center"/>
            <w:hideMark/>
          </w:tcPr>
          <w:p w14:paraId="3B26E7C2" w14:textId="77777777" w:rsidR="00C64E92" w:rsidRPr="0065269D" w:rsidRDefault="00C64E92" w:rsidP="00C64E92">
            <w:pPr>
              <w:jc w:val="center"/>
              <w:rPr>
                <w:color w:val="000000"/>
              </w:rPr>
            </w:pPr>
            <w:r w:rsidRPr="0065269D">
              <w:rPr>
                <w:color w:val="000000"/>
              </w:rPr>
              <w:t>0</w:t>
            </w:r>
          </w:p>
        </w:tc>
        <w:tc>
          <w:tcPr>
            <w:tcW w:w="1188" w:type="dxa"/>
            <w:tcBorders>
              <w:top w:val="nil"/>
              <w:left w:val="nil"/>
              <w:bottom w:val="nil"/>
              <w:right w:val="nil"/>
            </w:tcBorders>
            <w:shd w:val="clear" w:color="auto" w:fill="auto"/>
            <w:noWrap/>
            <w:vAlign w:val="center"/>
            <w:hideMark/>
          </w:tcPr>
          <w:p w14:paraId="5E95E2EE" w14:textId="77777777" w:rsidR="00C64E92" w:rsidRPr="0065269D" w:rsidRDefault="00C64E92" w:rsidP="00C64E92">
            <w:pPr>
              <w:jc w:val="center"/>
              <w:rPr>
                <w:color w:val="000000"/>
              </w:rPr>
            </w:pPr>
            <w:r w:rsidRPr="0065269D">
              <w:rPr>
                <w:color w:val="000000"/>
              </w:rPr>
              <w:t>0</w:t>
            </w:r>
          </w:p>
        </w:tc>
        <w:tc>
          <w:tcPr>
            <w:tcW w:w="1420" w:type="dxa"/>
            <w:tcBorders>
              <w:top w:val="nil"/>
              <w:left w:val="nil"/>
              <w:bottom w:val="nil"/>
              <w:right w:val="nil"/>
            </w:tcBorders>
            <w:shd w:val="clear" w:color="auto" w:fill="auto"/>
            <w:noWrap/>
            <w:vAlign w:val="center"/>
            <w:hideMark/>
          </w:tcPr>
          <w:p w14:paraId="372F9C0E" w14:textId="77777777" w:rsidR="00C64E92" w:rsidRPr="0065269D" w:rsidRDefault="00C64E92" w:rsidP="00C64E92">
            <w:pPr>
              <w:jc w:val="center"/>
              <w:rPr>
                <w:b/>
                <w:color w:val="000000"/>
              </w:rPr>
            </w:pPr>
            <w:r w:rsidRPr="0065269D">
              <w:rPr>
                <w:b/>
                <w:color w:val="000000"/>
              </w:rPr>
              <w:t>0</w:t>
            </w:r>
          </w:p>
        </w:tc>
        <w:tc>
          <w:tcPr>
            <w:tcW w:w="1628" w:type="dxa"/>
            <w:tcBorders>
              <w:top w:val="nil"/>
              <w:left w:val="nil"/>
              <w:bottom w:val="nil"/>
              <w:right w:val="nil"/>
            </w:tcBorders>
            <w:shd w:val="clear" w:color="auto" w:fill="auto"/>
            <w:vAlign w:val="center"/>
            <w:hideMark/>
          </w:tcPr>
          <w:p w14:paraId="38828586" w14:textId="77777777" w:rsidR="00C64E92" w:rsidRPr="0065269D" w:rsidRDefault="00C64E92" w:rsidP="00C64E92">
            <w:pPr>
              <w:jc w:val="center"/>
              <w:rPr>
                <w:color w:val="000000"/>
              </w:rPr>
            </w:pPr>
            <w:r w:rsidRPr="0065269D">
              <w:rPr>
                <w:color w:val="000000"/>
              </w:rPr>
              <w:t>0</w:t>
            </w:r>
          </w:p>
        </w:tc>
        <w:tc>
          <w:tcPr>
            <w:tcW w:w="956" w:type="dxa"/>
            <w:tcBorders>
              <w:top w:val="nil"/>
              <w:left w:val="nil"/>
              <w:bottom w:val="nil"/>
              <w:right w:val="nil"/>
            </w:tcBorders>
            <w:shd w:val="clear" w:color="auto" w:fill="auto"/>
            <w:vAlign w:val="center"/>
            <w:hideMark/>
          </w:tcPr>
          <w:p w14:paraId="0249479D" w14:textId="77777777" w:rsidR="00C64E92" w:rsidRPr="0065269D" w:rsidRDefault="00C64E92" w:rsidP="00C64E92">
            <w:pPr>
              <w:jc w:val="center"/>
              <w:rPr>
                <w:b/>
                <w:color w:val="000000"/>
              </w:rPr>
            </w:pPr>
            <w:r w:rsidRPr="0065269D">
              <w:rPr>
                <w:b/>
                <w:color w:val="000000"/>
              </w:rPr>
              <w:t>0</w:t>
            </w:r>
          </w:p>
        </w:tc>
      </w:tr>
      <w:tr w:rsidR="00C64E92" w:rsidRPr="004D600B" w14:paraId="640A92DD" w14:textId="77777777" w:rsidTr="007C2236">
        <w:trPr>
          <w:trHeight w:val="312"/>
        </w:trPr>
        <w:tc>
          <w:tcPr>
            <w:tcW w:w="1180" w:type="dxa"/>
            <w:tcBorders>
              <w:top w:val="nil"/>
              <w:left w:val="nil"/>
              <w:bottom w:val="nil"/>
              <w:right w:val="nil"/>
            </w:tcBorders>
            <w:shd w:val="clear" w:color="auto" w:fill="auto"/>
            <w:noWrap/>
            <w:vAlign w:val="center"/>
            <w:hideMark/>
          </w:tcPr>
          <w:p w14:paraId="382C497F" w14:textId="77777777" w:rsidR="00C64E92" w:rsidRPr="0065269D" w:rsidRDefault="00C64E92" w:rsidP="00C64E92">
            <w:pPr>
              <w:rPr>
                <w:b/>
                <w:color w:val="000000"/>
              </w:rPr>
            </w:pPr>
            <w:r w:rsidRPr="0065269D">
              <w:rPr>
                <w:b/>
                <w:color w:val="000000"/>
              </w:rPr>
              <w:t>O-4</w:t>
            </w:r>
          </w:p>
        </w:tc>
        <w:tc>
          <w:tcPr>
            <w:tcW w:w="1328" w:type="dxa"/>
            <w:tcBorders>
              <w:top w:val="nil"/>
              <w:left w:val="nil"/>
              <w:bottom w:val="nil"/>
              <w:right w:val="nil"/>
            </w:tcBorders>
            <w:shd w:val="clear" w:color="auto" w:fill="auto"/>
            <w:noWrap/>
            <w:vAlign w:val="center"/>
            <w:hideMark/>
          </w:tcPr>
          <w:p w14:paraId="160C4E1A" w14:textId="77777777" w:rsidR="00C64E92" w:rsidRPr="0065269D" w:rsidRDefault="00C64E92" w:rsidP="00C64E92">
            <w:pPr>
              <w:jc w:val="center"/>
              <w:rPr>
                <w:color w:val="000000"/>
              </w:rPr>
            </w:pPr>
            <w:r w:rsidRPr="0065269D">
              <w:rPr>
                <w:color w:val="000000"/>
              </w:rPr>
              <w:t>1</w:t>
            </w:r>
          </w:p>
        </w:tc>
        <w:tc>
          <w:tcPr>
            <w:tcW w:w="1188" w:type="dxa"/>
            <w:tcBorders>
              <w:top w:val="nil"/>
              <w:left w:val="nil"/>
              <w:bottom w:val="nil"/>
              <w:right w:val="nil"/>
            </w:tcBorders>
            <w:shd w:val="clear" w:color="auto" w:fill="auto"/>
            <w:noWrap/>
            <w:vAlign w:val="center"/>
            <w:hideMark/>
          </w:tcPr>
          <w:p w14:paraId="711D016D" w14:textId="77777777" w:rsidR="00C64E92" w:rsidRPr="0065269D" w:rsidRDefault="00C64E92" w:rsidP="00C64E92">
            <w:pPr>
              <w:jc w:val="center"/>
              <w:rPr>
                <w:color w:val="000000"/>
              </w:rPr>
            </w:pPr>
            <w:r w:rsidRPr="0065269D">
              <w:rPr>
                <w:color w:val="000000"/>
              </w:rPr>
              <w:t>0</w:t>
            </w:r>
          </w:p>
        </w:tc>
        <w:tc>
          <w:tcPr>
            <w:tcW w:w="1420" w:type="dxa"/>
            <w:tcBorders>
              <w:top w:val="nil"/>
              <w:left w:val="nil"/>
              <w:bottom w:val="nil"/>
              <w:right w:val="nil"/>
            </w:tcBorders>
            <w:shd w:val="clear" w:color="auto" w:fill="auto"/>
            <w:noWrap/>
            <w:vAlign w:val="center"/>
            <w:hideMark/>
          </w:tcPr>
          <w:p w14:paraId="00CCA578" w14:textId="77777777" w:rsidR="00C64E92" w:rsidRPr="0065269D" w:rsidRDefault="00C64E92" w:rsidP="00C64E92">
            <w:pPr>
              <w:jc w:val="center"/>
              <w:rPr>
                <w:b/>
                <w:color w:val="000000"/>
              </w:rPr>
            </w:pPr>
            <w:r w:rsidRPr="0065269D">
              <w:rPr>
                <w:b/>
                <w:color w:val="FF0000"/>
              </w:rPr>
              <w:t>-1</w:t>
            </w:r>
          </w:p>
        </w:tc>
        <w:tc>
          <w:tcPr>
            <w:tcW w:w="1628" w:type="dxa"/>
            <w:tcBorders>
              <w:top w:val="nil"/>
              <w:left w:val="nil"/>
              <w:bottom w:val="nil"/>
              <w:right w:val="nil"/>
            </w:tcBorders>
            <w:shd w:val="clear" w:color="auto" w:fill="auto"/>
            <w:vAlign w:val="center"/>
            <w:hideMark/>
          </w:tcPr>
          <w:p w14:paraId="45F48B3D" w14:textId="77777777" w:rsidR="00C64E92" w:rsidRPr="0065269D" w:rsidRDefault="00C64E92" w:rsidP="00C64E92">
            <w:pPr>
              <w:jc w:val="center"/>
              <w:rPr>
                <w:color w:val="000000"/>
              </w:rPr>
            </w:pPr>
            <w:r w:rsidRPr="0065269D">
              <w:rPr>
                <w:color w:val="000000"/>
              </w:rPr>
              <w:t>0</w:t>
            </w:r>
          </w:p>
        </w:tc>
        <w:tc>
          <w:tcPr>
            <w:tcW w:w="956" w:type="dxa"/>
            <w:tcBorders>
              <w:top w:val="nil"/>
              <w:left w:val="nil"/>
              <w:bottom w:val="nil"/>
              <w:right w:val="nil"/>
            </w:tcBorders>
            <w:shd w:val="clear" w:color="auto" w:fill="auto"/>
            <w:vAlign w:val="center"/>
            <w:hideMark/>
          </w:tcPr>
          <w:p w14:paraId="518E882A" w14:textId="77777777" w:rsidR="00C64E92" w:rsidRPr="0065269D" w:rsidRDefault="00C64E92" w:rsidP="00C64E92">
            <w:pPr>
              <w:jc w:val="center"/>
              <w:rPr>
                <w:b/>
                <w:color w:val="FF0000"/>
              </w:rPr>
            </w:pPr>
            <w:r w:rsidRPr="0065269D">
              <w:rPr>
                <w:b/>
                <w:color w:val="FF0000"/>
              </w:rPr>
              <w:t>-1</w:t>
            </w:r>
          </w:p>
        </w:tc>
      </w:tr>
      <w:tr w:rsidR="00C64E92" w:rsidRPr="004D600B" w14:paraId="718F7A88" w14:textId="77777777" w:rsidTr="007C2236">
        <w:trPr>
          <w:trHeight w:val="312"/>
        </w:trPr>
        <w:tc>
          <w:tcPr>
            <w:tcW w:w="1180" w:type="dxa"/>
            <w:tcBorders>
              <w:top w:val="nil"/>
              <w:left w:val="nil"/>
              <w:bottom w:val="nil"/>
              <w:right w:val="nil"/>
            </w:tcBorders>
            <w:shd w:val="clear" w:color="auto" w:fill="auto"/>
            <w:noWrap/>
            <w:vAlign w:val="center"/>
            <w:hideMark/>
          </w:tcPr>
          <w:p w14:paraId="04B11FCD" w14:textId="77777777" w:rsidR="00C64E92" w:rsidRPr="0065269D" w:rsidRDefault="00C64E92" w:rsidP="00C64E92">
            <w:pPr>
              <w:rPr>
                <w:b/>
                <w:color w:val="000000"/>
              </w:rPr>
            </w:pPr>
            <w:r w:rsidRPr="0065269D">
              <w:rPr>
                <w:b/>
                <w:color w:val="000000"/>
              </w:rPr>
              <w:t>O-3</w:t>
            </w:r>
          </w:p>
        </w:tc>
        <w:tc>
          <w:tcPr>
            <w:tcW w:w="1328" w:type="dxa"/>
            <w:tcBorders>
              <w:top w:val="nil"/>
              <w:left w:val="nil"/>
              <w:bottom w:val="nil"/>
              <w:right w:val="nil"/>
            </w:tcBorders>
            <w:shd w:val="clear" w:color="auto" w:fill="auto"/>
            <w:noWrap/>
            <w:vAlign w:val="center"/>
            <w:hideMark/>
          </w:tcPr>
          <w:p w14:paraId="1A1DA416" w14:textId="5FC2E660" w:rsidR="00C64E92" w:rsidRPr="0065269D" w:rsidRDefault="00C64E92" w:rsidP="00C64E92">
            <w:pPr>
              <w:jc w:val="center"/>
              <w:rPr>
                <w:color w:val="000000"/>
              </w:rPr>
            </w:pPr>
            <w:r w:rsidRPr="0065269D">
              <w:rPr>
                <w:color w:val="000000"/>
              </w:rPr>
              <w:t>3</w:t>
            </w:r>
            <w:r w:rsidR="00372561" w:rsidRPr="0065269D">
              <w:rPr>
                <w:color w:val="000000"/>
              </w:rPr>
              <w:t>4</w:t>
            </w:r>
          </w:p>
        </w:tc>
        <w:tc>
          <w:tcPr>
            <w:tcW w:w="1188" w:type="dxa"/>
            <w:tcBorders>
              <w:top w:val="nil"/>
              <w:left w:val="nil"/>
              <w:bottom w:val="nil"/>
              <w:right w:val="nil"/>
            </w:tcBorders>
            <w:shd w:val="clear" w:color="auto" w:fill="auto"/>
            <w:noWrap/>
            <w:vAlign w:val="center"/>
            <w:hideMark/>
          </w:tcPr>
          <w:p w14:paraId="7E2CA4B3" w14:textId="240E8C42" w:rsidR="00C64E92" w:rsidRPr="0065269D" w:rsidRDefault="00372561" w:rsidP="00C64E92">
            <w:pPr>
              <w:jc w:val="center"/>
              <w:rPr>
                <w:color w:val="000000"/>
              </w:rPr>
            </w:pPr>
            <w:r w:rsidRPr="0065269D">
              <w:rPr>
                <w:color w:val="000000"/>
              </w:rPr>
              <w:t>9</w:t>
            </w:r>
          </w:p>
        </w:tc>
        <w:tc>
          <w:tcPr>
            <w:tcW w:w="1420" w:type="dxa"/>
            <w:tcBorders>
              <w:top w:val="nil"/>
              <w:left w:val="nil"/>
              <w:bottom w:val="nil"/>
              <w:right w:val="nil"/>
            </w:tcBorders>
            <w:shd w:val="clear" w:color="auto" w:fill="auto"/>
            <w:noWrap/>
            <w:vAlign w:val="center"/>
            <w:hideMark/>
          </w:tcPr>
          <w:p w14:paraId="11B75686" w14:textId="56BB2DED" w:rsidR="00C64E92" w:rsidRPr="0065269D" w:rsidRDefault="00C64E92" w:rsidP="00C64E92">
            <w:pPr>
              <w:jc w:val="center"/>
              <w:rPr>
                <w:b/>
                <w:color w:val="000000"/>
              </w:rPr>
            </w:pPr>
            <w:r w:rsidRPr="0065269D">
              <w:rPr>
                <w:b/>
                <w:color w:val="FF0000"/>
              </w:rPr>
              <w:t>-2</w:t>
            </w:r>
            <w:r w:rsidR="00372561" w:rsidRPr="0065269D">
              <w:rPr>
                <w:b/>
                <w:color w:val="FF0000"/>
              </w:rPr>
              <w:t>5</w:t>
            </w:r>
          </w:p>
        </w:tc>
        <w:tc>
          <w:tcPr>
            <w:tcW w:w="1628" w:type="dxa"/>
            <w:tcBorders>
              <w:top w:val="nil"/>
              <w:left w:val="nil"/>
              <w:bottom w:val="nil"/>
              <w:right w:val="nil"/>
            </w:tcBorders>
            <w:shd w:val="clear" w:color="auto" w:fill="auto"/>
            <w:vAlign w:val="center"/>
            <w:hideMark/>
          </w:tcPr>
          <w:p w14:paraId="417F10F2" w14:textId="3B0C504F" w:rsidR="00C64E92" w:rsidRPr="0065269D" w:rsidRDefault="007C2236" w:rsidP="00C64E92">
            <w:pPr>
              <w:jc w:val="center"/>
              <w:rPr>
                <w:color w:val="000000"/>
              </w:rPr>
            </w:pPr>
            <w:r w:rsidRPr="0065269D">
              <w:rPr>
                <w:color w:val="000000"/>
              </w:rPr>
              <w:t>0</w:t>
            </w:r>
          </w:p>
        </w:tc>
        <w:tc>
          <w:tcPr>
            <w:tcW w:w="956" w:type="dxa"/>
            <w:tcBorders>
              <w:top w:val="nil"/>
              <w:left w:val="nil"/>
              <w:bottom w:val="nil"/>
              <w:right w:val="nil"/>
            </w:tcBorders>
            <w:shd w:val="clear" w:color="auto" w:fill="auto"/>
            <w:vAlign w:val="center"/>
            <w:hideMark/>
          </w:tcPr>
          <w:p w14:paraId="42B9EB95" w14:textId="04E086E8" w:rsidR="00C64E92" w:rsidRPr="0065269D" w:rsidRDefault="00C64E92" w:rsidP="00C64E92">
            <w:pPr>
              <w:jc w:val="center"/>
              <w:rPr>
                <w:b/>
                <w:color w:val="FF0000"/>
              </w:rPr>
            </w:pPr>
            <w:r w:rsidRPr="0065269D">
              <w:rPr>
                <w:b/>
                <w:color w:val="FF0000"/>
              </w:rPr>
              <w:t>-2</w:t>
            </w:r>
            <w:r w:rsidR="00372561" w:rsidRPr="0065269D">
              <w:rPr>
                <w:b/>
                <w:color w:val="FF0000"/>
              </w:rPr>
              <w:t>5</w:t>
            </w:r>
          </w:p>
        </w:tc>
      </w:tr>
      <w:tr w:rsidR="00C64E92" w:rsidRPr="004D600B" w14:paraId="0A271AAB" w14:textId="77777777" w:rsidTr="007C2236">
        <w:trPr>
          <w:trHeight w:val="312"/>
        </w:trPr>
        <w:tc>
          <w:tcPr>
            <w:tcW w:w="1180" w:type="dxa"/>
            <w:tcBorders>
              <w:top w:val="nil"/>
              <w:left w:val="nil"/>
              <w:bottom w:val="nil"/>
              <w:right w:val="nil"/>
            </w:tcBorders>
            <w:shd w:val="clear" w:color="auto" w:fill="auto"/>
            <w:noWrap/>
            <w:vAlign w:val="center"/>
            <w:hideMark/>
          </w:tcPr>
          <w:p w14:paraId="285CB795" w14:textId="77777777" w:rsidR="00C64E92" w:rsidRPr="0065269D" w:rsidRDefault="00C64E92" w:rsidP="00C64E92">
            <w:pPr>
              <w:rPr>
                <w:b/>
                <w:color w:val="000000"/>
              </w:rPr>
            </w:pPr>
            <w:r w:rsidRPr="0065269D">
              <w:rPr>
                <w:b/>
                <w:color w:val="000000"/>
              </w:rPr>
              <w:t>O-2</w:t>
            </w:r>
          </w:p>
        </w:tc>
        <w:tc>
          <w:tcPr>
            <w:tcW w:w="1328" w:type="dxa"/>
            <w:tcBorders>
              <w:top w:val="nil"/>
              <w:left w:val="nil"/>
              <w:bottom w:val="nil"/>
              <w:right w:val="nil"/>
            </w:tcBorders>
            <w:shd w:val="clear" w:color="auto" w:fill="auto"/>
            <w:noWrap/>
            <w:vAlign w:val="center"/>
            <w:hideMark/>
          </w:tcPr>
          <w:p w14:paraId="07FB927E" w14:textId="77777777" w:rsidR="00C64E92" w:rsidRPr="0065269D" w:rsidRDefault="00C64E92" w:rsidP="00C64E92">
            <w:pPr>
              <w:jc w:val="center"/>
              <w:rPr>
                <w:color w:val="000000"/>
              </w:rPr>
            </w:pPr>
            <w:r w:rsidRPr="0065269D">
              <w:rPr>
                <w:color w:val="000000"/>
              </w:rPr>
              <w:t>9</w:t>
            </w:r>
          </w:p>
        </w:tc>
        <w:tc>
          <w:tcPr>
            <w:tcW w:w="1188" w:type="dxa"/>
            <w:tcBorders>
              <w:top w:val="nil"/>
              <w:left w:val="nil"/>
              <w:bottom w:val="nil"/>
              <w:right w:val="nil"/>
            </w:tcBorders>
            <w:shd w:val="clear" w:color="auto" w:fill="auto"/>
            <w:noWrap/>
            <w:vAlign w:val="center"/>
            <w:hideMark/>
          </w:tcPr>
          <w:p w14:paraId="592FAA90" w14:textId="07942D6D" w:rsidR="00C64E92" w:rsidRPr="0065269D" w:rsidRDefault="000B0E3C" w:rsidP="00C64E92">
            <w:pPr>
              <w:jc w:val="center"/>
              <w:rPr>
                <w:color w:val="000000"/>
              </w:rPr>
            </w:pPr>
            <w:r>
              <w:rPr>
                <w:color w:val="000000"/>
              </w:rPr>
              <w:t>12</w:t>
            </w:r>
          </w:p>
        </w:tc>
        <w:tc>
          <w:tcPr>
            <w:tcW w:w="1420" w:type="dxa"/>
            <w:tcBorders>
              <w:top w:val="nil"/>
              <w:left w:val="nil"/>
              <w:bottom w:val="nil"/>
              <w:right w:val="nil"/>
            </w:tcBorders>
            <w:shd w:val="clear" w:color="auto" w:fill="auto"/>
            <w:noWrap/>
            <w:vAlign w:val="center"/>
            <w:hideMark/>
          </w:tcPr>
          <w:p w14:paraId="14AF3866" w14:textId="682EE742" w:rsidR="00C64E92" w:rsidRPr="0065269D" w:rsidRDefault="000B0E3C" w:rsidP="00C64E92">
            <w:pPr>
              <w:jc w:val="center"/>
              <w:rPr>
                <w:b/>
                <w:color w:val="000000"/>
              </w:rPr>
            </w:pPr>
            <w:r>
              <w:rPr>
                <w:b/>
                <w:color w:val="000000"/>
              </w:rPr>
              <w:t>3</w:t>
            </w:r>
          </w:p>
        </w:tc>
        <w:tc>
          <w:tcPr>
            <w:tcW w:w="1628" w:type="dxa"/>
            <w:tcBorders>
              <w:top w:val="nil"/>
              <w:left w:val="nil"/>
              <w:bottom w:val="nil"/>
              <w:right w:val="nil"/>
            </w:tcBorders>
            <w:shd w:val="clear" w:color="auto" w:fill="auto"/>
            <w:vAlign w:val="center"/>
            <w:hideMark/>
          </w:tcPr>
          <w:p w14:paraId="21134B9E" w14:textId="77777777" w:rsidR="00C64E92" w:rsidRPr="0065269D" w:rsidRDefault="00C64E92" w:rsidP="00C64E92">
            <w:pPr>
              <w:jc w:val="center"/>
              <w:rPr>
                <w:color w:val="000000"/>
              </w:rPr>
            </w:pPr>
            <w:r w:rsidRPr="0065269D">
              <w:rPr>
                <w:color w:val="000000"/>
              </w:rPr>
              <w:t>0</w:t>
            </w:r>
          </w:p>
        </w:tc>
        <w:tc>
          <w:tcPr>
            <w:tcW w:w="956" w:type="dxa"/>
            <w:tcBorders>
              <w:top w:val="nil"/>
              <w:left w:val="nil"/>
              <w:bottom w:val="nil"/>
              <w:right w:val="nil"/>
            </w:tcBorders>
            <w:shd w:val="clear" w:color="auto" w:fill="auto"/>
            <w:vAlign w:val="center"/>
            <w:hideMark/>
          </w:tcPr>
          <w:p w14:paraId="7C48A677" w14:textId="35EB6E94" w:rsidR="00C64E92" w:rsidRPr="0065269D" w:rsidRDefault="000B0E3C" w:rsidP="00C64E92">
            <w:pPr>
              <w:jc w:val="center"/>
              <w:rPr>
                <w:b/>
                <w:color w:val="000000"/>
              </w:rPr>
            </w:pPr>
            <w:r>
              <w:rPr>
                <w:b/>
                <w:color w:val="000000"/>
              </w:rPr>
              <w:t>3</w:t>
            </w:r>
          </w:p>
        </w:tc>
      </w:tr>
      <w:tr w:rsidR="00C64E92" w:rsidRPr="004D600B" w14:paraId="6994CED1" w14:textId="77777777" w:rsidTr="007C2236">
        <w:trPr>
          <w:trHeight w:val="312"/>
        </w:trPr>
        <w:tc>
          <w:tcPr>
            <w:tcW w:w="1180" w:type="dxa"/>
            <w:tcBorders>
              <w:top w:val="nil"/>
              <w:left w:val="nil"/>
              <w:bottom w:val="nil"/>
              <w:right w:val="nil"/>
            </w:tcBorders>
            <w:shd w:val="clear" w:color="auto" w:fill="auto"/>
            <w:noWrap/>
            <w:vAlign w:val="center"/>
            <w:hideMark/>
          </w:tcPr>
          <w:p w14:paraId="1936DA48" w14:textId="77777777" w:rsidR="00C64E92" w:rsidRPr="0065269D" w:rsidRDefault="00C64E92" w:rsidP="00C64E92">
            <w:pPr>
              <w:rPr>
                <w:b/>
                <w:color w:val="000000"/>
              </w:rPr>
            </w:pPr>
            <w:r w:rsidRPr="0065269D">
              <w:rPr>
                <w:b/>
                <w:color w:val="000000"/>
              </w:rPr>
              <w:lastRenderedPageBreak/>
              <w:t>O-1</w:t>
            </w:r>
          </w:p>
        </w:tc>
        <w:tc>
          <w:tcPr>
            <w:tcW w:w="1328" w:type="dxa"/>
            <w:tcBorders>
              <w:top w:val="nil"/>
              <w:left w:val="nil"/>
              <w:bottom w:val="nil"/>
              <w:right w:val="nil"/>
            </w:tcBorders>
            <w:shd w:val="clear" w:color="auto" w:fill="auto"/>
            <w:noWrap/>
            <w:vAlign w:val="center"/>
            <w:hideMark/>
          </w:tcPr>
          <w:p w14:paraId="6860AC8F" w14:textId="65E9B289" w:rsidR="00C64E92" w:rsidRPr="0065269D" w:rsidRDefault="00372561" w:rsidP="00C64E92">
            <w:pPr>
              <w:jc w:val="center"/>
              <w:rPr>
                <w:color w:val="000000"/>
              </w:rPr>
            </w:pPr>
            <w:r w:rsidRPr="0065269D">
              <w:rPr>
                <w:color w:val="000000"/>
              </w:rPr>
              <w:t>15</w:t>
            </w:r>
          </w:p>
        </w:tc>
        <w:tc>
          <w:tcPr>
            <w:tcW w:w="1188" w:type="dxa"/>
            <w:tcBorders>
              <w:top w:val="nil"/>
              <w:left w:val="nil"/>
              <w:bottom w:val="nil"/>
              <w:right w:val="nil"/>
            </w:tcBorders>
            <w:shd w:val="clear" w:color="auto" w:fill="auto"/>
            <w:noWrap/>
            <w:vAlign w:val="center"/>
            <w:hideMark/>
          </w:tcPr>
          <w:p w14:paraId="5FC8D0D3" w14:textId="2E40530F" w:rsidR="00C64E92" w:rsidRPr="0065269D" w:rsidRDefault="00C64E92" w:rsidP="00C64E92">
            <w:pPr>
              <w:jc w:val="center"/>
              <w:rPr>
                <w:color w:val="000000"/>
              </w:rPr>
            </w:pPr>
            <w:r w:rsidRPr="0065269D">
              <w:rPr>
                <w:color w:val="000000"/>
              </w:rPr>
              <w:t>1</w:t>
            </w:r>
            <w:r w:rsidR="000B0E3C">
              <w:rPr>
                <w:color w:val="000000"/>
              </w:rPr>
              <w:t>6</w:t>
            </w:r>
          </w:p>
        </w:tc>
        <w:tc>
          <w:tcPr>
            <w:tcW w:w="1420" w:type="dxa"/>
            <w:tcBorders>
              <w:top w:val="nil"/>
              <w:left w:val="nil"/>
              <w:bottom w:val="nil"/>
              <w:right w:val="nil"/>
            </w:tcBorders>
            <w:shd w:val="clear" w:color="auto" w:fill="auto"/>
            <w:noWrap/>
            <w:vAlign w:val="center"/>
            <w:hideMark/>
          </w:tcPr>
          <w:p w14:paraId="3600178E" w14:textId="1E1C6F13" w:rsidR="00C64E92" w:rsidRPr="0065269D" w:rsidRDefault="000B0E3C" w:rsidP="00C64E92">
            <w:pPr>
              <w:jc w:val="center"/>
              <w:rPr>
                <w:b/>
                <w:color w:val="000000"/>
              </w:rPr>
            </w:pPr>
            <w:r>
              <w:rPr>
                <w:b/>
                <w:color w:val="000000"/>
              </w:rPr>
              <w:t>1</w:t>
            </w:r>
          </w:p>
        </w:tc>
        <w:tc>
          <w:tcPr>
            <w:tcW w:w="1628" w:type="dxa"/>
            <w:tcBorders>
              <w:top w:val="nil"/>
              <w:left w:val="nil"/>
              <w:bottom w:val="nil"/>
              <w:right w:val="nil"/>
            </w:tcBorders>
            <w:shd w:val="clear" w:color="auto" w:fill="auto"/>
            <w:vAlign w:val="center"/>
            <w:hideMark/>
          </w:tcPr>
          <w:p w14:paraId="3C946174" w14:textId="77777777" w:rsidR="00C64E92" w:rsidRPr="0065269D" w:rsidRDefault="00C64E92" w:rsidP="00C64E92">
            <w:pPr>
              <w:jc w:val="center"/>
              <w:rPr>
                <w:color w:val="000000"/>
              </w:rPr>
            </w:pPr>
            <w:r w:rsidRPr="0065269D">
              <w:rPr>
                <w:color w:val="000000"/>
              </w:rPr>
              <w:t>0</w:t>
            </w:r>
          </w:p>
        </w:tc>
        <w:tc>
          <w:tcPr>
            <w:tcW w:w="956" w:type="dxa"/>
            <w:tcBorders>
              <w:top w:val="nil"/>
              <w:left w:val="nil"/>
              <w:bottom w:val="nil"/>
              <w:right w:val="nil"/>
            </w:tcBorders>
            <w:shd w:val="clear" w:color="auto" w:fill="auto"/>
            <w:vAlign w:val="center"/>
            <w:hideMark/>
          </w:tcPr>
          <w:p w14:paraId="236B61D4" w14:textId="60140AB5" w:rsidR="00C64E92" w:rsidRPr="0065269D" w:rsidRDefault="000B0E3C" w:rsidP="00C64E92">
            <w:pPr>
              <w:jc w:val="center"/>
              <w:rPr>
                <w:b/>
                <w:color w:val="000000"/>
              </w:rPr>
            </w:pPr>
            <w:r>
              <w:rPr>
                <w:b/>
                <w:color w:val="000000"/>
              </w:rPr>
              <w:t>1</w:t>
            </w:r>
          </w:p>
        </w:tc>
      </w:tr>
      <w:tr w:rsidR="00C64E92" w:rsidRPr="004D600B" w14:paraId="63B64D0C" w14:textId="77777777" w:rsidTr="007C2236">
        <w:trPr>
          <w:trHeight w:val="312"/>
        </w:trPr>
        <w:tc>
          <w:tcPr>
            <w:tcW w:w="1180" w:type="dxa"/>
            <w:tcBorders>
              <w:top w:val="nil"/>
              <w:left w:val="nil"/>
              <w:bottom w:val="nil"/>
              <w:right w:val="nil"/>
            </w:tcBorders>
            <w:shd w:val="clear" w:color="auto" w:fill="auto"/>
            <w:noWrap/>
            <w:vAlign w:val="center"/>
            <w:hideMark/>
          </w:tcPr>
          <w:p w14:paraId="0CCF08BD" w14:textId="77777777" w:rsidR="00C64E92" w:rsidRPr="0065269D" w:rsidRDefault="00C64E92" w:rsidP="00C64E92">
            <w:pPr>
              <w:rPr>
                <w:b/>
                <w:bCs/>
                <w:color w:val="000000"/>
              </w:rPr>
            </w:pPr>
            <w:r w:rsidRPr="0065269D">
              <w:rPr>
                <w:b/>
                <w:bCs/>
                <w:color w:val="000000"/>
              </w:rPr>
              <w:t>Totals</w:t>
            </w:r>
          </w:p>
        </w:tc>
        <w:tc>
          <w:tcPr>
            <w:tcW w:w="1328" w:type="dxa"/>
            <w:tcBorders>
              <w:top w:val="nil"/>
              <w:left w:val="nil"/>
              <w:bottom w:val="nil"/>
              <w:right w:val="nil"/>
            </w:tcBorders>
            <w:shd w:val="clear" w:color="auto" w:fill="auto"/>
            <w:noWrap/>
            <w:vAlign w:val="center"/>
            <w:hideMark/>
          </w:tcPr>
          <w:p w14:paraId="7D8EE1D8" w14:textId="28B1397A" w:rsidR="00C64E92" w:rsidRPr="0065269D" w:rsidRDefault="00372561" w:rsidP="00C64E92">
            <w:pPr>
              <w:jc w:val="center"/>
              <w:rPr>
                <w:b/>
                <w:color w:val="000000"/>
              </w:rPr>
            </w:pPr>
            <w:r w:rsidRPr="0065269D">
              <w:rPr>
                <w:b/>
                <w:color w:val="000000"/>
              </w:rPr>
              <w:t>59</w:t>
            </w:r>
          </w:p>
        </w:tc>
        <w:tc>
          <w:tcPr>
            <w:tcW w:w="1188" w:type="dxa"/>
            <w:tcBorders>
              <w:top w:val="nil"/>
              <w:left w:val="nil"/>
              <w:bottom w:val="nil"/>
              <w:right w:val="nil"/>
            </w:tcBorders>
            <w:shd w:val="clear" w:color="auto" w:fill="auto"/>
            <w:noWrap/>
            <w:vAlign w:val="center"/>
            <w:hideMark/>
          </w:tcPr>
          <w:p w14:paraId="6D7B1B98" w14:textId="2AB28592" w:rsidR="00C64E92" w:rsidRPr="0065269D" w:rsidRDefault="00372561" w:rsidP="00C64E92">
            <w:pPr>
              <w:jc w:val="center"/>
              <w:rPr>
                <w:b/>
                <w:color w:val="000000"/>
              </w:rPr>
            </w:pPr>
            <w:r w:rsidRPr="0065269D">
              <w:rPr>
                <w:b/>
                <w:color w:val="000000"/>
              </w:rPr>
              <w:t>37</w:t>
            </w:r>
          </w:p>
        </w:tc>
        <w:tc>
          <w:tcPr>
            <w:tcW w:w="1420" w:type="dxa"/>
            <w:tcBorders>
              <w:top w:val="nil"/>
              <w:left w:val="nil"/>
              <w:bottom w:val="nil"/>
              <w:right w:val="nil"/>
            </w:tcBorders>
            <w:shd w:val="clear" w:color="auto" w:fill="auto"/>
            <w:noWrap/>
            <w:vAlign w:val="center"/>
            <w:hideMark/>
          </w:tcPr>
          <w:p w14:paraId="26DE8770" w14:textId="258F1CD6" w:rsidR="00C64E92" w:rsidRPr="0065269D" w:rsidRDefault="00372561" w:rsidP="00C64E92">
            <w:pPr>
              <w:jc w:val="center"/>
              <w:rPr>
                <w:b/>
                <w:color w:val="000000"/>
              </w:rPr>
            </w:pPr>
            <w:r w:rsidRPr="0065269D">
              <w:rPr>
                <w:b/>
                <w:color w:val="FF0000"/>
              </w:rPr>
              <w:t>-22</w:t>
            </w:r>
          </w:p>
        </w:tc>
        <w:tc>
          <w:tcPr>
            <w:tcW w:w="1628" w:type="dxa"/>
            <w:tcBorders>
              <w:top w:val="nil"/>
              <w:left w:val="nil"/>
              <w:bottom w:val="nil"/>
              <w:right w:val="nil"/>
            </w:tcBorders>
            <w:shd w:val="clear" w:color="auto" w:fill="auto"/>
            <w:vAlign w:val="center"/>
            <w:hideMark/>
          </w:tcPr>
          <w:p w14:paraId="41FE98D9" w14:textId="2829222C" w:rsidR="00C64E92" w:rsidRPr="0065269D" w:rsidRDefault="007C2236" w:rsidP="00C64E92">
            <w:pPr>
              <w:jc w:val="center"/>
              <w:rPr>
                <w:color w:val="000000"/>
              </w:rPr>
            </w:pPr>
            <w:r w:rsidRPr="0065269D">
              <w:rPr>
                <w:color w:val="000000"/>
              </w:rPr>
              <w:t>0</w:t>
            </w:r>
          </w:p>
        </w:tc>
        <w:tc>
          <w:tcPr>
            <w:tcW w:w="956" w:type="dxa"/>
            <w:tcBorders>
              <w:top w:val="nil"/>
              <w:left w:val="nil"/>
              <w:bottom w:val="nil"/>
              <w:right w:val="nil"/>
            </w:tcBorders>
            <w:shd w:val="clear" w:color="auto" w:fill="auto"/>
            <w:vAlign w:val="center"/>
            <w:hideMark/>
          </w:tcPr>
          <w:p w14:paraId="5F3A8968" w14:textId="6DD324DB" w:rsidR="00C64E92" w:rsidRPr="0065269D" w:rsidRDefault="00372561" w:rsidP="00C64E92">
            <w:pPr>
              <w:jc w:val="center"/>
              <w:rPr>
                <w:b/>
                <w:color w:val="000000"/>
              </w:rPr>
            </w:pPr>
            <w:r w:rsidRPr="0065269D">
              <w:rPr>
                <w:b/>
                <w:color w:val="FF0000"/>
              </w:rPr>
              <w:t>-22</w:t>
            </w:r>
          </w:p>
        </w:tc>
      </w:tr>
    </w:tbl>
    <w:p w14:paraId="63B69F45" w14:textId="77777777" w:rsidR="00C64E92" w:rsidRPr="0065269D" w:rsidRDefault="00C64E92" w:rsidP="00C64E92"/>
    <w:p w14:paraId="70091911" w14:textId="77777777" w:rsidR="00C64E92" w:rsidRPr="0065269D" w:rsidRDefault="00C64E92" w:rsidP="00C64E92">
      <w:pPr>
        <w:rPr>
          <w:b/>
          <w:bCs/>
          <w:color w:val="000000"/>
        </w:rPr>
      </w:pPr>
      <w:r w:rsidRPr="0065269D">
        <w:rPr>
          <w:b/>
          <w:bCs/>
          <w:color w:val="000000"/>
        </w:rPr>
        <w:t>7520 Food Service Warrant</w:t>
      </w:r>
    </w:p>
    <w:tbl>
      <w:tblPr>
        <w:tblW w:w="7700" w:type="dxa"/>
        <w:tblLook w:val="04A0" w:firstRow="1" w:lastRow="0" w:firstColumn="1" w:lastColumn="0" w:noHBand="0" w:noVBand="1"/>
      </w:tblPr>
      <w:tblGrid>
        <w:gridCol w:w="1180"/>
        <w:gridCol w:w="1328"/>
        <w:gridCol w:w="1188"/>
        <w:gridCol w:w="1420"/>
        <w:gridCol w:w="1628"/>
        <w:gridCol w:w="956"/>
      </w:tblGrid>
      <w:tr w:rsidR="00C64E92" w:rsidRPr="004D600B" w14:paraId="691C571B" w14:textId="77777777" w:rsidTr="00C64E92">
        <w:trPr>
          <w:trHeight w:val="900"/>
        </w:trPr>
        <w:tc>
          <w:tcPr>
            <w:tcW w:w="1180" w:type="dxa"/>
            <w:tcBorders>
              <w:top w:val="nil"/>
              <w:left w:val="nil"/>
              <w:bottom w:val="nil"/>
              <w:right w:val="nil"/>
            </w:tcBorders>
            <w:shd w:val="clear" w:color="auto" w:fill="auto"/>
            <w:vAlign w:val="center"/>
            <w:hideMark/>
          </w:tcPr>
          <w:p w14:paraId="28139CCF" w14:textId="77777777" w:rsidR="00C64E92" w:rsidRPr="0065269D" w:rsidRDefault="00C64E92" w:rsidP="00C64E92">
            <w:pPr>
              <w:jc w:val="center"/>
              <w:rPr>
                <w:b/>
                <w:bCs/>
                <w:color w:val="000000"/>
                <w:sz w:val="23"/>
                <w:szCs w:val="23"/>
              </w:rPr>
            </w:pPr>
            <w:r w:rsidRPr="0065269D">
              <w:rPr>
                <w:b/>
                <w:bCs/>
                <w:color w:val="000000"/>
                <w:sz w:val="23"/>
                <w:szCs w:val="23"/>
              </w:rPr>
              <w:t>Paygrade</w:t>
            </w:r>
          </w:p>
        </w:tc>
        <w:tc>
          <w:tcPr>
            <w:tcW w:w="1328" w:type="dxa"/>
            <w:tcBorders>
              <w:top w:val="nil"/>
              <w:left w:val="nil"/>
              <w:bottom w:val="nil"/>
              <w:right w:val="nil"/>
            </w:tcBorders>
            <w:shd w:val="clear" w:color="auto" w:fill="auto"/>
            <w:vAlign w:val="center"/>
            <w:hideMark/>
          </w:tcPr>
          <w:p w14:paraId="13737FF4" w14:textId="77777777" w:rsidR="00C64E92" w:rsidRPr="0065269D" w:rsidRDefault="00C64E92" w:rsidP="00C64E92">
            <w:pPr>
              <w:jc w:val="center"/>
              <w:rPr>
                <w:b/>
                <w:bCs/>
                <w:color w:val="000000"/>
                <w:sz w:val="23"/>
                <w:szCs w:val="23"/>
              </w:rPr>
            </w:pPr>
            <w:r w:rsidRPr="0065269D">
              <w:rPr>
                <w:b/>
                <w:bCs/>
                <w:color w:val="000000"/>
                <w:sz w:val="23"/>
                <w:szCs w:val="23"/>
              </w:rPr>
              <w:t>Authorized</w:t>
            </w:r>
          </w:p>
        </w:tc>
        <w:tc>
          <w:tcPr>
            <w:tcW w:w="1188" w:type="dxa"/>
            <w:tcBorders>
              <w:top w:val="nil"/>
              <w:left w:val="nil"/>
              <w:bottom w:val="nil"/>
              <w:right w:val="nil"/>
            </w:tcBorders>
            <w:shd w:val="clear" w:color="auto" w:fill="auto"/>
            <w:vAlign w:val="center"/>
            <w:hideMark/>
          </w:tcPr>
          <w:p w14:paraId="51006372" w14:textId="77777777" w:rsidR="00C64E92" w:rsidRPr="0065269D" w:rsidRDefault="00C64E92" w:rsidP="00C64E92">
            <w:pPr>
              <w:jc w:val="center"/>
              <w:rPr>
                <w:b/>
                <w:bCs/>
                <w:color w:val="000000"/>
                <w:sz w:val="23"/>
                <w:szCs w:val="23"/>
              </w:rPr>
            </w:pPr>
            <w:r w:rsidRPr="0065269D">
              <w:rPr>
                <w:b/>
                <w:bCs/>
                <w:color w:val="000000"/>
                <w:sz w:val="23"/>
                <w:szCs w:val="23"/>
              </w:rPr>
              <w:t>Inventory</w:t>
            </w:r>
          </w:p>
        </w:tc>
        <w:tc>
          <w:tcPr>
            <w:tcW w:w="1420" w:type="dxa"/>
            <w:tcBorders>
              <w:top w:val="nil"/>
              <w:left w:val="nil"/>
              <w:bottom w:val="nil"/>
              <w:right w:val="nil"/>
            </w:tcBorders>
            <w:shd w:val="clear" w:color="auto" w:fill="auto"/>
            <w:vAlign w:val="center"/>
            <w:hideMark/>
          </w:tcPr>
          <w:p w14:paraId="16F3E1E9" w14:textId="77777777" w:rsidR="00C64E92" w:rsidRPr="0065269D" w:rsidRDefault="00C64E92" w:rsidP="00C64E92">
            <w:pPr>
              <w:jc w:val="center"/>
              <w:rPr>
                <w:b/>
                <w:bCs/>
                <w:color w:val="000000"/>
                <w:sz w:val="23"/>
                <w:szCs w:val="23"/>
              </w:rPr>
            </w:pPr>
            <w:r w:rsidRPr="0065269D">
              <w:rPr>
                <w:b/>
                <w:bCs/>
                <w:color w:val="000000"/>
                <w:sz w:val="23"/>
                <w:szCs w:val="23"/>
              </w:rPr>
              <w:t>Gross Over/Under</w:t>
            </w:r>
          </w:p>
        </w:tc>
        <w:tc>
          <w:tcPr>
            <w:tcW w:w="1628" w:type="dxa"/>
            <w:tcBorders>
              <w:top w:val="nil"/>
              <w:left w:val="nil"/>
              <w:bottom w:val="nil"/>
              <w:right w:val="nil"/>
            </w:tcBorders>
            <w:shd w:val="clear" w:color="auto" w:fill="auto"/>
            <w:vAlign w:val="center"/>
            <w:hideMark/>
          </w:tcPr>
          <w:p w14:paraId="252E64CA" w14:textId="77777777" w:rsidR="00C64E92" w:rsidRPr="0065269D" w:rsidRDefault="00C64E92" w:rsidP="00C64E92">
            <w:pPr>
              <w:jc w:val="center"/>
              <w:rPr>
                <w:b/>
                <w:bCs/>
                <w:color w:val="000000"/>
                <w:sz w:val="23"/>
                <w:szCs w:val="23"/>
              </w:rPr>
            </w:pPr>
            <w:r w:rsidRPr="0065269D">
              <w:rPr>
                <w:b/>
                <w:bCs/>
                <w:color w:val="000000"/>
                <w:sz w:val="23"/>
                <w:szCs w:val="23"/>
              </w:rPr>
              <w:t>Non-Distributable Inventory</w:t>
            </w:r>
          </w:p>
        </w:tc>
        <w:tc>
          <w:tcPr>
            <w:tcW w:w="956" w:type="dxa"/>
            <w:tcBorders>
              <w:top w:val="nil"/>
              <w:left w:val="nil"/>
              <w:bottom w:val="nil"/>
              <w:right w:val="nil"/>
            </w:tcBorders>
            <w:shd w:val="clear" w:color="auto" w:fill="auto"/>
            <w:vAlign w:val="center"/>
            <w:hideMark/>
          </w:tcPr>
          <w:p w14:paraId="7FDD553F" w14:textId="77777777" w:rsidR="00C64E92" w:rsidRPr="0065269D" w:rsidRDefault="00C64E92" w:rsidP="00C64E92">
            <w:pPr>
              <w:jc w:val="center"/>
              <w:rPr>
                <w:b/>
                <w:bCs/>
                <w:color w:val="000000"/>
                <w:sz w:val="23"/>
                <w:szCs w:val="23"/>
              </w:rPr>
            </w:pPr>
            <w:r w:rsidRPr="0065269D">
              <w:rPr>
                <w:b/>
                <w:bCs/>
                <w:color w:val="000000"/>
                <w:sz w:val="23"/>
                <w:szCs w:val="23"/>
              </w:rPr>
              <w:t>Total Delta</w:t>
            </w:r>
          </w:p>
        </w:tc>
      </w:tr>
      <w:tr w:rsidR="00C64E92" w:rsidRPr="004D600B" w14:paraId="762A471E" w14:textId="77777777" w:rsidTr="008955B9">
        <w:trPr>
          <w:trHeight w:val="312"/>
        </w:trPr>
        <w:tc>
          <w:tcPr>
            <w:tcW w:w="1180" w:type="dxa"/>
            <w:tcBorders>
              <w:top w:val="nil"/>
              <w:left w:val="nil"/>
              <w:bottom w:val="nil"/>
              <w:right w:val="nil"/>
            </w:tcBorders>
            <w:shd w:val="clear" w:color="auto" w:fill="auto"/>
            <w:noWrap/>
            <w:vAlign w:val="center"/>
            <w:hideMark/>
          </w:tcPr>
          <w:p w14:paraId="7F46A582" w14:textId="77777777" w:rsidR="00C64E92" w:rsidRPr="0065269D" w:rsidRDefault="00C64E92" w:rsidP="00C64E92">
            <w:pPr>
              <w:rPr>
                <w:b/>
                <w:color w:val="000000"/>
              </w:rPr>
            </w:pPr>
            <w:r w:rsidRPr="0065269D">
              <w:rPr>
                <w:b/>
                <w:color w:val="000000"/>
              </w:rPr>
              <w:t>CWO-5</w:t>
            </w:r>
          </w:p>
        </w:tc>
        <w:tc>
          <w:tcPr>
            <w:tcW w:w="1328" w:type="dxa"/>
            <w:tcBorders>
              <w:top w:val="nil"/>
              <w:left w:val="nil"/>
              <w:bottom w:val="nil"/>
              <w:right w:val="nil"/>
            </w:tcBorders>
            <w:shd w:val="clear" w:color="auto" w:fill="auto"/>
            <w:noWrap/>
            <w:vAlign w:val="center"/>
            <w:hideMark/>
          </w:tcPr>
          <w:p w14:paraId="54487259" w14:textId="77777777" w:rsidR="00C64E92" w:rsidRPr="0065269D" w:rsidRDefault="00C64E92" w:rsidP="00C64E92">
            <w:pPr>
              <w:jc w:val="center"/>
              <w:rPr>
                <w:color w:val="000000"/>
              </w:rPr>
            </w:pPr>
            <w:r w:rsidRPr="0065269D">
              <w:rPr>
                <w:color w:val="000000"/>
              </w:rPr>
              <w:t>3</w:t>
            </w:r>
          </w:p>
        </w:tc>
        <w:tc>
          <w:tcPr>
            <w:tcW w:w="1188" w:type="dxa"/>
            <w:tcBorders>
              <w:top w:val="nil"/>
              <w:left w:val="nil"/>
              <w:bottom w:val="nil"/>
              <w:right w:val="nil"/>
            </w:tcBorders>
            <w:shd w:val="clear" w:color="auto" w:fill="auto"/>
            <w:noWrap/>
            <w:vAlign w:val="center"/>
            <w:hideMark/>
          </w:tcPr>
          <w:p w14:paraId="7A579F90" w14:textId="54A31EA0" w:rsidR="00C64E92" w:rsidRPr="0065269D" w:rsidRDefault="00C64E92" w:rsidP="00C64E92">
            <w:pPr>
              <w:jc w:val="center"/>
              <w:rPr>
                <w:color w:val="000000"/>
              </w:rPr>
            </w:pPr>
            <w:r w:rsidRPr="0065269D">
              <w:rPr>
                <w:color w:val="000000"/>
              </w:rPr>
              <w:t>5</w:t>
            </w:r>
          </w:p>
        </w:tc>
        <w:tc>
          <w:tcPr>
            <w:tcW w:w="1420" w:type="dxa"/>
            <w:tcBorders>
              <w:top w:val="nil"/>
              <w:left w:val="nil"/>
              <w:bottom w:val="nil"/>
              <w:right w:val="nil"/>
            </w:tcBorders>
            <w:shd w:val="clear" w:color="auto" w:fill="auto"/>
            <w:noWrap/>
            <w:vAlign w:val="center"/>
            <w:hideMark/>
          </w:tcPr>
          <w:p w14:paraId="0E915259" w14:textId="2E9A4589" w:rsidR="00C64E92" w:rsidRPr="0065269D" w:rsidRDefault="00C64E92" w:rsidP="00C64E92">
            <w:pPr>
              <w:jc w:val="center"/>
              <w:rPr>
                <w:b/>
                <w:color w:val="000000"/>
              </w:rPr>
            </w:pPr>
            <w:r w:rsidRPr="0065269D">
              <w:rPr>
                <w:b/>
                <w:color w:val="000000"/>
              </w:rPr>
              <w:t>2</w:t>
            </w:r>
          </w:p>
        </w:tc>
        <w:tc>
          <w:tcPr>
            <w:tcW w:w="1628" w:type="dxa"/>
            <w:tcBorders>
              <w:top w:val="nil"/>
              <w:left w:val="nil"/>
              <w:bottom w:val="nil"/>
              <w:right w:val="nil"/>
            </w:tcBorders>
            <w:shd w:val="clear" w:color="auto" w:fill="auto"/>
            <w:vAlign w:val="center"/>
            <w:hideMark/>
          </w:tcPr>
          <w:p w14:paraId="7810DDB2" w14:textId="73EEE8FA" w:rsidR="00C64E92" w:rsidRPr="0065269D" w:rsidRDefault="008955B9" w:rsidP="00C64E92">
            <w:pPr>
              <w:jc w:val="center"/>
              <w:rPr>
                <w:color w:val="000000"/>
              </w:rPr>
            </w:pPr>
            <w:r w:rsidRPr="0065269D">
              <w:rPr>
                <w:color w:val="000000"/>
              </w:rPr>
              <w:t>0</w:t>
            </w:r>
          </w:p>
        </w:tc>
        <w:tc>
          <w:tcPr>
            <w:tcW w:w="956" w:type="dxa"/>
            <w:tcBorders>
              <w:top w:val="nil"/>
              <w:left w:val="nil"/>
              <w:bottom w:val="nil"/>
              <w:right w:val="nil"/>
            </w:tcBorders>
            <w:shd w:val="clear" w:color="auto" w:fill="auto"/>
            <w:vAlign w:val="center"/>
            <w:hideMark/>
          </w:tcPr>
          <w:p w14:paraId="3A15ECCD" w14:textId="61097090" w:rsidR="00C64E92" w:rsidRPr="0065269D" w:rsidRDefault="008955B9" w:rsidP="00C64E92">
            <w:pPr>
              <w:jc w:val="center"/>
              <w:rPr>
                <w:b/>
                <w:color w:val="000000"/>
              </w:rPr>
            </w:pPr>
            <w:r w:rsidRPr="0065269D">
              <w:rPr>
                <w:b/>
                <w:color w:val="000000"/>
              </w:rPr>
              <w:t>2</w:t>
            </w:r>
          </w:p>
        </w:tc>
      </w:tr>
      <w:tr w:rsidR="00C64E92" w:rsidRPr="004D600B" w14:paraId="031D5750" w14:textId="77777777" w:rsidTr="008955B9">
        <w:trPr>
          <w:trHeight w:val="312"/>
        </w:trPr>
        <w:tc>
          <w:tcPr>
            <w:tcW w:w="1180" w:type="dxa"/>
            <w:tcBorders>
              <w:top w:val="nil"/>
              <w:left w:val="nil"/>
              <w:bottom w:val="nil"/>
              <w:right w:val="nil"/>
            </w:tcBorders>
            <w:shd w:val="clear" w:color="auto" w:fill="auto"/>
            <w:noWrap/>
            <w:vAlign w:val="center"/>
            <w:hideMark/>
          </w:tcPr>
          <w:p w14:paraId="4EF73126" w14:textId="77777777" w:rsidR="00C64E92" w:rsidRPr="0065269D" w:rsidRDefault="00C64E92" w:rsidP="00C64E92">
            <w:pPr>
              <w:rPr>
                <w:b/>
                <w:color w:val="000000"/>
              </w:rPr>
            </w:pPr>
            <w:r w:rsidRPr="0065269D">
              <w:rPr>
                <w:b/>
                <w:color w:val="000000"/>
              </w:rPr>
              <w:t>CWO-4</w:t>
            </w:r>
          </w:p>
        </w:tc>
        <w:tc>
          <w:tcPr>
            <w:tcW w:w="1328" w:type="dxa"/>
            <w:tcBorders>
              <w:top w:val="nil"/>
              <w:left w:val="nil"/>
              <w:bottom w:val="nil"/>
              <w:right w:val="nil"/>
            </w:tcBorders>
            <w:shd w:val="clear" w:color="auto" w:fill="auto"/>
            <w:noWrap/>
            <w:vAlign w:val="center"/>
            <w:hideMark/>
          </w:tcPr>
          <w:p w14:paraId="7C256454" w14:textId="77777777" w:rsidR="00C64E92" w:rsidRPr="0065269D" w:rsidRDefault="00C64E92" w:rsidP="00C64E92">
            <w:pPr>
              <w:jc w:val="center"/>
              <w:rPr>
                <w:color w:val="000000"/>
              </w:rPr>
            </w:pPr>
            <w:r w:rsidRPr="0065269D">
              <w:rPr>
                <w:color w:val="000000"/>
              </w:rPr>
              <w:t>10</w:t>
            </w:r>
          </w:p>
        </w:tc>
        <w:tc>
          <w:tcPr>
            <w:tcW w:w="1188" w:type="dxa"/>
            <w:tcBorders>
              <w:top w:val="nil"/>
              <w:left w:val="nil"/>
              <w:bottom w:val="nil"/>
              <w:right w:val="nil"/>
            </w:tcBorders>
            <w:shd w:val="clear" w:color="auto" w:fill="auto"/>
            <w:noWrap/>
            <w:vAlign w:val="center"/>
            <w:hideMark/>
          </w:tcPr>
          <w:p w14:paraId="4186EF70" w14:textId="18F0A591" w:rsidR="00C64E92" w:rsidRPr="0065269D" w:rsidRDefault="00C64E92" w:rsidP="00C64E92">
            <w:pPr>
              <w:jc w:val="center"/>
              <w:rPr>
                <w:color w:val="000000"/>
              </w:rPr>
            </w:pPr>
            <w:r w:rsidRPr="0065269D">
              <w:rPr>
                <w:color w:val="000000"/>
              </w:rPr>
              <w:t>1</w:t>
            </w:r>
            <w:r w:rsidR="000B0E3C">
              <w:rPr>
                <w:color w:val="000000"/>
              </w:rPr>
              <w:t>2</w:t>
            </w:r>
          </w:p>
        </w:tc>
        <w:tc>
          <w:tcPr>
            <w:tcW w:w="1420" w:type="dxa"/>
            <w:tcBorders>
              <w:top w:val="nil"/>
              <w:left w:val="nil"/>
              <w:bottom w:val="nil"/>
              <w:right w:val="nil"/>
            </w:tcBorders>
            <w:shd w:val="clear" w:color="auto" w:fill="auto"/>
            <w:noWrap/>
            <w:vAlign w:val="center"/>
            <w:hideMark/>
          </w:tcPr>
          <w:p w14:paraId="709C7E84" w14:textId="12A86B62" w:rsidR="00C64E92" w:rsidRPr="0065269D" w:rsidRDefault="000B0E3C" w:rsidP="00C64E92">
            <w:pPr>
              <w:jc w:val="center"/>
              <w:rPr>
                <w:b/>
                <w:bCs/>
                <w:color w:val="FF0000"/>
              </w:rPr>
            </w:pPr>
            <w:r w:rsidRPr="000B0E3C">
              <w:rPr>
                <w:b/>
                <w:bCs/>
              </w:rPr>
              <w:t>2</w:t>
            </w:r>
          </w:p>
        </w:tc>
        <w:tc>
          <w:tcPr>
            <w:tcW w:w="1628" w:type="dxa"/>
            <w:tcBorders>
              <w:top w:val="nil"/>
              <w:left w:val="nil"/>
              <w:bottom w:val="nil"/>
              <w:right w:val="nil"/>
            </w:tcBorders>
            <w:shd w:val="clear" w:color="auto" w:fill="auto"/>
            <w:vAlign w:val="center"/>
            <w:hideMark/>
          </w:tcPr>
          <w:p w14:paraId="3EAE7E32" w14:textId="366A0E62" w:rsidR="00C64E92" w:rsidRPr="0065269D" w:rsidRDefault="008955B9" w:rsidP="00C64E92">
            <w:pPr>
              <w:jc w:val="center"/>
              <w:rPr>
                <w:color w:val="000000"/>
              </w:rPr>
            </w:pPr>
            <w:r w:rsidRPr="0065269D">
              <w:rPr>
                <w:color w:val="000000"/>
              </w:rPr>
              <w:t>0</w:t>
            </w:r>
          </w:p>
        </w:tc>
        <w:tc>
          <w:tcPr>
            <w:tcW w:w="956" w:type="dxa"/>
            <w:tcBorders>
              <w:top w:val="nil"/>
              <w:left w:val="nil"/>
              <w:bottom w:val="nil"/>
              <w:right w:val="nil"/>
            </w:tcBorders>
            <w:shd w:val="clear" w:color="auto" w:fill="auto"/>
            <w:vAlign w:val="center"/>
            <w:hideMark/>
          </w:tcPr>
          <w:p w14:paraId="472C21E6" w14:textId="213EDF40" w:rsidR="00C64E92" w:rsidRPr="0065269D" w:rsidRDefault="000B0E3C" w:rsidP="00C64E92">
            <w:pPr>
              <w:jc w:val="center"/>
              <w:rPr>
                <w:b/>
                <w:bCs/>
                <w:color w:val="FF0000"/>
              </w:rPr>
            </w:pPr>
            <w:r w:rsidRPr="000B0E3C">
              <w:rPr>
                <w:b/>
                <w:bCs/>
              </w:rPr>
              <w:t>2</w:t>
            </w:r>
          </w:p>
        </w:tc>
      </w:tr>
      <w:tr w:rsidR="00C64E92" w:rsidRPr="004D600B" w14:paraId="5D346ED2" w14:textId="77777777" w:rsidTr="008955B9">
        <w:trPr>
          <w:trHeight w:val="312"/>
        </w:trPr>
        <w:tc>
          <w:tcPr>
            <w:tcW w:w="1180" w:type="dxa"/>
            <w:tcBorders>
              <w:top w:val="nil"/>
              <w:left w:val="nil"/>
              <w:bottom w:val="nil"/>
              <w:right w:val="nil"/>
            </w:tcBorders>
            <w:shd w:val="clear" w:color="auto" w:fill="auto"/>
            <w:noWrap/>
            <w:vAlign w:val="center"/>
            <w:hideMark/>
          </w:tcPr>
          <w:p w14:paraId="17AB5AFA" w14:textId="77777777" w:rsidR="00C64E92" w:rsidRPr="0065269D" w:rsidRDefault="00C64E92" w:rsidP="00C64E92">
            <w:pPr>
              <w:rPr>
                <w:b/>
                <w:color w:val="000000"/>
              </w:rPr>
            </w:pPr>
            <w:r w:rsidRPr="0065269D">
              <w:rPr>
                <w:b/>
                <w:color w:val="000000"/>
              </w:rPr>
              <w:t>CWO-3</w:t>
            </w:r>
          </w:p>
        </w:tc>
        <w:tc>
          <w:tcPr>
            <w:tcW w:w="1328" w:type="dxa"/>
            <w:tcBorders>
              <w:top w:val="nil"/>
              <w:left w:val="nil"/>
              <w:bottom w:val="nil"/>
              <w:right w:val="nil"/>
            </w:tcBorders>
            <w:shd w:val="clear" w:color="auto" w:fill="auto"/>
            <w:noWrap/>
            <w:vAlign w:val="center"/>
            <w:hideMark/>
          </w:tcPr>
          <w:p w14:paraId="23CDE42B" w14:textId="0314D733" w:rsidR="00C64E92" w:rsidRPr="0065269D" w:rsidRDefault="00C64E92" w:rsidP="00C64E92">
            <w:pPr>
              <w:jc w:val="center"/>
              <w:rPr>
                <w:color w:val="000000"/>
              </w:rPr>
            </w:pPr>
            <w:r w:rsidRPr="0065269D">
              <w:rPr>
                <w:color w:val="000000"/>
              </w:rPr>
              <w:t>2</w:t>
            </w:r>
            <w:r w:rsidR="00372561" w:rsidRPr="0065269D">
              <w:rPr>
                <w:color w:val="000000"/>
              </w:rPr>
              <w:t>8</w:t>
            </w:r>
          </w:p>
        </w:tc>
        <w:tc>
          <w:tcPr>
            <w:tcW w:w="1188" w:type="dxa"/>
            <w:tcBorders>
              <w:top w:val="nil"/>
              <w:left w:val="nil"/>
              <w:bottom w:val="nil"/>
              <w:right w:val="nil"/>
            </w:tcBorders>
            <w:shd w:val="clear" w:color="auto" w:fill="auto"/>
            <w:noWrap/>
            <w:vAlign w:val="center"/>
            <w:hideMark/>
          </w:tcPr>
          <w:p w14:paraId="2CB70AB5" w14:textId="72697C78" w:rsidR="00C64E92" w:rsidRPr="0065269D" w:rsidRDefault="00C64E92" w:rsidP="00C64E92">
            <w:pPr>
              <w:jc w:val="center"/>
              <w:rPr>
                <w:color w:val="000000"/>
              </w:rPr>
            </w:pPr>
            <w:r w:rsidRPr="0065269D">
              <w:rPr>
                <w:color w:val="000000"/>
              </w:rPr>
              <w:t>2</w:t>
            </w:r>
            <w:r w:rsidR="00372561" w:rsidRPr="0065269D">
              <w:rPr>
                <w:color w:val="000000"/>
              </w:rPr>
              <w:t>9</w:t>
            </w:r>
          </w:p>
        </w:tc>
        <w:tc>
          <w:tcPr>
            <w:tcW w:w="1420" w:type="dxa"/>
            <w:tcBorders>
              <w:top w:val="nil"/>
              <w:left w:val="nil"/>
              <w:bottom w:val="nil"/>
              <w:right w:val="nil"/>
            </w:tcBorders>
            <w:shd w:val="clear" w:color="auto" w:fill="auto"/>
            <w:noWrap/>
            <w:vAlign w:val="center"/>
            <w:hideMark/>
          </w:tcPr>
          <w:p w14:paraId="0522875E" w14:textId="77777777" w:rsidR="00C64E92" w:rsidRPr="0065269D" w:rsidRDefault="00C64E92" w:rsidP="00C64E92">
            <w:pPr>
              <w:jc w:val="center"/>
              <w:rPr>
                <w:b/>
                <w:color w:val="000000"/>
              </w:rPr>
            </w:pPr>
            <w:r w:rsidRPr="0065269D">
              <w:rPr>
                <w:b/>
                <w:color w:val="000000"/>
              </w:rPr>
              <w:t>1</w:t>
            </w:r>
          </w:p>
        </w:tc>
        <w:tc>
          <w:tcPr>
            <w:tcW w:w="1628" w:type="dxa"/>
            <w:tcBorders>
              <w:top w:val="nil"/>
              <w:left w:val="nil"/>
              <w:bottom w:val="nil"/>
              <w:right w:val="nil"/>
            </w:tcBorders>
            <w:shd w:val="clear" w:color="auto" w:fill="auto"/>
            <w:vAlign w:val="center"/>
            <w:hideMark/>
          </w:tcPr>
          <w:p w14:paraId="18AFCAD0" w14:textId="4BEE9007" w:rsidR="00C64E92" w:rsidRPr="0065269D" w:rsidRDefault="008955B9" w:rsidP="00C64E92">
            <w:pPr>
              <w:jc w:val="center"/>
              <w:rPr>
                <w:color w:val="000000"/>
              </w:rPr>
            </w:pPr>
            <w:r w:rsidRPr="0065269D">
              <w:rPr>
                <w:color w:val="000000"/>
              </w:rPr>
              <w:t>0</w:t>
            </w:r>
          </w:p>
        </w:tc>
        <w:tc>
          <w:tcPr>
            <w:tcW w:w="956" w:type="dxa"/>
            <w:tcBorders>
              <w:top w:val="nil"/>
              <w:left w:val="nil"/>
              <w:bottom w:val="nil"/>
              <w:right w:val="nil"/>
            </w:tcBorders>
            <w:shd w:val="clear" w:color="auto" w:fill="auto"/>
            <w:vAlign w:val="center"/>
            <w:hideMark/>
          </w:tcPr>
          <w:p w14:paraId="2B0440BD" w14:textId="0937FC4C" w:rsidR="00C64E92" w:rsidRPr="0065269D" w:rsidRDefault="008955B9" w:rsidP="00C64E92">
            <w:pPr>
              <w:jc w:val="center"/>
              <w:rPr>
                <w:b/>
                <w:bCs/>
                <w:color w:val="FF0000"/>
              </w:rPr>
            </w:pPr>
            <w:r w:rsidRPr="0065269D">
              <w:rPr>
                <w:b/>
                <w:bCs/>
              </w:rPr>
              <w:t>1</w:t>
            </w:r>
          </w:p>
        </w:tc>
      </w:tr>
      <w:tr w:rsidR="00C64E92" w:rsidRPr="004D600B" w14:paraId="602E382C" w14:textId="77777777" w:rsidTr="008955B9">
        <w:trPr>
          <w:trHeight w:val="312"/>
        </w:trPr>
        <w:tc>
          <w:tcPr>
            <w:tcW w:w="1180" w:type="dxa"/>
            <w:tcBorders>
              <w:top w:val="nil"/>
              <w:left w:val="nil"/>
              <w:bottom w:val="nil"/>
              <w:right w:val="nil"/>
            </w:tcBorders>
            <w:shd w:val="clear" w:color="auto" w:fill="auto"/>
            <w:noWrap/>
            <w:vAlign w:val="center"/>
            <w:hideMark/>
          </w:tcPr>
          <w:p w14:paraId="3F8C582A" w14:textId="77777777" w:rsidR="00C64E92" w:rsidRPr="0065269D" w:rsidRDefault="00C64E92" w:rsidP="00C64E92">
            <w:pPr>
              <w:rPr>
                <w:b/>
                <w:color w:val="000000"/>
              </w:rPr>
            </w:pPr>
            <w:r w:rsidRPr="0065269D">
              <w:rPr>
                <w:b/>
                <w:color w:val="000000"/>
              </w:rPr>
              <w:t>CWO-2</w:t>
            </w:r>
          </w:p>
        </w:tc>
        <w:tc>
          <w:tcPr>
            <w:tcW w:w="1328" w:type="dxa"/>
            <w:tcBorders>
              <w:top w:val="nil"/>
              <w:left w:val="nil"/>
              <w:bottom w:val="nil"/>
              <w:right w:val="nil"/>
            </w:tcBorders>
            <w:shd w:val="clear" w:color="auto" w:fill="auto"/>
            <w:noWrap/>
            <w:vAlign w:val="center"/>
            <w:hideMark/>
          </w:tcPr>
          <w:p w14:paraId="061F0FFD" w14:textId="77409A42" w:rsidR="00C64E92" w:rsidRPr="0065269D" w:rsidRDefault="00372561" w:rsidP="00C64E92">
            <w:pPr>
              <w:jc w:val="center"/>
              <w:rPr>
                <w:color w:val="000000"/>
              </w:rPr>
            </w:pPr>
            <w:r w:rsidRPr="0065269D">
              <w:rPr>
                <w:color w:val="000000"/>
              </w:rPr>
              <w:t>20</w:t>
            </w:r>
          </w:p>
        </w:tc>
        <w:tc>
          <w:tcPr>
            <w:tcW w:w="1188" w:type="dxa"/>
            <w:tcBorders>
              <w:top w:val="nil"/>
              <w:left w:val="nil"/>
              <w:bottom w:val="nil"/>
              <w:right w:val="nil"/>
            </w:tcBorders>
            <w:shd w:val="clear" w:color="auto" w:fill="auto"/>
            <w:noWrap/>
            <w:vAlign w:val="center"/>
            <w:hideMark/>
          </w:tcPr>
          <w:p w14:paraId="70B51062" w14:textId="6CFBA937" w:rsidR="00C64E92" w:rsidRPr="0065269D" w:rsidRDefault="00372561" w:rsidP="00C64E92">
            <w:pPr>
              <w:jc w:val="center"/>
              <w:rPr>
                <w:color w:val="000000"/>
              </w:rPr>
            </w:pPr>
            <w:r w:rsidRPr="0065269D">
              <w:rPr>
                <w:color w:val="000000"/>
              </w:rPr>
              <w:t>1</w:t>
            </w:r>
            <w:r w:rsidR="000B0E3C">
              <w:rPr>
                <w:color w:val="000000"/>
              </w:rPr>
              <w:t>9</w:t>
            </w:r>
          </w:p>
        </w:tc>
        <w:tc>
          <w:tcPr>
            <w:tcW w:w="1420" w:type="dxa"/>
            <w:tcBorders>
              <w:top w:val="nil"/>
              <w:left w:val="nil"/>
              <w:bottom w:val="nil"/>
              <w:right w:val="nil"/>
            </w:tcBorders>
            <w:shd w:val="clear" w:color="auto" w:fill="auto"/>
            <w:noWrap/>
            <w:vAlign w:val="center"/>
            <w:hideMark/>
          </w:tcPr>
          <w:p w14:paraId="6D4277A2" w14:textId="5D1294DC" w:rsidR="00C64E92" w:rsidRPr="0065269D" w:rsidRDefault="00372561" w:rsidP="00C64E92">
            <w:pPr>
              <w:jc w:val="center"/>
              <w:rPr>
                <w:b/>
                <w:color w:val="000000"/>
              </w:rPr>
            </w:pPr>
            <w:r w:rsidRPr="0065269D">
              <w:rPr>
                <w:b/>
                <w:color w:val="FF0000"/>
              </w:rPr>
              <w:t>-</w:t>
            </w:r>
            <w:r w:rsidR="000B0E3C">
              <w:rPr>
                <w:b/>
                <w:color w:val="FF0000"/>
              </w:rPr>
              <w:t>1</w:t>
            </w:r>
          </w:p>
        </w:tc>
        <w:tc>
          <w:tcPr>
            <w:tcW w:w="1628" w:type="dxa"/>
            <w:tcBorders>
              <w:top w:val="nil"/>
              <w:left w:val="nil"/>
              <w:bottom w:val="nil"/>
              <w:right w:val="nil"/>
            </w:tcBorders>
            <w:shd w:val="clear" w:color="auto" w:fill="auto"/>
            <w:vAlign w:val="center"/>
            <w:hideMark/>
          </w:tcPr>
          <w:p w14:paraId="29F481C1" w14:textId="77777777" w:rsidR="00C64E92" w:rsidRPr="0065269D" w:rsidRDefault="00C64E92" w:rsidP="00C64E92">
            <w:pPr>
              <w:jc w:val="center"/>
              <w:rPr>
                <w:color w:val="000000"/>
              </w:rPr>
            </w:pPr>
            <w:r w:rsidRPr="0065269D">
              <w:rPr>
                <w:color w:val="000000"/>
              </w:rPr>
              <w:t>0</w:t>
            </w:r>
          </w:p>
        </w:tc>
        <w:tc>
          <w:tcPr>
            <w:tcW w:w="956" w:type="dxa"/>
            <w:tcBorders>
              <w:top w:val="nil"/>
              <w:left w:val="nil"/>
              <w:bottom w:val="nil"/>
              <w:right w:val="nil"/>
            </w:tcBorders>
            <w:shd w:val="clear" w:color="auto" w:fill="auto"/>
            <w:vAlign w:val="center"/>
            <w:hideMark/>
          </w:tcPr>
          <w:p w14:paraId="2422A55A" w14:textId="2B6C6A12" w:rsidR="00C64E92" w:rsidRPr="0065269D" w:rsidRDefault="00372561" w:rsidP="00C64E92">
            <w:pPr>
              <w:jc w:val="center"/>
              <w:rPr>
                <w:b/>
                <w:color w:val="000000"/>
              </w:rPr>
            </w:pPr>
            <w:r w:rsidRPr="0065269D">
              <w:rPr>
                <w:b/>
                <w:color w:val="FF0000"/>
              </w:rPr>
              <w:t>-</w:t>
            </w:r>
            <w:r w:rsidR="000B0E3C">
              <w:rPr>
                <w:b/>
                <w:color w:val="FF0000"/>
              </w:rPr>
              <w:t>1</w:t>
            </w:r>
          </w:p>
        </w:tc>
      </w:tr>
      <w:tr w:rsidR="00C64E92" w:rsidRPr="004D600B" w14:paraId="1FC1D969" w14:textId="77777777" w:rsidTr="008955B9">
        <w:trPr>
          <w:trHeight w:val="70"/>
        </w:trPr>
        <w:tc>
          <w:tcPr>
            <w:tcW w:w="1180" w:type="dxa"/>
            <w:tcBorders>
              <w:top w:val="nil"/>
              <w:left w:val="nil"/>
              <w:bottom w:val="nil"/>
              <w:right w:val="nil"/>
            </w:tcBorders>
            <w:shd w:val="clear" w:color="auto" w:fill="auto"/>
            <w:noWrap/>
            <w:vAlign w:val="center"/>
            <w:hideMark/>
          </w:tcPr>
          <w:p w14:paraId="682DDEF3" w14:textId="77777777" w:rsidR="00C64E92" w:rsidRPr="0065269D" w:rsidRDefault="00C64E92" w:rsidP="00C64E92">
            <w:pPr>
              <w:rPr>
                <w:b/>
                <w:bCs/>
                <w:color w:val="000000"/>
              </w:rPr>
            </w:pPr>
            <w:r w:rsidRPr="0065269D">
              <w:rPr>
                <w:b/>
                <w:bCs/>
                <w:color w:val="000000"/>
              </w:rPr>
              <w:t>Totals</w:t>
            </w:r>
          </w:p>
        </w:tc>
        <w:tc>
          <w:tcPr>
            <w:tcW w:w="1328" w:type="dxa"/>
            <w:tcBorders>
              <w:top w:val="nil"/>
              <w:left w:val="nil"/>
              <w:bottom w:val="nil"/>
              <w:right w:val="nil"/>
            </w:tcBorders>
            <w:shd w:val="clear" w:color="auto" w:fill="auto"/>
            <w:noWrap/>
            <w:vAlign w:val="center"/>
            <w:hideMark/>
          </w:tcPr>
          <w:p w14:paraId="42CF10DB" w14:textId="201CF8D3" w:rsidR="00C64E92" w:rsidRPr="0065269D" w:rsidRDefault="00372561" w:rsidP="00C64E92">
            <w:pPr>
              <w:jc w:val="center"/>
              <w:rPr>
                <w:b/>
                <w:color w:val="000000"/>
                <w:sz w:val="22"/>
                <w:szCs w:val="22"/>
              </w:rPr>
            </w:pPr>
            <w:r w:rsidRPr="0065269D">
              <w:rPr>
                <w:b/>
                <w:color w:val="000000"/>
                <w:sz w:val="22"/>
                <w:szCs w:val="22"/>
              </w:rPr>
              <w:t>61</w:t>
            </w:r>
          </w:p>
        </w:tc>
        <w:tc>
          <w:tcPr>
            <w:tcW w:w="1188" w:type="dxa"/>
            <w:tcBorders>
              <w:top w:val="nil"/>
              <w:left w:val="nil"/>
              <w:bottom w:val="nil"/>
              <w:right w:val="nil"/>
            </w:tcBorders>
            <w:shd w:val="clear" w:color="auto" w:fill="auto"/>
            <w:noWrap/>
            <w:vAlign w:val="center"/>
            <w:hideMark/>
          </w:tcPr>
          <w:p w14:paraId="1CC66FB6" w14:textId="0D3F551E" w:rsidR="00C64E92" w:rsidRPr="0065269D" w:rsidRDefault="00C64E92" w:rsidP="00C64E92">
            <w:pPr>
              <w:jc w:val="center"/>
              <w:rPr>
                <w:b/>
                <w:color w:val="000000"/>
                <w:sz w:val="22"/>
                <w:szCs w:val="22"/>
              </w:rPr>
            </w:pPr>
            <w:r w:rsidRPr="0065269D">
              <w:rPr>
                <w:b/>
                <w:color w:val="000000"/>
                <w:sz w:val="22"/>
                <w:szCs w:val="22"/>
              </w:rPr>
              <w:t>6</w:t>
            </w:r>
            <w:r w:rsidR="000B0E3C">
              <w:rPr>
                <w:b/>
                <w:color w:val="000000"/>
                <w:sz w:val="22"/>
                <w:szCs w:val="22"/>
              </w:rPr>
              <w:t>5</w:t>
            </w:r>
          </w:p>
        </w:tc>
        <w:tc>
          <w:tcPr>
            <w:tcW w:w="1420" w:type="dxa"/>
            <w:tcBorders>
              <w:top w:val="nil"/>
              <w:left w:val="nil"/>
              <w:bottom w:val="nil"/>
              <w:right w:val="nil"/>
            </w:tcBorders>
            <w:shd w:val="clear" w:color="auto" w:fill="auto"/>
            <w:noWrap/>
            <w:vAlign w:val="center"/>
            <w:hideMark/>
          </w:tcPr>
          <w:p w14:paraId="03B85DE8" w14:textId="01472DA4" w:rsidR="00C64E92" w:rsidRPr="0065269D" w:rsidRDefault="000B0E3C" w:rsidP="00C64E92">
            <w:pPr>
              <w:jc w:val="center"/>
              <w:rPr>
                <w:b/>
                <w:color w:val="000000"/>
                <w:sz w:val="22"/>
                <w:szCs w:val="22"/>
              </w:rPr>
            </w:pPr>
            <w:r>
              <w:rPr>
                <w:b/>
                <w:color w:val="000000"/>
                <w:sz w:val="22"/>
                <w:szCs w:val="22"/>
              </w:rPr>
              <w:t>4</w:t>
            </w:r>
          </w:p>
        </w:tc>
        <w:tc>
          <w:tcPr>
            <w:tcW w:w="1628" w:type="dxa"/>
            <w:tcBorders>
              <w:top w:val="nil"/>
              <w:left w:val="nil"/>
              <w:bottom w:val="nil"/>
              <w:right w:val="nil"/>
            </w:tcBorders>
            <w:shd w:val="clear" w:color="auto" w:fill="auto"/>
            <w:vAlign w:val="center"/>
            <w:hideMark/>
          </w:tcPr>
          <w:p w14:paraId="52F73704" w14:textId="394FD92E" w:rsidR="00C64E92" w:rsidRPr="0065269D" w:rsidRDefault="008955B9" w:rsidP="00C64E92">
            <w:pPr>
              <w:jc w:val="center"/>
              <w:rPr>
                <w:b/>
                <w:color w:val="000000"/>
                <w:sz w:val="22"/>
                <w:szCs w:val="22"/>
              </w:rPr>
            </w:pPr>
            <w:r w:rsidRPr="0065269D">
              <w:rPr>
                <w:b/>
                <w:color w:val="000000"/>
                <w:sz w:val="22"/>
                <w:szCs w:val="22"/>
              </w:rPr>
              <w:t>0</w:t>
            </w:r>
          </w:p>
        </w:tc>
        <w:tc>
          <w:tcPr>
            <w:tcW w:w="956" w:type="dxa"/>
            <w:tcBorders>
              <w:top w:val="nil"/>
              <w:left w:val="nil"/>
              <w:bottom w:val="nil"/>
              <w:right w:val="nil"/>
            </w:tcBorders>
            <w:shd w:val="clear" w:color="auto" w:fill="auto"/>
            <w:vAlign w:val="center"/>
            <w:hideMark/>
          </w:tcPr>
          <w:p w14:paraId="710674F5" w14:textId="00F1DA14" w:rsidR="00C64E92" w:rsidRPr="0065269D" w:rsidRDefault="000B0E3C" w:rsidP="00C64E92">
            <w:pPr>
              <w:jc w:val="center"/>
              <w:rPr>
                <w:b/>
                <w:bCs/>
                <w:color w:val="FF0000"/>
                <w:sz w:val="22"/>
                <w:szCs w:val="22"/>
              </w:rPr>
            </w:pPr>
            <w:r w:rsidRPr="000B0E3C">
              <w:rPr>
                <w:b/>
                <w:bCs/>
                <w:sz w:val="22"/>
                <w:szCs w:val="22"/>
              </w:rPr>
              <w:t>4</w:t>
            </w:r>
          </w:p>
        </w:tc>
      </w:tr>
    </w:tbl>
    <w:p w14:paraId="109028EC" w14:textId="6785DEBB" w:rsidR="00C64E92" w:rsidRPr="0065269D" w:rsidRDefault="00C64E92" w:rsidP="00EA21C8">
      <w:pPr>
        <w:rPr>
          <w:rStyle w:val="Strong"/>
          <w:b w:val="0"/>
          <w:bCs w:val="0"/>
          <w:color w:val="002060"/>
        </w:rPr>
      </w:pPr>
    </w:p>
    <w:sectPr w:rsidR="00C64E92" w:rsidRPr="0065269D" w:rsidSect="00EA21C8">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0510A" w14:textId="77777777" w:rsidR="0065269D" w:rsidRDefault="0065269D">
      <w:r>
        <w:separator/>
      </w:r>
    </w:p>
  </w:endnote>
  <w:endnote w:type="continuationSeparator" w:id="0">
    <w:p w14:paraId="29E1CAF2" w14:textId="77777777" w:rsidR="0065269D" w:rsidRDefault="0065269D">
      <w:r>
        <w:continuationSeparator/>
      </w:r>
    </w:p>
  </w:endnote>
  <w:endnote w:type="continuationNotice" w:id="1">
    <w:p w14:paraId="0C7D318B" w14:textId="77777777" w:rsidR="0065269D" w:rsidRDefault="00652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HDNHP+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Slab">
    <w:altName w:val="Roboto Slab"/>
    <w:charset w:val="00"/>
    <w:family w:val="auto"/>
    <w:pitch w:val="variable"/>
    <w:sig w:usb0="000004FF" w:usb1="8000405F" w:usb2="00000022" w:usb3="00000000" w:csb0="0000019F" w:csb1="00000000"/>
  </w:font>
  <w:font w:name="Goudy Stout">
    <w:panose1 w:val="0202090407030B020401"/>
    <w:charset w:val="00"/>
    <w:family w:val="roman"/>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C068" w14:textId="77777777" w:rsidR="0065269D" w:rsidRDefault="0065269D">
    <w:pPr>
      <w:pStyle w:val="Footer"/>
      <w:jc w:val="right"/>
    </w:pPr>
  </w:p>
  <w:p w14:paraId="4E47159F" w14:textId="77777777" w:rsidR="0065269D" w:rsidRDefault="00652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CBA8" w14:textId="27FA3430" w:rsidR="0065269D" w:rsidRDefault="0065269D">
    <w:pPr>
      <w:pStyle w:val="Footer"/>
      <w:jc w:val="right"/>
    </w:pPr>
  </w:p>
  <w:p w14:paraId="3661AB59" w14:textId="77777777" w:rsidR="0065269D" w:rsidRDefault="00652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35AC" w14:textId="0F08C66B" w:rsidR="0065269D" w:rsidRDefault="0065269D">
    <w:pPr>
      <w:pStyle w:val="Footer"/>
      <w:jc w:val="right"/>
    </w:pPr>
  </w:p>
  <w:p w14:paraId="4764E179" w14:textId="77777777" w:rsidR="0065269D" w:rsidRDefault="0065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4995" w14:textId="77777777" w:rsidR="0065269D" w:rsidRDefault="0065269D">
      <w:r>
        <w:separator/>
      </w:r>
    </w:p>
  </w:footnote>
  <w:footnote w:type="continuationSeparator" w:id="0">
    <w:p w14:paraId="5BB4CD14" w14:textId="77777777" w:rsidR="0065269D" w:rsidRDefault="0065269D">
      <w:r>
        <w:continuationSeparator/>
      </w:r>
    </w:p>
  </w:footnote>
  <w:footnote w:type="continuationNotice" w:id="1">
    <w:p w14:paraId="3D0B3CCE" w14:textId="77777777" w:rsidR="0065269D" w:rsidRDefault="006526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0AB"/>
    <w:multiLevelType w:val="hybridMultilevel"/>
    <w:tmpl w:val="9CEC9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3A72"/>
    <w:multiLevelType w:val="hybridMultilevel"/>
    <w:tmpl w:val="47A4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3427"/>
    <w:multiLevelType w:val="hybridMultilevel"/>
    <w:tmpl w:val="EBBE9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E5316"/>
    <w:multiLevelType w:val="hybridMultilevel"/>
    <w:tmpl w:val="7C36A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56CFF"/>
    <w:multiLevelType w:val="hybridMultilevel"/>
    <w:tmpl w:val="663456E6"/>
    <w:lvl w:ilvl="0" w:tplc="C44ACE6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E5C37"/>
    <w:multiLevelType w:val="hybridMultilevel"/>
    <w:tmpl w:val="52E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017EE"/>
    <w:multiLevelType w:val="hybridMultilevel"/>
    <w:tmpl w:val="2890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0235F"/>
    <w:multiLevelType w:val="hybridMultilevel"/>
    <w:tmpl w:val="07A0C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C0950"/>
    <w:multiLevelType w:val="hybridMultilevel"/>
    <w:tmpl w:val="F6862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D45FB6"/>
    <w:multiLevelType w:val="hybridMultilevel"/>
    <w:tmpl w:val="41C6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37DC4"/>
    <w:multiLevelType w:val="hybridMultilevel"/>
    <w:tmpl w:val="4894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5E9"/>
    <w:multiLevelType w:val="hybridMultilevel"/>
    <w:tmpl w:val="F3884F5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17D1449"/>
    <w:multiLevelType w:val="hybridMultilevel"/>
    <w:tmpl w:val="047C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6404D"/>
    <w:multiLevelType w:val="hybridMultilevel"/>
    <w:tmpl w:val="F2CE7EE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4A931DE0"/>
    <w:multiLevelType w:val="hybridMultilevel"/>
    <w:tmpl w:val="87A4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F462E"/>
    <w:multiLevelType w:val="hybridMultilevel"/>
    <w:tmpl w:val="4E1A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D0A43"/>
    <w:multiLevelType w:val="hybridMultilevel"/>
    <w:tmpl w:val="F70E9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B2A"/>
    <w:multiLevelType w:val="hybridMultilevel"/>
    <w:tmpl w:val="2D2080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123733"/>
    <w:multiLevelType w:val="hybridMultilevel"/>
    <w:tmpl w:val="9ECE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570209"/>
    <w:multiLevelType w:val="hybridMultilevel"/>
    <w:tmpl w:val="96908B7A"/>
    <w:lvl w:ilvl="0" w:tplc="DB969F6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15558"/>
    <w:multiLevelType w:val="hybridMultilevel"/>
    <w:tmpl w:val="D0E0C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D00510"/>
    <w:multiLevelType w:val="hybridMultilevel"/>
    <w:tmpl w:val="D30E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3AB6395"/>
    <w:multiLevelType w:val="hybridMultilevel"/>
    <w:tmpl w:val="0CA0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A070D"/>
    <w:multiLevelType w:val="hybridMultilevel"/>
    <w:tmpl w:val="65FCD08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716A4A17"/>
    <w:multiLevelType w:val="hybridMultilevel"/>
    <w:tmpl w:val="5A3E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864A9"/>
    <w:multiLevelType w:val="hybridMultilevel"/>
    <w:tmpl w:val="D0F4CCCE"/>
    <w:lvl w:ilvl="0" w:tplc="8A6CF924">
      <w:start w:val="1"/>
      <w:numFmt w:val="bullet"/>
      <w:lvlText w:val=""/>
      <w:lvlJc w:val="left"/>
      <w:pPr>
        <w:ind w:left="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9C590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A65E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E6F6D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9CCF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E280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1C94E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44E6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22FD5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F625E4"/>
    <w:multiLevelType w:val="hybridMultilevel"/>
    <w:tmpl w:val="C13A56B4"/>
    <w:lvl w:ilvl="0" w:tplc="4676A440">
      <w:numFmt w:val="bullet"/>
      <w:lvlText w:val="-"/>
      <w:lvlJc w:val="left"/>
      <w:pPr>
        <w:ind w:left="720" w:hanging="360"/>
      </w:pPr>
      <w:rPr>
        <w:rFonts w:ascii="Sitka Heading" w:eastAsia="Times New Roman" w:hAnsi="Sitka Heading"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37757"/>
    <w:multiLevelType w:val="hybridMultilevel"/>
    <w:tmpl w:val="72E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D6C38"/>
    <w:multiLevelType w:val="hybridMultilevel"/>
    <w:tmpl w:val="FAF05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27"/>
  </w:num>
  <w:num w:numId="4">
    <w:abstractNumId w:val="3"/>
  </w:num>
  <w:num w:numId="5">
    <w:abstractNumId w:val="9"/>
  </w:num>
  <w:num w:numId="6">
    <w:abstractNumId w:val="15"/>
  </w:num>
  <w:num w:numId="7">
    <w:abstractNumId w:val="25"/>
  </w:num>
  <w:num w:numId="8">
    <w:abstractNumId w:val="22"/>
  </w:num>
  <w:num w:numId="9">
    <w:abstractNumId w:val="5"/>
  </w:num>
  <w:num w:numId="10">
    <w:abstractNumId w:val="19"/>
  </w:num>
  <w:num w:numId="11">
    <w:abstractNumId w:val="12"/>
  </w:num>
  <w:num w:numId="12">
    <w:abstractNumId w:val="10"/>
  </w:num>
  <w:num w:numId="13">
    <w:abstractNumId w:val="13"/>
  </w:num>
  <w:num w:numId="14">
    <w:abstractNumId w:val="2"/>
  </w:num>
  <w:num w:numId="15">
    <w:abstractNumId w:val="28"/>
  </w:num>
  <w:num w:numId="16">
    <w:abstractNumId w:val="7"/>
  </w:num>
  <w:num w:numId="17">
    <w:abstractNumId w:val="18"/>
  </w:num>
  <w:num w:numId="18">
    <w:abstractNumId w:val="1"/>
  </w:num>
  <w:num w:numId="19">
    <w:abstractNumId w:val="20"/>
  </w:num>
  <w:num w:numId="20">
    <w:abstractNumId w:val="23"/>
  </w:num>
  <w:num w:numId="21">
    <w:abstractNumId w:val="8"/>
  </w:num>
  <w:num w:numId="22">
    <w:abstractNumId w:val="2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4"/>
  </w:num>
  <w:num w:numId="26">
    <w:abstractNumId w:val="0"/>
  </w:num>
  <w:num w:numId="27">
    <w:abstractNumId w:val="14"/>
  </w:num>
  <w:num w:numId="28">
    <w:abstractNumId w:val="21"/>
  </w:num>
  <w:num w:numId="2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DzeeMCUwj/xOWh0UpB3FelYMzm51QO0U2esM/SZgD/tzR4O6LLf0SuRABF2xk0vc+bChgJwAteH+IT+21rjRQ==" w:salt="fy1roIKIBCwrpvVbK1tIBQ=="/>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C7"/>
    <w:rsid w:val="000003A2"/>
    <w:rsid w:val="00000426"/>
    <w:rsid w:val="0000047D"/>
    <w:rsid w:val="000004E8"/>
    <w:rsid w:val="000006C9"/>
    <w:rsid w:val="00000D3B"/>
    <w:rsid w:val="00001077"/>
    <w:rsid w:val="00001412"/>
    <w:rsid w:val="00001637"/>
    <w:rsid w:val="00001885"/>
    <w:rsid w:val="00001B0A"/>
    <w:rsid w:val="00001DC5"/>
    <w:rsid w:val="000021D0"/>
    <w:rsid w:val="0000242C"/>
    <w:rsid w:val="00002C7C"/>
    <w:rsid w:val="000031DE"/>
    <w:rsid w:val="00003B6D"/>
    <w:rsid w:val="00003F42"/>
    <w:rsid w:val="00003FB2"/>
    <w:rsid w:val="00003FC4"/>
    <w:rsid w:val="0000420E"/>
    <w:rsid w:val="000045F4"/>
    <w:rsid w:val="00004B1A"/>
    <w:rsid w:val="00005028"/>
    <w:rsid w:val="000053CD"/>
    <w:rsid w:val="00005674"/>
    <w:rsid w:val="00005A9F"/>
    <w:rsid w:val="00005DD4"/>
    <w:rsid w:val="000062A9"/>
    <w:rsid w:val="0000640F"/>
    <w:rsid w:val="00006A94"/>
    <w:rsid w:val="00006B03"/>
    <w:rsid w:val="00006E08"/>
    <w:rsid w:val="00007242"/>
    <w:rsid w:val="000072C2"/>
    <w:rsid w:val="00007383"/>
    <w:rsid w:val="00007421"/>
    <w:rsid w:val="000074F9"/>
    <w:rsid w:val="00007A3F"/>
    <w:rsid w:val="00007D01"/>
    <w:rsid w:val="00010081"/>
    <w:rsid w:val="0001024E"/>
    <w:rsid w:val="000102D4"/>
    <w:rsid w:val="00010884"/>
    <w:rsid w:val="00010EFF"/>
    <w:rsid w:val="000112AB"/>
    <w:rsid w:val="00011582"/>
    <w:rsid w:val="00011C04"/>
    <w:rsid w:val="000120EC"/>
    <w:rsid w:val="00012388"/>
    <w:rsid w:val="0001267C"/>
    <w:rsid w:val="0001277B"/>
    <w:rsid w:val="00012D3E"/>
    <w:rsid w:val="00012E27"/>
    <w:rsid w:val="00012E58"/>
    <w:rsid w:val="00012EEB"/>
    <w:rsid w:val="00012F38"/>
    <w:rsid w:val="000130BA"/>
    <w:rsid w:val="00013607"/>
    <w:rsid w:val="00013794"/>
    <w:rsid w:val="00013834"/>
    <w:rsid w:val="00013907"/>
    <w:rsid w:val="000139CA"/>
    <w:rsid w:val="00014398"/>
    <w:rsid w:val="000144F6"/>
    <w:rsid w:val="000148EB"/>
    <w:rsid w:val="00015026"/>
    <w:rsid w:val="00015110"/>
    <w:rsid w:val="000152C2"/>
    <w:rsid w:val="00015C62"/>
    <w:rsid w:val="00015ECB"/>
    <w:rsid w:val="00016397"/>
    <w:rsid w:val="0001676F"/>
    <w:rsid w:val="0001704B"/>
    <w:rsid w:val="000173E3"/>
    <w:rsid w:val="000177AC"/>
    <w:rsid w:val="00017DF4"/>
    <w:rsid w:val="00020123"/>
    <w:rsid w:val="00020449"/>
    <w:rsid w:val="00020865"/>
    <w:rsid w:val="0002097D"/>
    <w:rsid w:val="00020BED"/>
    <w:rsid w:val="000212F2"/>
    <w:rsid w:val="00021667"/>
    <w:rsid w:val="000216FC"/>
    <w:rsid w:val="0002172D"/>
    <w:rsid w:val="00021CBE"/>
    <w:rsid w:val="00021E1F"/>
    <w:rsid w:val="00021E25"/>
    <w:rsid w:val="00022357"/>
    <w:rsid w:val="00022A46"/>
    <w:rsid w:val="00022F01"/>
    <w:rsid w:val="0002334D"/>
    <w:rsid w:val="000236EF"/>
    <w:rsid w:val="00023D22"/>
    <w:rsid w:val="00024770"/>
    <w:rsid w:val="0002498B"/>
    <w:rsid w:val="00024BC2"/>
    <w:rsid w:val="000251D2"/>
    <w:rsid w:val="000253D1"/>
    <w:rsid w:val="000254C9"/>
    <w:rsid w:val="00025A74"/>
    <w:rsid w:val="00026072"/>
    <w:rsid w:val="000262B1"/>
    <w:rsid w:val="00026778"/>
    <w:rsid w:val="00026A3B"/>
    <w:rsid w:val="00026A9E"/>
    <w:rsid w:val="00026EDA"/>
    <w:rsid w:val="00027107"/>
    <w:rsid w:val="00027943"/>
    <w:rsid w:val="00027A4C"/>
    <w:rsid w:val="0003016B"/>
    <w:rsid w:val="00030596"/>
    <w:rsid w:val="00030ED0"/>
    <w:rsid w:val="000317C3"/>
    <w:rsid w:val="00031CCB"/>
    <w:rsid w:val="00031F98"/>
    <w:rsid w:val="00031FF0"/>
    <w:rsid w:val="00032F7C"/>
    <w:rsid w:val="000334C0"/>
    <w:rsid w:val="00033553"/>
    <w:rsid w:val="000336DF"/>
    <w:rsid w:val="000338A2"/>
    <w:rsid w:val="00033F2A"/>
    <w:rsid w:val="0003401D"/>
    <w:rsid w:val="000342CC"/>
    <w:rsid w:val="000345B3"/>
    <w:rsid w:val="0003467B"/>
    <w:rsid w:val="00034BBA"/>
    <w:rsid w:val="00034C7D"/>
    <w:rsid w:val="00034EAA"/>
    <w:rsid w:val="0003524B"/>
    <w:rsid w:val="00035692"/>
    <w:rsid w:val="00035C51"/>
    <w:rsid w:val="00035CCF"/>
    <w:rsid w:val="00035D86"/>
    <w:rsid w:val="00035FC4"/>
    <w:rsid w:val="0003649D"/>
    <w:rsid w:val="000371EC"/>
    <w:rsid w:val="000374F7"/>
    <w:rsid w:val="00037692"/>
    <w:rsid w:val="000402D1"/>
    <w:rsid w:val="000405B1"/>
    <w:rsid w:val="00040A87"/>
    <w:rsid w:val="00040AC2"/>
    <w:rsid w:val="00040EBA"/>
    <w:rsid w:val="000411EC"/>
    <w:rsid w:val="00041D77"/>
    <w:rsid w:val="000422C8"/>
    <w:rsid w:val="000424D0"/>
    <w:rsid w:val="00042C75"/>
    <w:rsid w:val="00043178"/>
    <w:rsid w:val="0004326E"/>
    <w:rsid w:val="0004340D"/>
    <w:rsid w:val="00043430"/>
    <w:rsid w:val="00043534"/>
    <w:rsid w:val="00043751"/>
    <w:rsid w:val="00043A5A"/>
    <w:rsid w:val="00043DCD"/>
    <w:rsid w:val="00043F02"/>
    <w:rsid w:val="00043F22"/>
    <w:rsid w:val="0004421D"/>
    <w:rsid w:val="000446FF"/>
    <w:rsid w:val="000447F9"/>
    <w:rsid w:val="00044C0F"/>
    <w:rsid w:val="00045050"/>
    <w:rsid w:val="0004531C"/>
    <w:rsid w:val="00045377"/>
    <w:rsid w:val="000456A4"/>
    <w:rsid w:val="000456C7"/>
    <w:rsid w:val="00045D43"/>
    <w:rsid w:val="00046019"/>
    <w:rsid w:val="00046406"/>
    <w:rsid w:val="00046689"/>
    <w:rsid w:val="00046867"/>
    <w:rsid w:val="00046BDC"/>
    <w:rsid w:val="0004714B"/>
    <w:rsid w:val="0004720E"/>
    <w:rsid w:val="00047283"/>
    <w:rsid w:val="0004765F"/>
    <w:rsid w:val="00047DFE"/>
    <w:rsid w:val="00050715"/>
    <w:rsid w:val="0005084F"/>
    <w:rsid w:val="0005091B"/>
    <w:rsid w:val="000509AA"/>
    <w:rsid w:val="00050D1B"/>
    <w:rsid w:val="00050D9F"/>
    <w:rsid w:val="000513D0"/>
    <w:rsid w:val="0005188C"/>
    <w:rsid w:val="00051EE6"/>
    <w:rsid w:val="00052212"/>
    <w:rsid w:val="000525F3"/>
    <w:rsid w:val="00052755"/>
    <w:rsid w:val="000527FB"/>
    <w:rsid w:val="00052A1E"/>
    <w:rsid w:val="0005312A"/>
    <w:rsid w:val="000536B5"/>
    <w:rsid w:val="000537A7"/>
    <w:rsid w:val="00053952"/>
    <w:rsid w:val="00053A05"/>
    <w:rsid w:val="00053A90"/>
    <w:rsid w:val="00053DF6"/>
    <w:rsid w:val="00053E56"/>
    <w:rsid w:val="0005579C"/>
    <w:rsid w:val="00055CF5"/>
    <w:rsid w:val="00056395"/>
    <w:rsid w:val="0005642F"/>
    <w:rsid w:val="00056B83"/>
    <w:rsid w:val="00057104"/>
    <w:rsid w:val="00057605"/>
    <w:rsid w:val="00057D88"/>
    <w:rsid w:val="00057F23"/>
    <w:rsid w:val="00061F52"/>
    <w:rsid w:val="000620D2"/>
    <w:rsid w:val="00062178"/>
    <w:rsid w:val="00062288"/>
    <w:rsid w:val="0006233B"/>
    <w:rsid w:val="000623A4"/>
    <w:rsid w:val="000626E9"/>
    <w:rsid w:val="00063226"/>
    <w:rsid w:val="000634EB"/>
    <w:rsid w:val="0006372A"/>
    <w:rsid w:val="00063971"/>
    <w:rsid w:val="00063DE4"/>
    <w:rsid w:val="00063FDB"/>
    <w:rsid w:val="00064408"/>
    <w:rsid w:val="0006443D"/>
    <w:rsid w:val="0006486C"/>
    <w:rsid w:val="00064EEF"/>
    <w:rsid w:val="00064F22"/>
    <w:rsid w:val="0006519B"/>
    <w:rsid w:val="000653DE"/>
    <w:rsid w:val="000653EA"/>
    <w:rsid w:val="00065720"/>
    <w:rsid w:val="0006602E"/>
    <w:rsid w:val="0006620B"/>
    <w:rsid w:val="00066892"/>
    <w:rsid w:val="000669CF"/>
    <w:rsid w:val="00066AF7"/>
    <w:rsid w:val="00067083"/>
    <w:rsid w:val="00067137"/>
    <w:rsid w:val="00067644"/>
    <w:rsid w:val="000677FC"/>
    <w:rsid w:val="00070214"/>
    <w:rsid w:val="0007085E"/>
    <w:rsid w:val="00070DEB"/>
    <w:rsid w:val="00070E84"/>
    <w:rsid w:val="00070FB0"/>
    <w:rsid w:val="00071BDA"/>
    <w:rsid w:val="00072963"/>
    <w:rsid w:val="00072FA1"/>
    <w:rsid w:val="00072FE0"/>
    <w:rsid w:val="0007318F"/>
    <w:rsid w:val="000733A2"/>
    <w:rsid w:val="000735F1"/>
    <w:rsid w:val="00073670"/>
    <w:rsid w:val="000739CF"/>
    <w:rsid w:val="00073E8F"/>
    <w:rsid w:val="000742B6"/>
    <w:rsid w:val="000749B5"/>
    <w:rsid w:val="00074F5D"/>
    <w:rsid w:val="00075451"/>
    <w:rsid w:val="00075605"/>
    <w:rsid w:val="00075C8E"/>
    <w:rsid w:val="000767BF"/>
    <w:rsid w:val="00076EDA"/>
    <w:rsid w:val="000772E1"/>
    <w:rsid w:val="000778F4"/>
    <w:rsid w:val="00077F6D"/>
    <w:rsid w:val="000803A3"/>
    <w:rsid w:val="00080682"/>
    <w:rsid w:val="00080872"/>
    <w:rsid w:val="00080952"/>
    <w:rsid w:val="00080B14"/>
    <w:rsid w:val="00080BEE"/>
    <w:rsid w:val="0008117D"/>
    <w:rsid w:val="00081334"/>
    <w:rsid w:val="000813F5"/>
    <w:rsid w:val="00081417"/>
    <w:rsid w:val="00081591"/>
    <w:rsid w:val="000815F6"/>
    <w:rsid w:val="000816C7"/>
    <w:rsid w:val="0008234B"/>
    <w:rsid w:val="0008243A"/>
    <w:rsid w:val="00082478"/>
    <w:rsid w:val="00082670"/>
    <w:rsid w:val="00082892"/>
    <w:rsid w:val="000834E3"/>
    <w:rsid w:val="00083D0D"/>
    <w:rsid w:val="00083E7F"/>
    <w:rsid w:val="000840A2"/>
    <w:rsid w:val="00084849"/>
    <w:rsid w:val="00084F63"/>
    <w:rsid w:val="00085085"/>
    <w:rsid w:val="00085303"/>
    <w:rsid w:val="0008580B"/>
    <w:rsid w:val="00085B66"/>
    <w:rsid w:val="000860D9"/>
    <w:rsid w:val="000860F0"/>
    <w:rsid w:val="0008616F"/>
    <w:rsid w:val="00086172"/>
    <w:rsid w:val="000862A7"/>
    <w:rsid w:val="00086502"/>
    <w:rsid w:val="00086601"/>
    <w:rsid w:val="0008761D"/>
    <w:rsid w:val="00090188"/>
    <w:rsid w:val="00090724"/>
    <w:rsid w:val="00090F4F"/>
    <w:rsid w:val="000910ED"/>
    <w:rsid w:val="00091145"/>
    <w:rsid w:val="0009127E"/>
    <w:rsid w:val="000913E5"/>
    <w:rsid w:val="0009195A"/>
    <w:rsid w:val="00091C80"/>
    <w:rsid w:val="00091E26"/>
    <w:rsid w:val="00091FF1"/>
    <w:rsid w:val="00092287"/>
    <w:rsid w:val="00092493"/>
    <w:rsid w:val="000924D0"/>
    <w:rsid w:val="000925F0"/>
    <w:rsid w:val="0009294D"/>
    <w:rsid w:val="0009371E"/>
    <w:rsid w:val="000939F1"/>
    <w:rsid w:val="00093A79"/>
    <w:rsid w:val="00093ACD"/>
    <w:rsid w:val="00094076"/>
    <w:rsid w:val="000943C7"/>
    <w:rsid w:val="000943DC"/>
    <w:rsid w:val="0009479B"/>
    <w:rsid w:val="000947AB"/>
    <w:rsid w:val="00094AC8"/>
    <w:rsid w:val="00094D88"/>
    <w:rsid w:val="000951BD"/>
    <w:rsid w:val="0009596A"/>
    <w:rsid w:val="00095BDF"/>
    <w:rsid w:val="00096430"/>
    <w:rsid w:val="000966E3"/>
    <w:rsid w:val="00097356"/>
    <w:rsid w:val="00097724"/>
    <w:rsid w:val="00097C17"/>
    <w:rsid w:val="00097D65"/>
    <w:rsid w:val="00097EED"/>
    <w:rsid w:val="00097F07"/>
    <w:rsid w:val="000A043C"/>
    <w:rsid w:val="000A07CA"/>
    <w:rsid w:val="000A08C1"/>
    <w:rsid w:val="000A0F37"/>
    <w:rsid w:val="000A13F0"/>
    <w:rsid w:val="000A18E0"/>
    <w:rsid w:val="000A1B8E"/>
    <w:rsid w:val="000A1D0B"/>
    <w:rsid w:val="000A23F0"/>
    <w:rsid w:val="000A29EF"/>
    <w:rsid w:val="000A2BFB"/>
    <w:rsid w:val="000A2DAC"/>
    <w:rsid w:val="000A30A7"/>
    <w:rsid w:val="000A3266"/>
    <w:rsid w:val="000A3467"/>
    <w:rsid w:val="000A381A"/>
    <w:rsid w:val="000A399E"/>
    <w:rsid w:val="000A3EB3"/>
    <w:rsid w:val="000A4144"/>
    <w:rsid w:val="000A4867"/>
    <w:rsid w:val="000A5709"/>
    <w:rsid w:val="000A6458"/>
    <w:rsid w:val="000A6A0F"/>
    <w:rsid w:val="000A6AE4"/>
    <w:rsid w:val="000A70EF"/>
    <w:rsid w:val="000A71FF"/>
    <w:rsid w:val="000A7261"/>
    <w:rsid w:val="000A7949"/>
    <w:rsid w:val="000B0524"/>
    <w:rsid w:val="000B05CD"/>
    <w:rsid w:val="000B06A7"/>
    <w:rsid w:val="000B0BC4"/>
    <w:rsid w:val="000B0E3C"/>
    <w:rsid w:val="000B10F6"/>
    <w:rsid w:val="000B12DE"/>
    <w:rsid w:val="000B1459"/>
    <w:rsid w:val="000B169A"/>
    <w:rsid w:val="000B1842"/>
    <w:rsid w:val="000B1C30"/>
    <w:rsid w:val="000B22AB"/>
    <w:rsid w:val="000B2D53"/>
    <w:rsid w:val="000B2FE9"/>
    <w:rsid w:val="000B3076"/>
    <w:rsid w:val="000B35A2"/>
    <w:rsid w:val="000B35D2"/>
    <w:rsid w:val="000B3767"/>
    <w:rsid w:val="000B3D55"/>
    <w:rsid w:val="000B3DD1"/>
    <w:rsid w:val="000B40EE"/>
    <w:rsid w:val="000B450C"/>
    <w:rsid w:val="000B5584"/>
    <w:rsid w:val="000B5669"/>
    <w:rsid w:val="000B5DA7"/>
    <w:rsid w:val="000B65C6"/>
    <w:rsid w:val="000B676B"/>
    <w:rsid w:val="000B6833"/>
    <w:rsid w:val="000B6846"/>
    <w:rsid w:val="000B68FD"/>
    <w:rsid w:val="000B76DA"/>
    <w:rsid w:val="000B7BBB"/>
    <w:rsid w:val="000C0045"/>
    <w:rsid w:val="000C025F"/>
    <w:rsid w:val="000C0611"/>
    <w:rsid w:val="000C0944"/>
    <w:rsid w:val="000C0A29"/>
    <w:rsid w:val="000C0D21"/>
    <w:rsid w:val="000C0DCC"/>
    <w:rsid w:val="000C1215"/>
    <w:rsid w:val="000C130B"/>
    <w:rsid w:val="000C1515"/>
    <w:rsid w:val="000C17D3"/>
    <w:rsid w:val="000C18FF"/>
    <w:rsid w:val="000C1E0A"/>
    <w:rsid w:val="000C209A"/>
    <w:rsid w:val="000C220B"/>
    <w:rsid w:val="000C236A"/>
    <w:rsid w:val="000C2CBD"/>
    <w:rsid w:val="000C2FE4"/>
    <w:rsid w:val="000C3651"/>
    <w:rsid w:val="000C36D8"/>
    <w:rsid w:val="000C37FA"/>
    <w:rsid w:val="000C43A8"/>
    <w:rsid w:val="000C4F7A"/>
    <w:rsid w:val="000C4F8A"/>
    <w:rsid w:val="000C50B3"/>
    <w:rsid w:val="000C523C"/>
    <w:rsid w:val="000C56B9"/>
    <w:rsid w:val="000C6076"/>
    <w:rsid w:val="000C698C"/>
    <w:rsid w:val="000C6D96"/>
    <w:rsid w:val="000C6EF8"/>
    <w:rsid w:val="000C7038"/>
    <w:rsid w:val="000C7202"/>
    <w:rsid w:val="000C7BA5"/>
    <w:rsid w:val="000C7C66"/>
    <w:rsid w:val="000D005D"/>
    <w:rsid w:val="000D054D"/>
    <w:rsid w:val="000D0B6B"/>
    <w:rsid w:val="000D115D"/>
    <w:rsid w:val="000D11A7"/>
    <w:rsid w:val="000D14E3"/>
    <w:rsid w:val="000D1A27"/>
    <w:rsid w:val="000D1A8B"/>
    <w:rsid w:val="000D1ADA"/>
    <w:rsid w:val="000D1C39"/>
    <w:rsid w:val="000D22E4"/>
    <w:rsid w:val="000D2606"/>
    <w:rsid w:val="000D2707"/>
    <w:rsid w:val="000D3A2F"/>
    <w:rsid w:val="000D3ACE"/>
    <w:rsid w:val="000D3B57"/>
    <w:rsid w:val="000D3B75"/>
    <w:rsid w:val="000D3D25"/>
    <w:rsid w:val="000D4259"/>
    <w:rsid w:val="000D4A51"/>
    <w:rsid w:val="000D4DA4"/>
    <w:rsid w:val="000D4ED2"/>
    <w:rsid w:val="000D5244"/>
    <w:rsid w:val="000D5876"/>
    <w:rsid w:val="000D588F"/>
    <w:rsid w:val="000D597B"/>
    <w:rsid w:val="000D59E1"/>
    <w:rsid w:val="000D611F"/>
    <w:rsid w:val="000D6336"/>
    <w:rsid w:val="000D6816"/>
    <w:rsid w:val="000D6A29"/>
    <w:rsid w:val="000D6B62"/>
    <w:rsid w:val="000D6BAB"/>
    <w:rsid w:val="000D6BEE"/>
    <w:rsid w:val="000D6DC6"/>
    <w:rsid w:val="000D6DCB"/>
    <w:rsid w:val="000D728E"/>
    <w:rsid w:val="000D7AF0"/>
    <w:rsid w:val="000E0705"/>
    <w:rsid w:val="000E0B51"/>
    <w:rsid w:val="000E0EE5"/>
    <w:rsid w:val="000E0EF5"/>
    <w:rsid w:val="000E1010"/>
    <w:rsid w:val="000E120E"/>
    <w:rsid w:val="000E13C1"/>
    <w:rsid w:val="000E1477"/>
    <w:rsid w:val="000E1B93"/>
    <w:rsid w:val="000E1E01"/>
    <w:rsid w:val="000E1F37"/>
    <w:rsid w:val="000E1F8C"/>
    <w:rsid w:val="000E2524"/>
    <w:rsid w:val="000E2B48"/>
    <w:rsid w:val="000E3151"/>
    <w:rsid w:val="000E325C"/>
    <w:rsid w:val="000E349E"/>
    <w:rsid w:val="000E39AE"/>
    <w:rsid w:val="000E3A23"/>
    <w:rsid w:val="000E3B32"/>
    <w:rsid w:val="000E428E"/>
    <w:rsid w:val="000E47C1"/>
    <w:rsid w:val="000E49BF"/>
    <w:rsid w:val="000E4B18"/>
    <w:rsid w:val="000E4D3F"/>
    <w:rsid w:val="000E5037"/>
    <w:rsid w:val="000E52D0"/>
    <w:rsid w:val="000E650E"/>
    <w:rsid w:val="000E6D8D"/>
    <w:rsid w:val="000E6D8E"/>
    <w:rsid w:val="000E75EC"/>
    <w:rsid w:val="000E7706"/>
    <w:rsid w:val="000E777A"/>
    <w:rsid w:val="000E7A6C"/>
    <w:rsid w:val="000E7D86"/>
    <w:rsid w:val="000F0787"/>
    <w:rsid w:val="000F0B20"/>
    <w:rsid w:val="000F105F"/>
    <w:rsid w:val="000F106E"/>
    <w:rsid w:val="000F120E"/>
    <w:rsid w:val="000F1A5C"/>
    <w:rsid w:val="000F1ECB"/>
    <w:rsid w:val="000F2783"/>
    <w:rsid w:val="000F297D"/>
    <w:rsid w:val="000F2CFE"/>
    <w:rsid w:val="000F2EA4"/>
    <w:rsid w:val="000F34B2"/>
    <w:rsid w:val="000F3550"/>
    <w:rsid w:val="000F3636"/>
    <w:rsid w:val="000F4042"/>
    <w:rsid w:val="000F49A1"/>
    <w:rsid w:val="000F4F8F"/>
    <w:rsid w:val="000F5234"/>
    <w:rsid w:val="000F576D"/>
    <w:rsid w:val="000F594D"/>
    <w:rsid w:val="000F5D02"/>
    <w:rsid w:val="000F6407"/>
    <w:rsid w:val="000F65E6"/>
    <w:rsid w:val="000F65F8"/>
    <w:rsid w:val="000F67CE"/>
    <w:rsid w:val="000F696B"/>
    <w:rsid w:val="000F6F35"/>
    <w:rsid w:val="000F700D"/>
    <w:rsid w:val="000F735B"/>
    <w:rsid w:val="000F79D6"/>
    <w:rsid w:val="001003AC"/>
    <w:rsid w:val="001012CA"/>
    <w:rsid w:val="0010146B"/>
    <w:rsid w:val="00101E9A"/>
    <w:rsid w:val="0010222E"/>
    <w:rsid w:val="001022B1"/>
    <w:rsid w:val="001022EE"/>
    <w:rsid w:val="0010240A"/>
    <w:rsid w:val="0010290D"/>
    <w:rsid w:val="00102A69"/>
    <w:rsid w:val="00102B8D"/>
    <w:rsid w:val="00102DDD"/>
    <w:rsid w:val="00103703"/>
    <w:rsid w:val="00103952"/>
    <w:rsid w:val="00103992"/>
    <w:rsid w:val="001040A8"/>
    <w:rsid w:val="001044EB"/>
    <w:rsid w:val="00105003"/>
    <w:rsid w:val="001051CE"/>
    <w:rsid w:val="001054E3"/>
    <w:rsid w:val="00105B5A"/>
    <w:rsid w:val="001064A1"/>
    <w:rsid w:val="0010650A"/>
    <w:rsid w:val="00106672"/>
    <w:rsid w:val="00106A78"/>
    <w:rsid w:val="00106C2A"/>
    <w:rsid w:val="00106C45"/>
    <w:rsid w:val="00106CB0"/>
    <w:rsid w:val="00106DE0"/>
    <w:rsid w:val="0010708E"/>
    <w:rsid w:val="00107339"/>
    <w:rsid w:val="00107543"/>
    <w:rsid w:val="00110123"/>
    <w:rsid w:val="0011023D"/>
    <w:rsid w:val="001102C4"/>
    <w:rsid w:val="00110563"/>
    <w:rsid w:val="001109F0"/>
    <w:rsid w:val="00110D2A"/>
    <w:rsid w:val="00110FBC"/>
    <w:rsid w:val="0011131D"/>
    <w:rsid w:val="00111385"/>
    <w:rsid w:val="00111491"/>
    <w:rsid w:val="001118CC"/>
    <w:rsid w:val="00111909"/>
    <w:rsid w:val="00111D16"/>
    <w:rsid w:val="00111DC0"/>
    <w:rsid w:val="001120F6"/>
    <w:rsid w:val="00112263"/>
    <w:rsid w:val="00112632"/>
    <w:rsid w:val="001126B1"/>
    <w:rsid w:val="001127FF"/>
    <w:rsid w:val="00112AA4"/>
    <w:rsid w:val="00112AD8"/>
    <w:rsid w:val="0011322E"/>
    <w:rsid w:val="0011365D"/>
    <w:rsid w:val="001136CA"/>
    <w:rsid w:val="00113A6E"/>
    <w:rsid w:val="00113F0A"/>
    <w:rsid w:val="00113F83"/>
    <w:rsid w:val="001142EE"/>
    <w:rsid w:val="0011439F"/>
    <w:rsid w:val="00114857"/>
    <w:rsid w:val="001149EE"/>
    <w:rsid w:val="00114B81"/>
    <w:rsid w:val="00114C41"/>
    <w:rsid w:val="00114DAE"/>
    <w:rsid w:val="0011583E"/>
    <w:rsid w:val="00116085"/>
    <w:rsid w:val="001165D6"/>
    <w:rsid w:val="00116F01"/>
    <w:rsid w:val="00116F43"/>
    <w:rsid w:val="0011717D"/>
    <w:rsid w:val="001177F6"/>
    <w:rsid w:val="001178A8"/>
    <w:rsid w:val="00117DE9"/>
    <w:rsid w:val="00117E96"/>
    <w:rsid w:val="00120316"/>
    <w:rsid w:val="001204CB"/>
    <w:rsid w:val="0012077C"/>
    <w:rsid w:val="00121B1C"/>
    <w:rsid w:val="00121CC7"/>
    <w:rsid w:val="0012223D"/>
    <w:rsid w:val="00122297"/>
    <w:rsid w:val="00122695"/>
    <w:rsid w:val="001228D5"/>
    <w:rsid w:val="00122AAE"/>
    <w:rsid w:val="00122F8E"/>
    <w:rsid w:val="00123067"/>
    <w:rsid w:val="001234AC"/>
    <w:rsid w:val="00123589"/>
    <w:rsid w:val="0012386E"/>
    <w:rsid w:val="00123CB6"/>
    <w:rsid w:val="00123FD7"/>
    <w:rsid w:val="00124740"/>
    <w:rsid w:val="00124856"/>
    <w:rsid w:val="00124C1C"/>
    <w:rsid w:val="001250C3"/>
    <w:rsid w:val="001256E9"/>
    <w:rsid w:val="00125775"/>
    <w:rsid w:val="001259B7"/>
    <w:rsid w:val="00125CE5"/>
    <w:rsid w:val="00125EC3"/>
    <w:rsid w:val="00125F22"/>
    <w:rsid w:val="00126309"/>
    <w:rsid w:val="00126529"/>
    <w:rsid w:val="0012660F"/>
    <w:rsid w:val="00126B35"/>
    <w:rsid w:val="00126D66"/>
    <w:rsid w:val="00127489"/>
    <w:rsid w:val="001274FC"/>
    <w:rsid w:val="00127920"/>
    <w:rsid w:val="00127D38"/>
    <w:rsid w:val="0013020F"/>
    <w:rsid w:val="001306A8"/>
    <w:rsid w:val="00130999"/>
    <w:rsid w:val="00131A53"/>
    <w:rsid w:val="00131BB5"/>
    <w:rsid w:val="00131D03"/>
    <w:rsid w:val="00131F59"/>
    <w:rsid w:val="001321BC"/>
    <w:rsid w:val="00132A02"/>
    <w:rsid w:val="00132ABB"/>
    <w:rsid w:val="00132E40"/>
    <w:rsid w:val="0013312E"/>
    <w:rsid w:val="0013384A"/>
    <w:rsid w:val="00133D0E"/>
    <w:rsid w:val="00133D4F"/>
    <w:rsid w:val="00133E29"/>
    <w:rsid w:val="001340E2"/>
    <w:rsid w:val="00134101"/>
    <w:rsid w:val="001346E3"/>
    <w:rsid w:val="00135124"/>
    <w:rsid w:val="00135752"/>
    <w:rsid w:val="0013586B"/>
    <w:rsid w:val="00136D9E"/>
    <w:rsid w:val="00137083"/>
    <w:rsid w:val="001372AB"/>
    <w:rsid w:val="001372CF"/>
    <w:rsid w:val="00137DD9"/>
    <w:rsid w:val="00140160"/>
    <w:rsid w:val="00140404"/>
    <w:rsid w:val="001409D1"/>
    <w:rsid w:val="00141423"/>
    <w:rsid w:val="00141679"/>
    <w:rsid w:val="001418DB"/>
    <w:rsid w:val="00141D14"/>
    <w:rsid w:val="00141DCE"/>
    <w:rsid w:val="00141FBE"/>
    <w:rsid w:val="001420C2"/>
    <w:rsid w:val="001423E6"/>
    <w:rsid w:val="00142BE0"/>
    <w:rsid w:val="00144139"/>
    <w:rsid w:val="00144319"/>
    <w:rsid w:val="00144407"/>
    <w:rsid w:val="00144605"/>
    <w:rsid w:val="00144635"/>
    <w:rsid w:val="00144913"/>
    <w:rsid w:val="001458AF"/>
    <w:rsid w:val="00145E34"/>
    <w:rsid w:val="00145EC6"/>
    <w:rsid w:val="001461F3"/>
    <w:rsid w:val="00146835"/>
    <w:rsid w:val="00146949"/>
    <w:rsid w:val="00146ACD"/>
    <w:rsid w:val="001478C4"/>
    <w:rsid w:val="00147D81"/>
    <w:rsid w:val="00147E3A"/>
    <w:rsid w:val="0015019E"/>
    <w:rsid w:val="00150234"/>
    <w:rsid w:val="00150AEB"/>
    <w:rsid w:val="00150DA8"/>
    <w:rsid w:val="00150EBF"/>
    <w:rsid w:val="00151785"/>
    <w:rsid w:val="0015187B"/>
    <w:rsid w:val="00151C3C"/>
    <w:rsid w:val="00151D2A"/>
    <w:rsid w:val="00152049"/>
    <w:rsid w:val="00152581"/>
    <w:rsid w:val="0015267B"/>
    <w:rsid w:val="0015299B"/>
    <w:rsid w:val="00152B0C"/>
    <w:rsid w:val="00152E31"/>
    <w:rsid w:val="0015359A"/>
    <w:rsid w:val="00153E0C"/>
    <w:rsid w:val="001541C7"/>
    <w:rsid w:val="00154311"/>
    <w:rsid w:val="00154448"/>
    <w:rsid w:val="001547BF"/>
    <w:rsid w:val="001548B6"/>
    <w:rsid w:val="00154E00"/>
    <w:rsid w:val="00155905"/>
    <w:rsid w:val="00155B86"/>
    <w:rsid w:val="00155CBC"/>
    <w:rsid w:val="001568F9"/>
    <w:rsid w:val="00156D97"/>
    <w:rsid w:val="001579EC"/>
    <w:rsid w:val="00157B31"/>
    <w:rsid w:val="00157BBC"/>
    <w:rsid w:val="00157D26"/>
    <w:rsid w:val="00157D76"/>
    <w:rsid w:val="001604E7"/>
    <w:rsid w:val="0016083D"/>
    <w:rsid w:val="00160D60"/>
    <w:rsid w:val="00160F45"/>
    <w:rsid w:val="001611E6"/>
    <w:rsid w:val="00161250"/>
    <w:rsid w:val="0016196D"/>
    <w:rsid w:val="00161F23"/>
    <w:rsid w:val="00162402"/>
    <w:rsid w:val="001628B0"/>
    <w:rsid w:val="00162C53"/>
    <w:rsid w:val="0016304B"/>
    <w:rsid w:val="00163182"/>
    <w:rsid w:val="0016352C"/>
    <w:rsid w:val="001635C2"/>
    <w:rsid w:val="00163646"/>
    <w:rsid w:val="00163DA3"/>
    <w:rsid w:val="00163F51"/>
    <w:rsid w:val="00164244"/>
    <w:rsid w:val="0016458B"/>
    <w:rsid w:val="001646D2"/>
    <w:rsid w:val="00164B26"/>
    <w:rsid w:val="00165325"/>
    <w:rsid w:val="00165747"/>
    <w:rsid w:val="00165C71"/>
    <w:rsid w:val="00165D63"/>
    <w:rsid w:val="00165F5D"/>
    <w:rsid w:val="00166331"/>
    <w:rsid w:val="00166B00"/>
    <w:rsid w:val="001674FF"/>
    <w:rsid w:val="001700D9"/>
    <w:rsid w:val="001704F5"/>
    <w:rsid w:val="001707E2"/>
    <w:rsid w:val="00170B4D"/>
    <w:rsid w:val="00171B9B"/>
    <w:rsid w:val="00171D71"/>
    <w:rsid w:val="00171FC4"/>
    <w:rsid w:val="0017227B"/>
    <w:rsid w:val="00172BA3"/>
    <w:rsid w:val="00172C0C"/>
    <w:rsid w:val="00173019"/>
    <w:rsid w:val="001736FF"/>
    <w:rsid w:val="00174245"/>
    <w:rsid w:val="00174292"/>
    <w:rsid w:val="001747B7"/>
    <w:rsid w:val="00174A75"/>
    <w:rsid w:val="00174BEB"/>
    <w:rsid w:val="00174F06"/>
    <w:rsid w:val="001753E0"/>
    <w:rsid w:val="00175A95"/>
    <w:rsid w:val="001762A7"/>
    <w:rsid w:val="00177227"/>
    <w:rsid w:val="0017736A"/>
    <w:rsid w:val="00177BDB"/>
    <w:rsid w:val="00177E3B"/>
    <w:rsid w:val="00177EF9"/>
    <w:rsid w:val="00177F46"/>
    <w:rsid w:val="00180187"/>
    <w:rsid w:val="001806CB"/>
    <w:rsid w:val="00180D6F"/>
    <w:rsid w:val="001811C6"/>
    <w:rsid w:val="00181871"/>
    <w:rsid w:val="00181910"/>
    <w:rsid w:val="00181B21"/>
    <w:rsid w:val="001820B6"/>
    <w:rsid w:val="00182126"/>
    <w:rsid w:val="0018294F"/>
    <w:rsid w:val="00182996"/>
    <w:rsid w:val="00182EC0"/>
    <w:rsid w:val="00182F7E"/>
    <w:rsid w:val="00183183"/>
    <w:rsid w:val="001831C2"/>
    <w:rsid w:val="001834D6"/>
    <w:rsid w:val="0018416E"/>
    <w:rsid w:val="00184253"/>
    <w:rsid w:val="00184A93"/>
    <w:rsid w:val="00184C35"/>
    <w:rsid w:val="0018544C"/>
    <w:rsid w:val="00185850"/>
    <w:rsid w:val="00185996"/>
    <w:rsid w:val="00185BA0"/>
    <w:rsid w:val="0018649D"/>
    <w:rsid w:val="0018661C"/>
    <w:rsid w:val="001868E4"/>
    <w:rsid w:val="00186CEF"/>
    <w:rsid w:val="00186D48"/>
    <w:rsid w:val="00186D8B"/>
    <w:rsid w:val="0018700C"/>
    <w:rsid w:val="00187040"/>
    <w:rsid w:val="001871C4"/>
    <w:rsid w:val="00187339"/>
    <w:rsid w:val="0018767B"/>
    <w:rsid w:val="00187A39"/>
    <w:rsid w:val="00187B90"/>
    <w:rsid w:val="001901CC"/>
    <w:rsid w:val="001901EB"/>
    <w:rsid w:val="00190616"/>
    <w:rsid w:val="00190AB6"/>
    <w:rsid w:val="00190AF1"/>
    <w:rsid w:val="00191146"/>
    <w:rsid w:val="0019119D"/>
    <w:rsid w:val="001911AE"/>
    <w:rsid w:val="001916DE"/>
    <w:rsid w:val="001917B9"/>
    <w:rsid w:val="00191BF5"/>
    <w:rsid w:val="00191E4A"/>
    <w:rsid w:val="00191FF4"/>
    <w:rsid w:val="00192340"/>
    <w:rsid w:val="00192535"/>
    <w:rsid w:val="001926AC"/>
    <w:rsid w:val="001928A4"/>
    <w:rsid w:val="001928EA"/>
    <w:rsid w:val="00193219"/>
    <w:rsid w:val="0019376A"/>
    <w:rsid w:val="00193776"/>
    <w:rsid w:val="0019449C"/>
    <w:rsid w:val="0019455B"/>
    <w:rsid w:val="0019495D"/>
    <w:rsid w:val="00194C9F"/>
    <w:rsid w:val="00194F82"/>
    <w:rsid w:val="00195367"/>
    <w:rsid w:val="00195886"/>
    <w:rsid w:val="00195E9A"/>
    <w:rsid w:val="00195FA8"/>
    <w:rsid w:val="001964E0"/>
    <w:rsid w:val="00196561"/>
    <w:rsid w:val="00197296"/>
    <w:rsid w:val="00197616"/>
    <w:rsid w:val="0019788E"/>
    <w:rsid w:val="00197952"/>
    <w:rsid w:val="001979E8"/>
    <w:rsid w:val="00197AA8"/>
    <w:rsid w:val="00197B06"/>
    <w:rsid w:val="00197C27"/>
    <w:rsid w:val="001A0207"/>
    <w:rsid w:val="001A0332"/>
    <w:rsid w:val="001A0440"/>
    <w:rsid w:val="001A080F"/>
    <w:rsid w:val="001A09AD"/>
    <w:rsid w:val="001A0C58"/>
    <w:rsid w:val="001A0DA0"/>
    <w:rsid w:val="001A1044"/>
    <w:rsid w:val="001A10E6"/>
    <w:rsid w:val="001A10F7"/>
    <w:rsid w:val="001A1115"/>
    <w:rsid w:val="001A12BB"/>
    <w:rsid w:val="001A1348"/>
    <w:rsid w:val="001A1897"/>
    <w:rsid w:val="001A1970"/>
    <w:rsid w:val="001A1B17"/>
    <w:rsid w:val="001A2823"/>
    <w:rsid w:val="001A2AB6"/>
    <w:rsid w:val="001A2DE6"/>
    <w:rsid w:val="001A2E21"/>
    <w:rsid w:val="001A2FD2"/>
    <w:rsid w:val="001A32DE"/>
    <w:rsid w:val="001A3374"/>
    <w:rsid w:val="001A3537"/>
    <w:rsid w:val="001A3DF8"/>
    <w:rsid w:val="001A3FE2"/>
    <w:rsid w:val="001A45A3"/>
    <w:rsid w:val="001A4A4B"/>
    <w:rsid w:val="001A4DE3"/>
    <w:rsid w:val="001A505E"/>
    <w:rsid w:val="001A50BD"/>
    <w:rsid w:val="001A51AA"/>
    <w:rsid w:val="001A5ABA"/>
    <w:rsid w:val="001A6103"/>
    <w:rsid w:val="001A631B"/>
    <w:rsid w:val="001A6C70"/>
    <w:rsid w:val="001A7237"/>
    <w:rsid w:val="001A7621"/>
    <w:rsid w:val="001A7DB5"/>
    <w:rsid w:val="001B0305"/>
    <w:rsid w:val="001B0404"/>
    <w:rsid w:val="001B068D"/>
    <w:rsid w:val="001B0CC9"/>
    <w:rsid w:val="001B1124"/>
    <w:rsid w:val="001B13B5"/>
    <w:rsid w:val="001B1481"/>
    <w:rsid w:val="001B17C0"/>
    <w:rsid w:val="001B19EF"/>
    <w:rsid w:val="001B19FE"/>
    <w:rsid w:val="001B1A08"/>
    <w:rsid w:val="001B1A61"/>
    <w:rsid w:val="001B1C93"/>
    <w:rsid w:val="001B1EEF"/>
    <w:rsid w:val="001B2035"/>
    <w:rsid w:val="001B20A5"/>
    <w:rsid w:val="001B2900"/>
    <w:rsid w:val="001B2C4D"/>
    <w:rsid w:val="001B3378"/>
    <w:rsid w:val="001B3718"/>
    <w:rsid w:val="001B3EFD"/>
    <w:rsid w:val="001B4481"/>
    <w:rsid w:val="001B49DF"/>
    <w:rsid w:val="001B4DB6"/>
    <w:rsid w:val="001B50C0"/>
    <w:rsid w:val="001B54EC"/>
    <w:rsid w:val="001B5AE1"/>
    <w:rsid w:val="001B6610"/>
    <w:rsid w:val="001B6E69"/>
    <w:rsid w:val="001B7D8D"/>
    <w:rsid w:val="001B7F82"/>
    <w:rsid w:val="001C00F0"/>
    <w:rsid w:val="001C0527"/>
    <w:rsid w:val="001C16EF"/>
    <w:rsid w:val="001C192F"/>
    <w:rsid w:val="001C1A56"/>
    <w:rsid w:val="001C23EF"/>
    <w:rsid w:val="001C2462"/>
    <w:rsid w:val="001C2528"/>
    <w:rsid w:val="001C25AD"/>
    <w:rsid w:val="001C2686"/>
    <w:rsid w:val="001C2D15"/>
    <w:rsid w:val="001C2D3B"/>
    <w:rsid w:val="001C3ED3"/>
    <w:rsid w:val="001C3F13"/>
    <w:rsid w:val="001C4455"/>
    <w:rsid w:val="001C487F"/>
    <w:rsid w:val="001C50C0"/>
    <w:rsid w:val="001C5132"/>
    <w:rsid w:val="001C5BF7"/>
    <w:rsid w:val="001C6267"/>
    <w:rsid w:val="001C6441"/>
    <w:rsid w:val="001C645D"/>
    <w:rsid w:val="001C6AEE"/>
    <w:rsid w:val="001C6D83"/>
    <w:rsid w:val="001C6E05"/>
    <w:rsid w:val="001C6E45"/>
    <w:rsid w:val="001C71F5"/>
    <w:rsid w:val="001C721E"/>
    <w:rsid w:val="001C725D"/>
    <w:rsid w:val="001C7295"/>
    <w:rsid w:val="001C760E"/>
    <w:rsid w:val="001C7D6D"/>
    <w:rsid w:val="001D03F1"/>
    <w:rsid w:val="001D0995"/>
    <w:rsid w:val="001D0F28"/>
    <w:rsid w:val="001D15A4"/>
    <w:rsid w:val="001D1B65"/>
    <w:rsid w:val="001D1D8A"/>
    <w:rsid w:val="001D1FF5"/>
    <w:rsid w:val="001D2289"/>
    <w:rsid w:val="001D238B"/>
    <w:rsid w:val="001D287C"/>
    <w:rsid w:val="001D299E"/>
    <w:rsid w:val="001D315B"/>
    <w:rsid w:val="001D3ED3"/>
    <w:rsid w:val="001D4137"/>
    <w:rsid w:val="001D45BF"/>
    <w:rsid w:val="001D5723"/>
    <w:rsid w:val="001D5C1F"/>
    <w:rsid w:val="001D5C32"/>
    <w:rsid w:val="001D5D9B"/>
    <w:rsid w:val="001D5DDD"/>
    <w:rsid w:val="001D5E32"/>
    <w:rsid w:val="001D62C7"/>
    <w:rsid w:val="001D6313"/>
    <w:rsid w:val="001D72E3"/>
    <w:rsid w:val="001D743F"/>
    <w:rsid w:val="001D7615"/>
    <w:rsid w:val="001D7807"/>
    <w:rsid w:val="001D78DB"/>
    <w:rsid w:val="001E01D9"/>
    <w:rsid w:val="001E0B2D"/>
    <w:rsid w:val="001E0C2C"/>
    <w:rsid w:val="001E10B3"/>
    <w:rsid w:val="001E15C3"/>
    <w:rsid w:val="001E17A5"/>
    <w:rsid w:val="001E1AFF"/>
    <w:rsid w:val="001E1E92"/>
    <w:rsid w:val="001E1FDE"/>
    <w:rsid w:val="001E2095"/>
    <w:rsid w:val="001E24B4"/>
    <w:rsid w:val="001E27E6"/>
    <w:rsid w:val="001E2834"/>
    <w:rsid w:val="001E3196"/>
    <w:rsid w:val="001E33EB"/>
    <w:rsid w:val="001E3ECD"/>
    <w:rsid w:val="001E4375"/>
    <w:rsid w:val="001E43D2"/>
    <w:rsid w:val="001E4476"/>
    <w:rsid w:val="001E4880"/>
    <w:rsid w:val="001E4FB5"/>
    <w:rsid w:val="001E50D3"/>
    <w:rsid w:val="001E59A4"/>
    <w:rsid w:val="001E5D0E"/>
    <w:rsid w:val="001E5E6D"/>
    <w:rsid w:val="001E610B"/>
    <w:rsid w:val="001E6256"/>
    <w:rsid w:val="001E6389"/>
    <w:rsid w:val="001E6A3B"/>
    <w:rsid w:val="001E6BD6"/>
    <w:rsid w:val="001E7050"/>
    <w:rsid w:val="001E7434"/>
    <w:rsid w:val="001E777F"/>
    <w:rsid w:val="001E77E7"/>
    <w:rsid w:val="001E7D7F"/>
    <w:rsid w:val="001E7DB5"/>
    <w:rsid w:val="001E7DF1"/>
    <w:rsid w:val="001F05CC"/>
    <w:rsid w:val="001F085E"/>
    <w:rsid w:val="001F0B51"/>
    <w:rsid w:val="001F121D"/>
    <w:rsid w:val="001F156B"/>
    <w:rsid w:val="001F156D"/>
    <w:rsid w:val="001F1756"/>
    <w:rsid w:val="001F18E6"/>
    <w:rsid w:val="001F1B7F"/>
    <w:rsid w:val="001F1C3E"/>
    <w:rsid w:val="001F1CF1"/>
    <w:rsid w:val="001F1FB7"/>
    <w:rsid w:val="001F25A2"/>
    <w:rsid w:val="001F2A72"/>
    <w:rsid w:val="001F2A97"/>
    <w:rsid w:val="001F2CD1"/>
    <w:rsid w:val="001F2E6B"/>
    <w:rsid w:val="001F2EC4"/>
    <w:rsid w:val="001F2FD4"/>
    <w:rsid w:val="001F33FE"/>
    <w:rsid w:val="001F3713"/>
    <w:rsid w:val="001F3D70"/>
    <w:rsid w:val="001F3E19"/>
    <w:rsid w:val="001F41A6"/>
    <w:rsid w:val="001F433A"/>
    <w:rsid w:val="001F4527"/>
    <w:rsid w:val="001F458F"/>
    <w:rsid w:val="001F50A1"/>
    <w:rsid w:val="001F57E3"/>
    <w:rsid w:val="001F5936"/>
    <w:rsid w:val="001F598B"/>
    <w:rsid w:val="001F5F36"/>
    <w:rsid w:val="001F6077"/>
    <w:rsid w:val="001F646E"/>
    <w:rsid w:val="001F6AA4"/>
    <w:rsid w:val="001F6E46"/>
    <w:rsid w:val="001F735D"/>
    <w:rsid w:val="001F74F3"/>
    <w:rsid w:val="001F78BC"/>
    <w:rsid w:val="001F7B2F"/>
    <w:rsid w:val="001F7B31"/>
    <w:rsid w:val="001F7BE1"/>
    <w:rsid w:val="001F7F2C"/>
    <w:rsid w:val="00200910"/>
    <w:rsid w:val="002013C7"/>
    <w:rsid w:val="002017C9"/>
    <w:rsid w:val="0020182B"/>
    <w:rsid w:val="00201FE8"/>
    <w:rsid w:val="0020231B"/>
    <w:rsid w:val="002023B2"/>
    <w:rsid w:val="002024BC"/>
    <w:rsid w:val="00202F4D"/>
    <w:rsid w:val="0020342F"/>
    <w:rsid w:val="002036D0"/>
    <w:rsid w:val="00203BF3"/>
    <w:rsid w:val="00203C6D"/>
    <w:rsid w:val="00204199"/>
    <w:rsid w:val="0020478F"/>
    <w:rsid w:val="00204FA1"/>
    <w:rsid w:val="002053BE"/>
    <w:rsid w:val="0020582E"/>
    <w:rsid w:val="00206C9D"/>
    <w:rsid w:val="00206CA8"/>
    <w:rsid w:val="0020725B"/>
    <w:rsid w:val="0020726D"/>
    <w:rsid w:val="0020727A"/>
    <w:rsid w:val="0020777C"/>
    <w:rsid w:val="00207D53"/>
    <w:rsid w:val="00210036"/>
    <w:rsid w:val="002101BF"/>
    <w:rsid w:val="0021039F"/>
    <w:rsid w:val="00210825"/>
    <w:rsid w:val="00210A36"/>
    <w:rsid w:val="00210C3E"/>
    <w:rsid w:val="002115B7"/>
    <w:rsid w:val="00211EAC"/>
    <w:rsid w:val="0021217C"/>
    <w:rsid w:val="0021229F"/>
    <w:rsid w:val="002133A1"/>
    <w:rsid w:val="00213626"/>
    <w:rsid w:val="002136DA"/>
    <w:rsid w:val="00213CCC"/>
    <w:rsid w:val="002142DF"/>
    <w:rsid w:val="002148DB"/>
    <w:rsid w:val="00214CA9"/>
    <w:rsid w:val="00215680"/>
    <w:rsid w:val="00215EAD"/>
    <w:rsid w:val="00216360"/>
    <w:rsid w:val="0021661E"/>
    <w:rsid w:val="0021673C"/>
    <w:rsid w:val="002168FC"/>
    <w:rsid w:val="00216B25"/>
    <w:rsid w:val="00216BD8"/>
    <w:rsid w:val="00216D39"/>
    <w:rsid w:val="00216DF7"/>
    <w:rsid w:val="0021706F"/>
    <w:rsid w:val="0021747F"/>
    <w:rsid w:val="002175B3"/>
    <w:rsid w:val="00217B7C"/>
    <w:rsid w:val="00217C1A"/>
    <w:rsid w:val="0022030F"/>
    <w:rsid w:val="0022055E"/>
    <w:rsid w:val="00220CCF"/>
    <w:rsid w:val="00220D14"/>
    <w:rsid w:val="002213FA"/>
    <w:rsid w:val="00221B50"/>
    <w:rsid w:val="00222104"/>
    <w:rsid w:val="002226BB"/>
    <w:rsid w:val="00222B41"/>
    <w:rsid w:val="0022304E"/>
    <w:rsid w:val="00223BCE"/>
    <w:rsid w:val="00223E61"/>
    <w:rsid w:val="00223EF0"/>
    <w:rsid w:val="00224010"/>
    <w:rsid w:val="0022463F"/>
    <w:rsid w:val="0022497D"/>
    <w:rsid w:val="0022557F"/>
    <w:rsid w:val="00225B56"/>
    <w:rsid w:val="002266EC"/>
    <w:rsid w:val="00226CF9"/>
    <w:rsid w:val="00226E81"/>
    <w:rsid w:val="002272A1"/>
    <w:rsid w:val="00227576"/>
    <w:rsid w:val="00227890"/>
    <w:rsid w:val="002278B2"/>
    <w:rsid w:val="00227CB2"/>
    <w:rsid w:val="0023000E"/>
    <w:rsid w:val="00230310"/>
    <w:rsid w:val="0023045A"/>
    <w:rsid w:val="00230649"/>
    <w:rsid w:val="00230849"/>
    <w:rsid w:val="0023088F"/>
    <w:rsid w:val="00230EBA"/>
    <w:rsid w:val="00231062"/>
    <w:rsid w:val="00231290"/>
    <w:rsid w:val="002319FE"/>
    <w:rsid w:val="00231ADD"/>
    <w:rsid w:val="00231C34"/>
    <w:rsid w:val="00231DEE"/>
    <w:rsid w:val="00231F0A"/>
    <w:rsid w:val="002321F7"/>
    <w:rsid w:val="002324AF"/>
    <w:rsid w:val="00232AA8"/>
    <w:rsid w:val="00232B68"/>
    <w:rsid w:val="00232E3A"/>
    <w:rsid w:val="00232F4B"/>
    <w:rsid w:val="00233370"/>
    <w:rsid w:val="0023345B"/>
    <w:rsid w:val="00233905"/>
    <w:rsid w:val="00234800"/>
    <w:rsid w:val="002348B8"/>
    <w:rsid w:val="00234CDE"/>
    <w:rsid w:val="00234CF1"/>
    <w:rsid w:val="00234E2E"/>
    <w:rsid w:val="0023554B"/>
    <w:rsid w:val="00235EB8"/>
    <w:rsid w:val="00236228"/>
    <w:rsid w:val="0023630A"/>
    <w:rsid w:val="00236406"/>
    <w:rsid w:val="002366F3"/>
    <w:rsid w:val="00236A35"/>
    <w:rsid w:val="00236F54"/>
    <w:rsid w:val="00237134"/>
    <w:rsid w:val="002374CA"/>
    <w:rsid w:val="0023784E"/>
    <w:rsid w:val="002378D6"/>
    <w:rsid w:val="00237942"/>
    <w:rsid w:val="00237AFC"/>
    <w:rsid w:val="00240232"/>
    <w:rsid w:val="00240495"/>
    <w:rsid w:val="00240A57"/>
    <w:rsid w:val="00241597"/>
    <w:rsid w:val="00242259"/>
    <w:rsid w:val="0024239F"/>
    <w:rsid w:val="002423E0"/>
    <w:rsid w:val="002428E2"/>
    <w:rsid w:val="00242A87"/>
    <w:rsid w:val="00242AF2"/>
    <w:rsid w:val="00242BA6"/>
    <w:rsid w:val="00242DA6"/>
    <w:rsid w:val="002430CD"/>
    <w:rsid w:val="002431F7"/>
    <w:rsid w:val="002433FA"/>
    <w:rsid w:val="0024358C"/>
    <w:rsid w:val="00243822"/>
    <w:rsid w:val="002440BD"/>
    <w:rsid w:val="0024448B"/>
    <w:rsid w:val="00244AE5"/>
    <w:rsid w:val="002451B8"/>
    <w:rsid w:val="00245650"/>
    <w:rsid w:val="002458A7"/>
    <w:rsid w:val="00245E01"/>
    <w:rsid w:val="00246171"/>
    <w:rsid w:val="0024638C"/>
    <w:rsid w:val="002466C2"/>
    <w:rsid w:val="00246890"/>
    <w:rsid w:val="002468E6"/>
    <w:rsid w:val="00246D71"/>
    <w:rsid w:val="002475E7"/>
    <w:rsid w:val="0024765E"/>
    <w:rsid w:val="002500DE"/>
    <w:rsid w:val="0025034C"/>
    <w:rsid w:val="002509BE"/>
    <w:rsid w:val="00250E6F"/>
    <w:rsid w:val="002513AB"/>
    <w:rsid w:val="00251636"/>
    <w:rsid w:val="002518AC"/>
    <w:rsid w:val="0025199B"/>
    <w:rsid w:val="002519D9"/>
    <w:rsid w:val="00251A81"/>
    <w:rsid w:val="00251CEF"/>
    <w:rsid w:val="00251E4A"/>
    <w:rsid w:val="00251F1A"/>
    <w:rsid w:val="00252355"/>
    <w:rsid w:val="00252ADE"/>
    <w:rsid w:val="00252C00"/>
    <w:rsid w:val="00252D52"/>
    <w:rsid w:val="00253D72"/>
    <w:rsid w:val="00254239"/>
    <w:rsid w:val="00254451"/>
    <w:rsid w:val="0025470F"/>
    <w:rsid w:val="0025539E"/>
    <w:rsid w:val="002553BF"/>
    <w:rsid w:val="0025561B"/>
    <w:rsid w:val="0025573D"/>
    <w:rsid w:val="00255CA8"/>
    <w:rsid w:val="00255D58"/>
    <w:rsid w:val="00255F02"/>
    <w:rsid w:val="002567B7"/>
    <w:rsid w:val="0025697B"/>
    <w:rsid w:val="00256B45"/>
    <w:rsid w:val="00256BBA"/>
    <w:rsid w:val="00257A8F"/>
    <w:rsid w:val="002600F7"/>
    <w:rsid w:val="0026026C"/>
    <w:rsid w:val="00260B5F"/>
    <w:rsid w:val="00260C36"/>
    <w:rsid w:val="00260D34"/>
    <w:rsid w:val="00260D43"/>
    <w:rsid w:val="00260E45"/>
    <w:rsid w:val="00260E7E"/>
    <w:rsid w:val="00260EC9"/>
    <w:rsid w:val="00260F34"/>
    <w:rsid w:val="002617CE"/>
    <w:rsid w:val="002619C3"/>
    <w:rsid w:val="00262198"/>
    <w:rsid w:val="00262605"/>
    <w:rsid w:val="002629D9"/>
    <w:rsid w:val="002636E8"/>
    <w:rsid w:val="00263790"/>
    <w:rsid w:val="00263A11"/>
    <w:rsid w:val="00263ABF"/>
    <w:rsid w:val="00263B7D"/>
    <w:rsid w:val="00263CF0"/>
    <w:rsid w:val="00263F62"/>
    <w:rsid w:val="002643C4"/>
    <w:rsid w:val="002644A1"/>
    <w:rsid w:val="00265662"/>
    <w:rsid w:val="00265A14"/>
    <w:rsid w:val="00265A38"/>
    <w:rsid w:val="00265C44"/>
    <w:rsid w:val="002662F1"/>
    <w:rsid w:val="0026647D"/>
    <w:rsid w:val="00266605"/>
    <w:rsid w:val="00266692"/>
    <w:rsid w:val="00266904"/>
    <w:rsid w:val="00266C10"/>
    <w:rsid w:val="00266E95"/>
    <w:rsid w:val="002674A4"/>
    <w:rsid w:val="0026786A"/>
    <w:rsid w:val="00267BCC"/>
    <w:rsid w:val="00270099"/>
    <w:rsid w:val="0027010D"/>
    <w:rsid w:val="00270304"/>
    <w:rsid w:val="002715C7"/>
    <w:rsid w:val="00271684"/>
    <w:rsid w:val="00271914"/>
    <w:rsid w:val="00272321"/>
    <w:rsid w:val="0027267F"/>
    <w:rsid w:val="002727E5"/>
    <w:rsid w:val="00272F53"/>
    <w:rsid w:val="00273083"/>
    <w:rsid w:val="00273130"/>
    <w:rsid w:val="002733CE"/>
    <w:rsid w:val="002735B8"/>
    <w:rsid w:val="00273711"/>
    <w:rsid w:val="00273816"/>
    <w:rsid w:val="0027383B"/>
    <w:rsid w:val="00273877"/>
    <w:rsid w:val="00273F12"/>
    <w:rsid w:val="00274425"/>
    <w:rsid w:val="002744CD"/>
    <w:rsid w:val="00275339"/>
    <w:rsid w:val="002753B7"/>
    <w:rsid w:val="00275888"/>
    <w:rsid w:val="002758FB"/>
    <w:rsid w:val="002764BB"/>
    <w:rsid w:val="00276AF5"/>
    <w:rsid w:val="00276DB7"/>
    <w:rsid w:val="00277BCD"/>
    <w:rsid w:val="00277C5B"/>
    <w:rsid w:val="00277DD7"/>
    <w:rsid w:val="00277ED6"/>
    <w:rsid w:val="002802A2"/>
    <w:rsid w:val="00280324"/>
    <w:rsid w:val="002806F6"/>
    <w:rsid w:val="00280883"/>
    <w:rsid w:val="00280964"/>
    <w:rsid w:val="002809CE"/>
    <w:rsid w:val="00280ECE"/>
    <w:rsid w:val="00281102"/>
    <w:rsid w:val="0028123E"/>
    <w:rsid w:val="00281CD9"/>
    <w:rsid w:val="00281E43"/>
    <w:rsid w:val="0028210A"/>
    <w:rsid w:val="00282165"/>
    <w:rsid w:val="002821E3"/>
    <w:rsid w:val="0028287B"/>
    <w:rsid w:val="00282AF3"/>
    <w:rsid w:val="00282E0C"/>
    <w:rsid w:val="002834DA"/>
    <w:rsid w:val="00283764"/>
    <w:rsid w:val="002837C6"/>
    <w:rsid w:val="00283B03"/>
    <w:rsid w:val="00283E79"/>
    <w:rsid w:val="0028445F"/>
    <w:rsid w:val="002849D7"/>
    <w:rsid w:val="00284B29"/>
    <w:rsid w:val="00284D31"/>
    <w:rsid w:val="002854C5"/>
    <w:rsid w:val="0028661C"/>
    <w:rsid w:val="00286650"/>
    <w:rsid w:val="002867E6"/>
    <w:rsid w:val="002872E2"/>
    <w:rsid w:val="00287680"/>
    <w:rsid w:val="00287708"/>
    <w:rsid w:val="002877E3"/>
    <w:rsid w:val="002879EA"/>
    <w:rsid w:val="00287BAF"/>
    <w:rsid w:val="002901B0"/>
    <w:rsid w:val="002910FF"/>
    <w:rsid w:val="0029119F"/>
    <w:rsid w:val="002911E4"/>
    <w:rsid w:val="00291390"/>
    <w:rsid w:val="00291419"/>
    <w:rsid w:val="00292121"/>
    <w:rsid w:val="00292370"/>
    <w:rsid w:val="00292794"/>
    <w:rsid w:val="00292B6B"/>
    <w:rsid w:val="00292C91"/>
    <w:rsid w:val="00292D7A"/>
    <w:rsid w:val="00292E6D"/>
    <w:rsid w:val="00292E7F"/>
    <w:rsid w:val="0029354A"/>
    <w:rsid w:val="002938BF"/>
    <w:rsid w:val="00293B9A"/>
    <w:rsid w:val="002940DB"/>
    <w:rsid w:val="0029424C"/>
    <w:rsid w:val="0029425B"/>
    <w:rsid w:val="002942DF"/>
    <w:rsid w:val="00294389"/>
    <w:rsid w:val="00294973"/>
    <w:rsid w:val="0029546B"/>
    <w:rsid w:val="00295A2E"/>
    <w:rsid w:val="00295B77"/>
    <w:rsid w:val="00295F9C"/>
    <w:rsid w:val="002960CD"/>
    <w:rsid w:val="00296104"/>
    <w:rsid w:val="0029620D"/>
    <w:rsid w:val="0029694F"/>
    <w:rsid w:val="002974A1"/>
    <w:rsid w:val="002A0035"/>
    <w:rsid w:val="002A06AF"/>
    <w:rsid w:val="002A06ED"/>
    <w:rsid w:val="002A0F80"/>
    <w:rsid w:val="002A11CC"/>
    <w:rsid w:val="002A1388"/>
    <w:rsid w:val="002A2790"/>
    <w:rsid w:val="002A2E6F"/>
    <w:rsid w:val="002A2EE1"/>
    <w:rsid w:val="002A2FA4"/>
    <w:rsid w:val="002A32CB"/>
    <w:rsid w:val="002A370A"/>
    <w:rsid w:val="002A3A6D"/>
    <w:rsid w:val="002A3CE9"/>
    <w:rsid w:val="002A3D16"/>
    <w:rsid w:val="002A3F0E"/>
    <w:rsid w:val="002A47EB"/>
    <w:rsid w:val="002A4852"/>
    <w:rsid w:val="002A4E73"/>
    <w:rsid w:val="002A50F8"/>
    <w:rsid w:val="002A5370"/>
    <w:rsid w:val="002A5992"/>
    <w:rsid w:val="002A5996"/>
    <w:rsid w:val="002A5EB0"/>
    <w:rsid w:val="002A5F65"/>
    <w:rsid w:val="002A61D8"/>
    <w:rsid w:val="002A61F0"/>
    <w:rsid w:val="002A63FC"/>
    <w:rsid w:val="002A660B"/>
    <w:rsid w:val="002A6AF0"/>
    <w:rsid w:val="002A6B05"/>
    <w:rsid w:val="002A7069"/>
    <w:rsid w:val="002A70E8"/>
    <w:rsid w:val="002A7460"/>
    <w:rsid w:val="002A765D"/>
    <w:rsid w:val="002A7CCB"/>
    <w:rsid w:val="002B03C7"/>
    <w:rsid w:val="002B0612"/>
    <w:rsid w:val="002B0717"/>
    <w:rsid w:val="002B0A5A"/>
    <w:rsid w:val="002B0B07"/>
    <w:rsid w:val="002B0BE4"/>
    <w:rsid w:val="002B0D75"/>
    <w:rsid w:val="002B0DAA"/>
    <w:rsid w:val="002B0F55"/>
    <w:rsid w:val="002B1228"/>
    <w:rsid w:val="002B1538"/>
    <w:rsid w:val="002B1801"/>
    <w:rsid w:val="002B1C94"/>
    <w:rsid w:val="002B2148"/>
    <w:rsid w:val="002B258D"/>
    <w:rsid w:val="002B263C"/>
    <w:rsid w:val="002B27E8"/>
    <w:rsid w:val="002B27FE"/>
    <w:rsid w:val="002B2B0B"/>
    <w:rsid w:val="002B303F"/>
    <w:rsid w:val="002B34F1"/>
    <w:rsid w:val="002B398F"/>
    <w:rsid w:val="002B3B3B"/>
    <w:rsid w:val="002B3E0D"/>
    <w:rsid w:val="002B3EFA"/>
    <w:rsid w:val="002B40F8"/>
    <w:rsid w:val="002B4A05"/>
    <w:rsid w:val="002B4E84"/>
    <w:rsid w:val="002B5325"/>
    <w:rsid w:val="002B5E01"/>
    <w:rsid w:val="002B5E95"/>
    <w:rsid w:val="002B64C0"/>
    <w:rsid w:val="002B6881"/>
    <w:rsid w:val="002B6EBD"/>
    <w:rsid w:val="002B7114"/>
    <w:rsid w:val="002B71C7"/>
    <w:rsid w:val="002B72FF"/>
    <w:rsid w:val="002B7506"/>
    <w:rsid w:val="002B7951"/>
    <w:rsid w:val="002B7958"/>
    <w:rsid w:val="002B7C9E"/>
    <w:rsid w:val="002C00BB"/>
    <w:rsid w:val="002C0AFE"/>
    <w:rsid w:val="002C0BEF"/>
    <w:rsid w:val="002C0D19"/>
    <w:rsid w:val="002C1096"/>
    <w:rsid w:val="002C17C9"/>
    <w:rsid w:val="002C18EA"/>
    <w:rsid w:val="002C25DB"/>
    <w:rsid w:val="002C313E"/>
    <w:rsid w:val="002C31EF"/>
    <w:rsid w:val="002C32A3"/>
    <w:rsid w:val="002C32BF"/>
    <w:rsid w:val="002C35B0"/>
    <w:rsid w:val="002C398C"/>
    <w:rsid w:val="002C43DB"/>
    <w:rsid w:val="002C4A1E"/>
    <w:rsid w:val="002C5135"/>
    <w:rsid w:val="002C5572"/>
    <w:rsid w:val="002C586D"/>
    <w:rsid w:val="002C5A8D"/>
    <w:rsid w:val="002C5CB9"/>
    <w:rsid w:val="002C5F64"/>
    <w:rsid w:val="002C6212"/>
    <w:rsid w:val="002C6657"/>
    <w:rsid w:val="002C66EF"/>
    <w:rsid w:val="002C68AD"/>
    <w:rsid w:val="002C68FE"/>
    <w:rsid w:val="002C6FEE"/>
    <w:rsid w:val="002C7550"/>
    <w:rsid w:val="002C7582"/>
    <w:rsid w:val="002C75D2"/>
    <w:rsid w:val="002C7746"/>
    <w:rsid w:val="002C7D4F"/>
    <w:rsid w:val="002D0115"/>
    <w:rsid w:val="002D01CE"/>
    <w:rsid w:val="002D053F"/>
    <w:rsid w:val="002D071F"/>
    <w:rsid w:val="002D0AD9"/>
    <w:rsid w:val="002D0C79"/>
    <w:rsid w:val="002D0DB5"/>
    <w:rsid w:val="002D14C3"/>
    <w:rsid w:val="002D176C"/>
    <w:rsid w:val="002D1791"/>
    <w:rsid w:val="002D1C57"/>
    <w:rsid w:val="002D29D4"/>
    <w:rsid w:val="002D39C3"/>
    <w:rsid w:val="002D3AA8"/>
    <w:rsid w:val="002D4259"/>
    <w:rsid w:val="002D4323"/>
    <w:rsid w:val="002D4909"/>
    <w:rsid w:val="002D4EA8"/>
    <w:rsid w:val="002D571F"/>
    <w:rsid w:val="002D5940"/>
    <w:rsid w:val="002D5BC2"/>
    <w:rsid w:val="002D6382"/>
    <w:rsid w:val="002D659C"/>
    <w:rsid w:val="002D6676"/>
    <w:rsid w:val="002D677C"/>
    <w:rsid w:val="002D6801"/>
    <w:rsid w:val="002D6B57"/>
    <w:rsid w:val="002D72DC"/>
    <w:rsid w:val="002D7720"/>
    <w:rsid w:val="002E00D7"/>
    <w:rsid w:val="002E0213"/>
    <w:rsid w:val="002E048C"/>
    <w:rsid w:val="002E0766"/>
    <w:rsid w:val="002E17F0"/>
    <w:rsid w:val="002E1FA7"/>
    <w:rsid w:val="002E256F"/>
    <w:rsid w:val="002E25C6"/>
    <w:rsid w:val="002E3180"/>
    <w:rsid w:val="002E3797"/>
    <w:rsid w:val="002E3B23"/>
    <w:rsid w:val="002E40C3"/>
    <w:rsid w:val="002E41E5"/>
    <w:rsid w:val="002E4FA9"/>
    <w:rsid w:val="002E531A"/>
    <w:rsid w:val="002E5328"/>
    <w:rsid w:val="002E5A1F"/>
    <w:rsid w:val="002E5A4C"/>
    <w:rsid w:val="002E5B37"/>
    <w:rsid w:val="002E5B45"/>
    <w:rsid w:val="002E5D62"/>
    <w:rsid w:val="002E5E95"/>
    <w:rsid w:val="002E5F5A"/>
    <w:rsid w:val="002E6071"/>
    <w:rsid w:val="002E60B8"/>
    <w:rsid w:val="002E6107"/>
    <w:rsid w:val="002E6AD5"/>
    <w:rsid w:val="002E6EE5"/>
    <w:rsid w:val="002E7120"/>
    <w:rsid w:val="002E7345"/>
    <w:rsid w:val="002E7A53"/>
    <w:rsid w:val="002E7B61"/>
    <w:rsid w:val="002E7C06"/>
    <w:rsid w:val="002F0463"/>
    <w:rsid w:val="002F0F28"/>
    <w:rsid w:val="002F0FA9"/>
    <w:rsid w:val="002F16CD"/>
    <w:rsid w:val="002F17EE"/>
    <w:rsid w:val="002F1AAF"/>
    <w:rsid w:val="002F2038"/>
    <w:rsid w:val="002F207C"/>
    <w:rsid w:val="002F30DB"/>
    <w:rsid w:val="002F32AF"/>
    <w:rsid w:val="002F32E7"/>
    <w:rsid w:val="002F378D"/>
    <w:rsid w:val="002F378F"/>
    <w:rsid w:val="002F37EE"/>
    <w:rsid w:val="002F382A"/>
    <w:rsid w:val="002F39FC"/>
    <w:rsid w:val="002F3C76"/>
    <w:rsid w:val="002F41FF"/>
    <w:rsid w:val="002F4A0A"/>
    <w:rsid w:val="002F4CB7"/>
    <w:rsid w:val="002F4F89"/>
    <w:rsid w:val="002F5163"/>
    <w:rsid w:val="002F5194"/>
    <w:rsid w:val="002F5433"/>
    <w:rsid w:val="002F54EE"/>
    <w:rsid w:val="002F59B6"/>
    <w:rsid w:val="002F5F1E"/>
    <w:rsid w:val="002F6329"/>
    <w:rsid w:val="002F69A2"/>
    <w:rsid w:val="002F6EEA"/>
    <w:rsid w:val="002F6FCF"/>
    <w:rsid w:val="002F744C"/>
    <w:rsid w:val="002F759A"/>
    <w:rsid w:val="002F7917"/>
    <w:rsid w:val="002F79C8"/>
    <w:rsid w:val="002F7CD3"/>
    <w:rsid w:val="002F7D0A"/>
    <w:rsid w:val="0030001C"/>
    <w:rsid w:val="00300867"/>
    <w:rsid w:val="0030106B"/>
    <w:rsid w:val="0030108F"/>
    <w:rsid w:val="0030120B"/>
    <w:rsid w:val="00301454"/>
    <w:rsid w:val="00301851"/>
    <w:rsid w:val="00301996"/>
    <w:rsid w:val="00301A3B"/>
    <w:rsid w:val="00301C51"/>
    <w:rsid w:val="0030203B"/>
    <w:rsid w:val="00302076"/>
    <w:rsid w:val="003020A6"/>
    <w:rsid w:val="0030280E"/>
    <w:rsid w:val="00302900"/>
    <w:rsid w:val="00302CF6"/>
    <w:rsid w:val="00302F19"/>
    <w:rsid w:val="00303119"/>
    <w:rsid w:val="0030347C"/>
    <w:rsid w:val="00304546"/>
    <w:rsid w:val="00304B96"/>
    <w:rsid w:val="00304BFB"/>
    <w:rsid w:val="00304C24"/>
    <w:rsid w:val="00304DA9"/>
    <w:rsid w:val="003050B4"/>
    <w:rsid w:val="00305794"/>
    <w:rsid w:val="00305930"/>
    <w:rsid w:val="00305E39"/>
    <w:rsid w:val="003064A5"/>
    <w:rsid w:val="003067D3"/>
    <w:rsid w:val="003068C3"/>
    <w:rsid w:val="00306CE8"/>
    <w:rsid w:val="00306DD6"/>
    <w:rsid w:val="00307749"/>
    <w:rsid w:val="00310A4F"/>
    <w:rsid w:val="00310C07"/>
    <w:rsid w:val="003115C2"/>
    <w:rsid w:val="0031191F"/>
    <w:rsid w:val="00311A87"/>
    <w:rsid w:val="00312195"/>
    <w:rsid w:val="003122DF"/>
    <w:rsid w:val="0031233A"/>
    <w:rsid w:val="00312736"/>
    <w:rsid w:val="00312885"/>
    <w:rsid w:val="00312A6E"/>
    <w:rsid w:val="0031302B"/>
    <w:rsid w:val="00313217"/>
    <w:rsid w:val="003133F1"/>
    <w:rsid w:val="00313CDD"/>
    <w:rsid w:val="003140B1"/>
    <w:rsid w:val="0031438C"/>
    <w:rsid w:val="00314475"/>
    <w:rsid w:val="00314914"/>
    <w:rsid w:val="003149CC"/>
    <w:rsid w:val="00314CE2"/>
    <w:rsid w:val="00314E1F"/>
    <w:rsid w:val="00315128"/>
    <w:rsid w:val="00315654"/>
    <w:rsid w:val="00315802"/>
    <w:rsid w:val="00315C85"/>
    <w:rsid w:val="00315FB4"/>
    <w:rsid w:val="003172DB"/>
    <w:rsid w:val="0031738C"/>
    <w:rsid w:val="00317406"/>
    <w:rsid w:val="00317DE5"/>
    <w:rsid w:val="003204B2"/>
    <w:rsid w:val="003204D3"/>
    <w:rsid w:val="00320572"/>
    <w:rsid w:val="0032067F"/>
    <w:rsid w:val="003209F4"/>
    <w:rsid w:val="00320F32"/>
    <w:rsid w:val="003212EE"/>
    <w:rsid w:val="0032282A"/>
    <w:rsid w:val="00322946"/>
    <w:rsid w:val="00322D82"/>
    <w:rsid w:val="003234E6"/>
    <w:rsid w:val="00323E29"/>
    <w:rsid w:val="00324C88"/>
    <w:rsid w:val="00325583"/>
    <w:rsid w:val="003255A8"/>
    <w:rsid w:val="00325E41"/>
    <w:rsid w:val="00326593"/>
    <w:rsid w:val="003266B4"/>
    <w:rsid w:val="00326D25"/>
    <w:rsid w:val="003275E1"/>
    <w:rsid w:val="00327D47"/>
    <w:rsid w:val="00327E14"/>
    <w:rsid w:val="00330075"/>
    <w:rsid w:val="00330123"/>
    <w:rsid w:val="00330985"/>
    <w:rsid w:val="00330AB2"/>
    <w:rsid w:val="00330B14"/>
    <w:rsid w:val="00331001"/>
    <w:rsid w:val="003312C5"/>
    <w:rsid w:val="00331666"/>
    <w:rsid w:val="00331809"/>
    <w:rsid w:val="00331879"/>
    <w:rsid w:val="003319DC"/>
    <w:rsid w:val="00331D44"/>
    <w:rsid w:val="00331DAF"/>
    <w:rsid w:val="003322A6"/>
    <w:rsid w:val="00332C0F"/>
    <w:rsid w:val="00332CF6"/>
    <w:rsid w:val="00332FA6"/>
    <w:rsid w:val="00332FB6"/>
    <w:rsid w:val="003332C3"/>
    <w:rsid w:val="00333B1B"/>
    <w:rsid w:val="00334545"/>
    <w:rsid w:val="003347CB"/>
    <w:rsid w:val="00334BF4"/>
    <w:rsid w:val="00334DD9"/>
    <w:rsid w:val="0033613F"/>
    <w:rsid w:val="0033656B"/>
    <w:rsid w:val="003366B1"/>
    <w:rsid w:val="00337076"/>
    <w:rsid w:val="003377CE"/>
    <w:rsid w:val="00337868"/>
    <w:rsid w:val="0033788A"/>
    <w:rsid w:val="003379F8"/>
    <w:rsid w:val="00337C88"/>
    <w:rsid w:val="003400F2"/>
    <w:rsid w:val="00340BD5"/>
    <w:rsid w:val="00340C11"/>
    <w:rsid w:val="00340EE4"/>
    <w:rsid w:val="0034118C"/>
    <w:rsid w:val="003413FB"/>
    <w:rsid w:val="0034203F"/>
    <w:rsid w:val="00342685"/>
    <w:rsid w:val="00342912"/>
    <w:rsid w:val="00342A5F"/>
    <w:rsid w:val="003432E7"/>
    <w:rsid w:val="003434F8"/>
    <w:rsid w:val="00343576"/>
    <w:rsid w:val="003437F0"/>
    <w:rsid w:val="00343C45"/>
    <w:rsid w:val="00343D96"/>
    <w:rsid w:val="003443E3"/>
    <w:rsid w:val="0034455E"/>
    <w:rsid w:val="003447AB"/>
    <w:rsid w:val="00344963"/>
    <w:rsid w:val="0034499C"/>
    <w:rsid w:val="00344B5E"/>
    <w:rsid w:val="00344CFC"/>
    <w:rsid w:val="00344F44"/>
    <w:rsid w:val="00344F6F"/>
    <w:rsid w:val="00345053"/>
    <w:rsid w:val="003450DD"/>
    <w:rsid w:val="0034541A"/>
    <w:rsid w:val="00345A33"/>
    <w:rsid w:val="00345BDA"/>
    <w:rsid w:val="00345F00"/>
    <w:rsid w:val="003462F3"/>
    <w:rsid w:val="00346499"/>
    <w:rsid w:val="003464CF"/>
    <w:rsid w:val="003466C4"/>
    <w:rsid w:val="003467C8"/>
    <w:rsid w:val="00346962"/>
    <w:rsid w:val="003469AE"/>
    <w:rsid w:val="00346FCE"/>
    <w:rsid w:val="0034708D"/>
    <w:rsid w:val="00347321"/>
    <w:rsid w:val="003473D9"/>
    <w:rsid w:val="00347538"/>
    <w:rsid w:val="00347731"/>
    <w:rsid w:val="00347885"/>
    <w:rsid w:val="00347EE9"/>
    <w:rsid w:val="00347F14"/>
    <w:rsid w:val="00350058"/>
    <w:rsid w:val="00350E41"/>
    <w:rsid w:val="00350F59"/>
    <w:rsid w:val="00351233"/>
    <w:rsid w:val="00351347"/>
    <w:rsid w:val="0035136D"/>
    <w:rsid w:val="0035179A"/>
    <w:rsid w:val="00352171"/>
    <w:rsid w:val="00352677"/>
    <w:rsid w:val="00353A6B"/>
    <w:rsid w:val="003540A7"/>
    <w:rsid w:val="003548D2"/>
    <w:rsid w:val="00354B21"/>
    <w:rsid w:val="003552EE"/>
    <w:rsid w:val="00355D03"/>
    <w:rsid w:val="00355EC5"/>
    <w:rsid w:val="00355F24"/>
    <w:rsid w:val="0035614D"/>
    <w:rsid w:val="0035631E"/>
    <w:rsid w:val="003566CF"/>
    <w:rsid w:val="00356933"/>
    <w:rsid w:val="00357051"/>
    <w:rsid w:val="00357190"/>
    <w:rsid w:val="00360041"/>
    <w:rsid w:val="00360846"/>
    <w:rsid w:val="00360D08"/>
    <w:rsid w:val="00360FA0"/>
    <w:rsid w:val="003615B0"/>
    <w:rsid w:val="0036187C"/>
    <w:rsid w:val="00361ED7"/>
    <w:rsid w:val="0036261F"/>
    <w:rsid w:val="00362631"/>
    <w:rsid w:val="00362685"/>
    <w:rsid w:val="00362797"/>
    <w:rsid w:val="0036284D"/>
    <w:rsid w:val="0036298E"/>
    <w:rsid w:val="00362D1B"/>
    <w:rsid w:val="00362D82"/>
    <w:rsid w:val="003630E8"/>
    <w:rsid w:val="003638D4"/>
    <w:rsid w:val="00363C6A"/>
    <w:rsid w:val="00363D46"/>
    <w:rsid w:val="00363E79"/>
    <w:rsid w:val="00364062"/>
    <w:rsid w:val="0036408E"/>
    <w:rsid w:val="003642D6"/>
    <w:rsid w:val="0036437C"/>
    <w:rsid w:val="003647A4"/>
    <w:rsid w:val="003648AE"/>
    <w:rsid w:val="00364A5B"/>
    <w:rsid w:val="00364D4A"/>
    <w:rsid w:val="00364D53"/>
    <w:rsid w:val="00364E74"/>
    <w:rsid w:val="00365114"/>
    <w:rsid w:val="00365DA9"/>
    <w:rsid w:val="003664C5"/>
    <w:rsid w:val="0036665D"/>
    <w:rsid w:val="0036674B"/>
    <w:rsid w:val="00366D2C"/>
    <w:rsid w:val="00366FBC"/>
    <w:rsid w:val="00366FE2"/>
    <w:rsid w:val="0036706D"/>
    <w:rsid w:val="00367286"/>
    <w:rsid w:val="0036729D"/>
    <w:rsid w:val="003676DD"/>
    <w:rsid w:val="00367BD9"/>
    <w:rsid w:val="00367DC6"/>
    <w:rsid w:val="0037049B"/>
    <w:rsid w:val="00370561"/>
    <w:rsid w:val="00370716"/>
    <w:rsid w:val="003709EF"/>
    <w:rsid w:val="00370CE0"/>
    <w:rsid w:val="003712C9"/>
    <w:rsid w:val="003714A7"/>
    <w:rsid w:val="003715B6"/>
    <w:rsid w:val="0037160F"/>
    <w:rsid w:val="00371784"/>
    <w:rsid w:val="003717DA"/>
    <w:rsid w:val="00371906"/>
    <w:rsid w:val="00371ED8"/>
    <w:rsid w:val="00372561"/>
    <w:rsid w:val="00372CAD"/>
    <w:rsid w:val="0037308F"/>
    <w:rsid w:val="00373133"/>
    <w:rsid w:val="00373280"/>
    <w:rsid w:val="0037364E"/>
    <w:rsid w:val="0037370A"/>
    <w:rsid w:val="0037433F"/>
    <w:rsid w:val="00374476"/>
    <w:rsid w:val="0037472A"/>
    <w:rsid w:val="00374B5D"/>
    <w:rsid w:val="00374B8E"/>
    <w:rsid w:val="0037561D"/>
    <w:rsid w:val="00375B53"/>
    <w:rsid w:val="00376A7F"/>
    <w:rsid w:val="00376C01"/>
    <w:rsid w:val="0037702B"/>
    <w:rsid w:val="0037705E"/>
    <w:rsid w:val="00377126"/>
    <w:rsid w:val="0037728C"/>
    <w:rsid w:val="00377421"/>
    <w:rsid w:val="003777BC"/>
    <w:rsid w:val="00377887"/>
    <w:rsid w:val="00377F64"/>
    <w:rsid w:val="0038005D"/>
    <w:rsid w:val="00380403"/>
    <w:rsid w:val="00380554"/>
    <w:rsid w:val="0038060A"/>
    <w:rsid w:val="0038066F"/>
    <w:rsid w:val="00380835"/>
    <w:rsid w:val="003808BB"/>
    <w:rsid w:val="00380B20"/>
    <w:rsid w:val="00381007"/>
    <w:rsid w:val="0038119D"/>
    <w:rsid w:val="00381600"/>
    <w:rsid w:val="00381870"/>
    <w:rsid w:val="00381899"/>
    <w:rsid w:val="00381E45"/>
    <w:rsid w:val="00381E5E"/>
    <w:rsid w:val="00381F80"/>
    <w:rsid w:val="003821F8"/>
    <w:rsid w:val="0038225D"/>
    <w:rsid w:val="003829FF"/>
    <w:rsid w:val="00382AE3"/>
    <w:rsid w:val="003831D8"/>
    <w:rsid w:val="00383233"/>
    <w:rsid w:val="00383365"/>
    <w:rsid w:val="003834C9"/>
    <w:rsid w:val="003844E5"/>
    <w:rsid w:val="003845B9"/>
    <w:rsid w:val="003846B9"/>
    <w:rsid w:val="00384A46"/>
    <w:rsid w:val="00384CE5"/>
    <w:rsid w:val="00384E98"/>
    <w:rsid w:val="00385543"/>
    <w:rsid w:val="00385929"/>
    <w:rsid w:val="00385940"/>
    <w:rsid w:val="00385EB0"/>
    <w:rsid w:val="003861AD"/>
    <w:rsid w:val="00386336"/>
    <w:rsid w:val="00386452"/>
    <w:rsid w:val="00386508"/>
    <w:rsid w:val="0038661A"/>
    <w:rsid w:val="0038699A"/>
    <w:rsid w:val="00386D85"/>
    <w:rsid w:val="0038743E"/>
    <w:rsid w:val="00387D59"/>
    <w:rsid w:val="00387E2A"/>
    <w:rsid w:val="00387F32"/>
    <w:rsid w:val="003904F5"/>
    <w:rsid w:val="00390772"/>
    <w:rsid w:val="0039094A"/>
    <w:rsid w:val="00390D4B"/>
    <w:rsid w:val="00390E88"/>
    <w:rsid w:val="00390F95"/>
    <w:rsid w:val="0039126F"/>
    <w:rsid w:val="00391531"/>
    <w:rsid w:val="003918F6"/>
    <w:rsid w:val="003919BE"/>
    <w:rsid w:val="00391E1D"/>
    <w:rsid w:val="003922C9"/>
    <w:rsid w:val="00392327"/>
    <w:rsid w:val="00392344"/>
    <w:rsid w:val="003925C5"/>
    <w:rsid w:val="00392715"/>
    <w:rsid w:val="00392DB6"/>
    <w:rsid w:val="00392FD3"/>
    <w:rsid w:val="00393426"/>
    <w:rsid w:val="00394AE8"/>
    <w:rsid w:val="00394CAA"/>
    <w:rsid w:val="00394CFE"/>
    <w:rsid w:val="00394D94"/>
    <w:rsid w:val="003950DE"/>
    <w:rsid w:val="0039523D"/>
    <w:rsid w:val="00395450"/>
    <w:rsid w:val="0039555D"/>
    <w:rsid w:val="003959FD"/>
    <w:rsid w:val="00395B3C"/>
    <w:rsid w:val="0039609C"/>
    <w:rsid w:val="003963D7"/>
    <w:rsid w:val="003966AF"/>
    <w:rsid w:val="00396C23"/>
    <w:rsid w:val="00396F8E"/>
    <w:rsid w:val="00397105"/>
    <w:rsid w:val="00397C2F"/>
    <w:rsid w:val="00397D83"/>
    <w:rsid w:val="00397EFD"/>
    <w:rsid w:val="003A020C"/>
    <w:rsid w:val="003A056B"/>
    <w:rsid w:val="003A0595"/>
    <w:rsid w:val="003A05EC"/>
    <w:rsid w:val="003A0931"/>
    <w:rsid w:val="003A0A68"/>
    <w:rsid w:val="003A0ADD"/>
    <w:rsid w:val="003A1228"/>
    <w:rsid w:val="003A19F4"/>
    <w:rsid w:val="003A1B4C"/>
    <w:rsid w:val="003A1D7F"/>
    <w:rsid w:val="003A25DD"/>
    <w:rsid w:val="003A27CA"/>
    <w:rsid w:val="003A2DC4"/>
    <w:rsid w:val="003A2EAC"/>
    <w:rsid w:val="003A2F15"/>
    <w:rsid w:val="003A31B1"/>
    <w:rsid w:val="003A330B"/>
    <w:rsid w:val="003A352C"/>
    <w:rsid w:val="003A3600"/>
    <w:rsid w:val="003A4346"/>
    <w:rsid w:val="003A447F"/>
    <w:rsid w:val="003A4EAB"/>
    <w:rsid w:val="003A4FC5"/>
    <w:rsid w:val="003A59DD"/>
    <w:rsid w:val="003A5E4E"/>
    <w:rsid w:val="003A5F1C"/>
    <w:rsid w:val="003A66A1"/>
    <w:rsid w:val="003A6995"/>
    <w:rsid w:val="003A6A85"/>
    <w:rsid w:val="003A6B9D"/>
    <w:rsid w:val="003A6C17"/>
    <w:rsid w:val="003A6E19"/>
    <w:rsid w:val="003A71B9"/>
    <w:rsid w:val="003A78C9"/>
    <w:rsid w:val="003A7DB5"/>
    <w:rsid w:val="003A7FF5"/>
    <w:rsid w:val="003B03DE"/>
    <w:rsid w:val="003B043C"/>
    <w:rsid w:val="003B0BDD"/>
    <w:rsid w:val="003B0DE9"/>
    <w:rsid w:val="003B0EF8"/>
    <w:rsid w:val="003B1514"/>
    <w:rsid w:val="003B1FAD"/>
    <w:rsid w:val="003B2018"/>
    <w:rsid w:val="003B20F6"/>
    <w:rsid w:val="003B2328"/>
    <w:rsid w:val="003B29E6"/>
    <w:rsid w:val="003B2AF5"/>
    <w:rsid w:val="003B2FE5"/>
    <w:rsid w:val="003B306D"/>
    <w:rsid w:val="003B3123"/>
    <w:rsid w:val="003B40D7"/>
    <w:rsid w:val="003B4934"/>
    <w:rsid w:val="003B4D72"/>
    <w:rsid w:val="003B4FD3"/>
    <w:rsid w:val="003B4FEE"/>
    <w:rsid w:val="003B5134"/>
    <w:rsid w:val="003B5325"/>
    <w:rsid w:val="003B5FDE"/>
    <w:rsid w:val="003B6738"/>
    <w:rsid w:val="003B6CD3"/>
    <w:rsid w:val="003B7887"/>
    <w:rsid w:val="003B789A"/>
    <w:rsid w:val="003B7B5E"/>
    <w:rsid w:val="003B7C95"/>
    <w:rsid w:val="003C01BF"/>
    <w:rsid w:val="003C01C4"/>
    <w:rsid w:val="003C082D"/>
    <w:rsid w:val="003C0D24"/>
    <w:rsid w:val="003C1057"/>
    <w:rsid w:val="003C1342"/>
    <w:rsid w:val="003C1665"/>
    <w:rsid w:val="003C1DB9"/>
    <w:rsid w:val="003C1FC9"/>
    <w:rsid w:val="003C24DC"/>
    <w:rsid w:val="003C2797"/>
    <w:rsid w:val="003C2B07"/>
    <w:rsid w:val="003C2B29"/>
    <w:rsid w:val="003C2B48"/>
    <w:rsid w:val="003C2BEC"/>
    <w:rsid w:val="003C2CCC"/>
    <w:rsid w:val="003C2F33"/>
    <w:rsid w:val="003C30F8"/>
    <w:rsid w:val="003C354B"/>
    <w:rsid w:val="003C3B2F"/>
    <w:rsid w:val="003C4031"/>
    <w:rsid w:val="003C4053"/>
    <w:rsid w:val="003C4444"/>
    <w:rsid w:val="003C5551"/>
    <w:rsid w:val="003C566B"/>
    <w:rsid w:val="003C5739"/>
    <w:rsid w:val="003C5C3E"/>
    <w:rsid w:val="003C5F38"/>
    <w:rsid w:val="003C6A42"/>
    <w:rsid w:val="003C6C30"/>
    <w:rsid w:val="003C7101"/>
    <w:rsid w:val="003C71AD"/>
    <w:rsid w:val="003C787B"/>
    <w:rsid w:val="003C7EB7"/>
    <w:rsid w:val="003C7F54"/>
    <w:rsid w:val="003D0363"/>
    <w:rsid w:val="003D065B"/>
    <w:rsid w:val="003D0953"/>
    <w:rsid w:val="003D0A2D"/>
    <w:rsid w:val="003D0F4B"/>
    <w:rsid w:val="003D0F6E"/>
    <w:rsid w:val="003D10D0"/>
    <w:rsid w:val="003D1349"/>
    <w:rsid w:val="003D17FF"/>
    <w:rsid w:val="003D198F"/>
    <w:rsid w:val="003D1B19"/>
    <w:rsid w:val="003D22E9"/>
    <w:rsid w:val="003D2696"/>
    <w:rsid w:val="003D27BD"/>
    <w:rsid w:val="003D288D"/>
    <w:rsid w:val="003D2A70"/>
    <w:rsid w:val="003D2BB4"/>
    <w:rsid w:val="003D2D12"/>
    <w:rsid w:val="003D2E7A"/>
    <w:rsid w:val="003D35D8"/>
    <w:rsid w:val="003D3D07"/>
    <w:rsid w:val="003D3D32"/>
    <w:rsid w:val="003D4A12"/>
    <w:rsid w:val="003D4C81"/>
    <w:rsid w:val="003D4D78"/>
    <w:rsid w:val="003D4FF4"/>
    <w:rsid w:val="003D522F"/>
    <w:rsid w:val="003D53E1"/>
    <w:rsid w:val="003D59B3"/>
    <w:rsid w:val="003D5C1B"/>
    <w:rsid w:val="003D6229"/>
    <w:rsid w:val="003D624A"/>
    <w:rsid w:val="003D65D4"/>
    <w:rsid w:val="003D6DB6"/>
    <w:rsid w:val="003D7769"/>
    <w:rsid w:val="003D7899"/>
    <w:rsid w:val="003D7B3F"/>
    <w:rsid w:val="003D7C0A"/>
    <w:rsid w:val="003D7CD9"/>
    <w:rsid w:val="003D7D72"/>
    <w:rsid w:val="003D7DBC"/>
    <w:rsid w:val="003D7EC2"/>
    <w:rsid w:val="003E0821"/>
    <w:rsid w:val="003E08A3"/>
    <w:rsid w:val="003E0916"/>
    <w:rsid w:val="003E1306"/>
    <w:rsid w:val="003E1998"/>
    <w:rsid w:val="003E1EEF"/>
    <w:rsid w:val="003E2270"/>
    <w:rsid w:val="003E36C7"/>
    <w:rsid w:val="003E42D3"/>
    <w:rsid w:val="003E4586"/>
    <w:rsid w:val="003E459D"/>
    <w:rsid w:val="003E4A0B"/>
    <w:rsid w:val="003E5349"/>
    <w:rsid w:val="003E57F7"/>
    <w:rsid w:val="003E58FA"/>
    <w:rsid w:val="003E5A89"/>
    <w:rsid w:val="003E5B0F"/>
    <w:rsid w:val="003E5E8A"/>
    <w:rsid w:val="003E5ED2"/>
    <w:rsid w:val="003E64AF"/>
    <w:rsid w:val="003E6912"/>
    <w:rsid w:val="003E6C50"/>
    <w:rsid w:val="003E711E"/>
    <w:rsid w:val="003E7488"/>
    <w:rsid w:val="003E767F"/>
    <w:rsid w:val="003E783D"/>
    <w:rsid w:val="003E7BF6"/>
    <w:rsid w:val="003E7EFA"/>
    <w:rsid w:val="003E7FF3"/>
    <w:rsid w:val="003F090D"/>
    <w:rsid w:val="003F0A55"/>
    <w:rsid w:val="003F0AFA"/>
    <w:rsid w:val="003F1140"/>
    <w:rsid w:val="003F1BBC"/>
    <w:rsid w:val="003F1C57"/>
    <w:rsid w:val="003F2071"/>
    <w:rsid w:val="003F2698"/>
    <w:rsid w:val="003F2AB7"/>
    <w:rsid w:val="003F2B31"/>
    <w:rsid w:val="003F3465"/>
    <w:rsid w:val="003F35E2"/>
    <w:rsid w:val="003F38DA"/>
    <w:rsid w:val="003F3C3F"/>
    <w:rsid w:val="003F3EDC"/>
    <w:rsid w:val="003F4278"/>
    <w:rsid w:val="003F4752"/>
    <w:rsid w:val="003F48E3"/>
    <w:rsid w:val="003F54FF"/>
    <w:rsid w:val="003F5531"/>
    <w:rsid w:val="003F5CAA"/>
    <w:rsid w:val="003F5D6D"/>
    <w:rsid w:val="003F61E5"/>
    <w:rsid w:val="003F6A73"/>
    <w:rsid w:val="003F6B42"/>
    <w:rsid w:val="003F6C75"/>
    <w:rsid w:val="003F6D4F"/>
    <w:rsid w:val="003F7E18"/>
    <w:rsid w:val="00400103"/>
    <w:rsid w:val="00400397"/>
    <w:rsid w:val="004005D2"/>
    <w:rsid w:val="0040060E"/>
    <w:rsid w:val="00400C2B"/>
    <w:rsid w:val="00400E66"/>
    <w:rsid w:val="004011F7"/>
    <w:rsid w:val="004016AD"/>
    <w:rsid w:val="00402556"/>
    <w:rsid w:val="0040263F"/>
    <w:rsid w:val="004026F2"/>
    <w:rsid w:val="00402BCD"/>
    <w:rsid w:val="00402D13"/>
    <w:rsid w:val="00402FD1"/>
    <w:rsid w:val="0040320E"/>
    <w:rsid w:val="0040323E"/>
    <w:rsid w:val="0040366B"/>
    <w:rsid w:val="004037C7"/>
    <w:rsid w:val="00403D23"/>
    <w:rsid w:val="00403EF4"/>
    <w:rsid w:val="00403FF7"/>
    <w:rsid w:val="0040429B"/>
    <w:rsid w:val="00404469"/>
    <w:rsid w:val="00404639"/>
    <w:rsid w:val="00404981"/>
    <w:rsid w:val="00404B9F"/>
    <w:rsid w:val="00404E1F"/>
    <w:rsid w:val="00404FAC"/>
    <w:rsid w:val="00405521"/>
    <w:rsid w:val="00405730"/>
    <w:rsid w:val="00405BF5"/>
    <w:rsid w:val="00405C27"/>
    <w:rsid w:val="00405D6E"/>
    <w:rsid w:val="00406445"/>
    <w:rsid w:val="00406543"/>
    <w:rsid w:val="00406685"/>
    <w:rsid w:val="00406A6E"/>
    <w:rsid w:val="0041071A"/>
    <w:rsid w:val="004107E6"/>
    <w:rsid w:val="00410810"/>
    <w:rsid w:val="00410960"/>
    <w:rsid w:val="00410A5B"/>
    <w:rsid w:val="004111F1"/>
    <w:rsid w:val="0041131E"/>
    <w:rsid w:val="004113E3"/>
    <w:rsid w:val="00411462"/>
    <w:rsid w:val="004114DD"/>
    <w:rsid w:val="004115ED"/>
    <w:rsid w:val="00411853"/>
    <w:rsid w:val="004120BE"/>
    <w:rsid w:val="00412129"/>
    <w:rsid w:val="00412296"/>
    <w:rsid w:val="00412329"/>
    <w:rsid w:val="004123E4"/>
    <w:rsid w:val="00412478"/>
    <w:rsid w:val="004126D1"/>
    <w:rsid w:val="00412815"/>
    <w:rsid w:val="00412A9A"/>
    <w:rsid w:val="00412C86"/>
    <w:rsid w:val="00412D1A"/>
    <w:rsid w:val="00412EC0"/>
    <w:rsid w:val="0041313D"/>
    <w:rsid w:val="0041341C"/>
    <w:rsid w:val="00413978"/>
    <w:rsid w:val="00413EDB"/>
    <w:rsid w:val="00414473"/>
    <w:rsid w:val="00414490"/>
    <w:rsid w:val="0041466C"/>
    <w:rsid w:val="004146C0"/>
    <w:rsid w:val="0041544F"/>
    <w:rsid w:val="0041615B"/>
    <w:rsid w:val="00416928"/>
    <w:rsid w:val="004172CF"/>
    <w:rsid w:val="00417514"/>
    <w:rsid w:val="004179D8"/>
    <w:rsid w:val="00417F67"/>
    <w:rsid w:val="004200DB"/>
    <w:rsid w:val="0042038D"/>
    <w:rsid w:val="004205AD"/>
    <w:rsid w:val="0042083C"/>
    <w:rsid w:val="0042088B"/>
    <w:rsid w:val="004211AE"/>
    <w:rsid w:val="00421785"/>
    <w:rsid w:val="00421C66"/>
    <w:rsid w:val="00421CD6"/>
    <w:rsid w:val="0042297E"/>
    <w:rsid w:val="004232A5"/>
    <w:rsid w:val="004232F1"/>
    <w:rsid w:val="00423A99"/>
    <w:rsid w:val="00423DF6"/>
    <w:rsid w:val="00424511"/>
    <w:rsid w:val="00424B3E"/>
    <w:rsid w:val="00424DAD"/>
    <w:rsid w:val="0042501F"/>
    <w:rsid w:val="004257AE"/>
    <w:rsid w:val="00425981"/>
    <w:rsid w:val="0042681F"/>
    <w:rsid w:val="00427588"/>
    <w:rsid w:val="00427A74"/>
    <w:rsid w:val="00427EAC"/>
    <w:rsid w:val="00427EB9"/>
    <w:rsid w:val="00430A65"/>
    <w:rsid w:val="00430B30"/>
    <w:rsid w:val="00430C49"/>
    <w:rsid w:val="00430D80"/>
    <w:rsid w:val="00430EA5"/>
    <w:rsid w:val="00431641"/>
    <w:rsid w:val="0043199E"/>
    <w:rsid w:val="004319B0"/>
    <w:rsid w:val="004319C5"/>
    <w:rsid w:val="00431BAC"/>
    <w:rsid w:val="00432108"/>
    <w:rsid w:val="00432413"/>
    <w:rsid w:val="00432490"/>
    <w:rsid w:val="004324BD"/>
    <w:rsid w:val="0043298D"/>
    <w:rsid w:val="00432A9E"/>
    <w:rsid w:val="00432C99"/>
    <w:rsid w:val="00432D64"/>
    <w:rsid w:val="0043328F"/>
    <w:rsid w:val="00433415"/>
    <w:rsid w:val="004336DD"/>
    <w:rsid w:val="00433712"/>
    <w:rsid w:val="00433788"/>
    <w:rsid w:val="00434161"/>
    <w:rsid w:val="00434197"/>
    <w:rsid w:val="0043451C"/>
    <w:rsid w:val="004346F6"/>
    <w:rsid w:val="00434BA4"/>
    <w:rsid w:val="00434E02"/>
    <w:rsid w:val="0043555E"/>
    <w:rsid w:val="00435781"/>
    <w:rsid w:val="0043590F"/>
    <w:rsid w:val="004360DC"/>
    <w:rsid w:val="00436133"/>
    <w:rsid w:val="004368BC"/>
    <w:rsid w:val="00436A64"/>
    <w:rsid w:val="00436A65"/>
    <w:rsid w:val="00436D56"/>
    <w:rsid w:val="00436E2E"/>
    <w:rsid w:val="00436EB9"/>
    <w:rsid w:val="00437314"/>
    <w:rsid w:val="00437714"/>
    <w:rsid w:val="00437939"/>
    <w:rsid w:val="00437A2A"/>
    <w:rsid w:val="00437F32"/>
    <w:rsid w:val="004408CA"/>
    <w:rsid w:val="00440D87"/>
    <w:rsid w:val="00440DE2"/>
    <w:rsid w:val="00440FFD"/>
    <w:rsid w:val="00441180"/>
    <w:rsid w:val="0044126F"/>
    <w:rsid w:val="004416FC"/>
    <w:rsid w:val="00441729"/>
    <w:rsid w:val="00441988"/>
    <w:rsid w:val="00441A08"/>
    <w:rsid w:val="00441B26"/>
    <w:rsid w:val="004420EA"/>
    <w:rsid w:val="004432E4"/>
    <w:rsid w:val="00443C68"/>
    <w:rsid w:val="00444021"/>
    <w:rsid w:val="004442A5"/>
    <w:rsid w:val="0044436D"/>
    <w:rsid w:val="00444982"/>
    <w:rsid w:val="00444EEC"/>
    <w:rsid w:val="00445147"/>
    <w:rsid w:val="00445913"/>
    <w:rsid w:val="00446057"/>
    <w:rsid w:val="0044605C"/>
    <w:rsid w:val="0044699E"/>
    <w:rsid w:val="00447078"/>
    <w:rsid w:val="004475FA"/>
    <w:rsid w:val="004477EB"/>
    <w:rsid w:val="00447FBA"/>
    <w:rsid w:val="004502C0"/>
    <w:rsid w:val="00450374"/>
    <w:rsid w:val="004505F5"/>
    <w:rsid w:val="004506DD"/>
    <w:rsid w:val="00450701"/>
    <w:rsid w:val="00450E11"/>
    <w:rsid w:val="00451094"/>
    <w:rsid w:val="004510E3"/>
    <w:rsid w:val="00451542"/>
    <w:rsid w:val="004518A5"/>
    <w:rsid w:val="00451C9D"/>
    <w:rsid w:val="00451F9A"/>
    <w:rsid w:val="004520D2"/>
    <w:rsid w:val="00452171"/>
    <w:rsid w:val="00452500"/>
    <w:rsid w:val="00452B0F"/>
    <w:rsid w:val="00452FB9"/>
    <w:rsid w:val="004533F9"/>
    <w:rsid w:val="004534C8"/>
    <w:rsid w:val="00453A35"/>
    <w:rsid w:val="004552B6"/>
    <w:rsid w:val="00455439"/>
    <w:rsid w:val="0045544F"/>
    <w:rsid w:val="00455586"/>
    <w:rsid w:val="00455C12"/>
    <w:rsid w:val="00455C71"/>
    <w:rsid w:val="00456828"/>
    <w:rsid w:val="00456AD1"/>
    <w:rsid w:val="004571F5"/>
    <w:rsid w:val="00457668"/>
    <w:rsid w:val="00457757"/>
    <w:rsid w:val="00457AE9"/>
    <w:rsid w:val="00457C45"/>
    <w:rsid w:val="00457D68"/>
    <w:rsid w:val="00457DBB"/>
    <w:rsid w:val="00457DF6"/>
    <w:rsid w:val="004606CD"/>
    <w:rsid w:val="004609F0"/>
    <w:rsid w:val="00460B66"/>
    <w:rsid w:val="00460C9D"/>
    <w:rsid w:val="00460E04"/>
    <w:rsid w:val="004612BF"/>
    <w:rsid w:val="0046140C"/>
    <w:rsid w:val="00461B19"/>
    <w:rsid w:val="00461B69"/>
    <w:rsid w:val="004620F0"/>
    <w:rsid w:val="004623E5"/>
    <w:rsid w:val="00462590"/>
    <w:rsid w:val="004625CA"/>
    <w:rsid w:val="0046312D"/>
    <w:rsid w:val="004635D5"/>
    <w:rsid w:val="00463667"/>
    <w:rsid w:val="00463DCB"/>
    <w:rsid w:val="004643D3"/>
    <w:rsid w:val="0046471E"/>
    <w:rsid w:val="00464CBC"/>
    <w:rsid w:val="00465781"/>
    <w:rsid w:val="00465CB7"/>
    <w:rsid w:val="00465F29"/>
    <w:rsid w:val="0046601D"/>
    <w:rsid w:val="00466341"/>
    <w:rsid w:val="004664BD"/>
    <w:rsid w:val="004665BD"/>
    <w:rsid w:val="00466B52"/>
    <w:rsid w:val="00466C23"/>
    <w:rsid w:val="00466D14"/>
    <w:rsid w:val="004670DA"/>
    <w:rsid w:val="00467866"/>
    <w:rsid w:val="00467B57"/>
    <w:rsid w:val="00467C2D"/>
    <w:rsid w:val="004704C6"/>
    <w:rsid w:val="0047063D"/>
    <w:rsid w:val="00470B48"/>
    <w:rsid w:val="00470C91"/>
    <w:rsid w:val="00470D8C"/>
    <w:rsid w:val="00470F78"/>
    <w:rsid w:val="004714D1"/>
    <w:rsid w:val="0047248E"/>
    <w:rsid w:val="0047264B"/>
    <w:rsid w:val="004726F4"/>
    <w:rsid w:val="00472D7E"/>
    <w:rsid w:val="00472ED2"/>
    <w:rsid w:val="00473802"/>
    <w:rsid w:val="00473D88"/>
    <w:rsid w:val="00474132"/>
    <w:rsid w:val="00474842"/>
    <w:rsid w:val="00474A93"/>
    <w:rsid w:val="00474B43"/>
    <w:rsid w:val="00474C02"/>
    <w:rsid w:val="00474E59"/>
    <w:rsid w:val="004750C2"/>
    <w:rsid w:val="0047581C"/>
    <w:rsid w:val="00475BC9"/>
    <w:rsid w:val="00475F72"/>
    <w:rsid w:val="00476186"/>
    <w:rsid w:val="004764D9"/>
    <w:rsid w:val="00476E62"/>
    <w:rsid w:val="00477218"/>
    <w:rsid w:val="00477704"/>
    <w:rsid w:val="00477B3F"/>
    <w:rsid w:val="004810AC"/>
    <w:rsid w:val="00481135"/>
    <w:rsid w:val="004811B9"/>
    <w:rsid w:val="0048186A"/>
    <w:rsid w:val="00481AB9"/>
    <w:rsid w:val="00481C78"/>
    <w:rsid w:val="00481CAF"/>
    <w:rsid w:val="00481E8A"/>
    <w:rsid w:val="00481F24"/>
    <w:rsid w:val="004822BE"/>
    <w:rsid w:val="004827E0"/>
    <w:rsid w:val="00482AC4"/>
    <w:rsid w:val="00482BD8"/>
    <w:rsid w:val="00482C6D"/>
    <w:rsid w:val="0048355C"/>
    <w:rsid w:val="00483955"/>
    <w:rsid w:val="00483A79"/>
    <w:rsid w:val="00483DB3"/>
    <w:rsid w:val="00483FE1"/>
    <w:rsid w:val="00484099"/>
    <w:rsid w:val="004841C8"/>
    <w:rsid w:val="004843ED"/>
    <w:rsid w:val="00484409"/>
    <w:rsid w:val="004847BA"/>
    <w:rsid w:val="004847C8"/>
    <w:rsid w:val="004850EF"/>
    <w:rsid w:val="004852AC"/>
    <w:rsid w:val="0048555E"/>
    <w:rsid w:val="00485652"/>
    <w:rsid w:val="0048579F"/>
    <w:rsid w:val="00485A7C"/>
    <w:rsid w:val="0048603B"/>
    <w:rsid w:val="00486262"/>
    <w:rsid w:val="00486C28"/>
    <w:rsid w:val="00487050"/>
    <w:rsid w:val="0048726D"/>
    <w:rsid w:val="0048733B"/>
    <w:rsid w:val="004875D3"/>
    <w:rsid w:val="00487607"/>
    <w:rsid w:val="0048771D"/>
    <w:rsid w:val="0048789A"/>
    <w:rsid w:val="00487B11"/>
    <w:rsid w:val="00487BD8"/>
    <w:rsid w:val="00490125"/>
    <w:rsid w:val="004903D6"/>
    <w:rsid w:val="0049046F"/>
    <w:rsid w:val="00490904"/>
    <w:rsid w:val="00490A95"/>
    <w:rsid w:val="00490E2E"/>
    <w:rsid w:val="00491BCE"/>
    <w:rsid w:val="0049214D"/>
    <w:rsid w:val="00492264"/>
    <w:rsid w:val="004924DE"/>
    <w:rsid w:val="00493019"/>
    <w:rsid w:val="004932C4"/>
    <w:rsid w:val="00493F3A"/>
    <w:rsid w:val="00494102"/>
    <w:rsid w:val="00494304"/>
    <w:rsid w:val="004947CD"/>
    <w:rsid w:val="00494835"/>
    <w:rsid w:val="00494874"/>
    <w:rsid w:val="00495C09"/>
    <w:rsid w:val="00496364"/>
    <w:rsid w:val="0049643D"/>
    <w:rsid w:val="00496A70"/>
    <w:rsid w:val="00496BAA"/>
    <w:rsid w:val="00496CC2"/>
    <w:rsid w:val="00496F54"/>
    <w:rsid w:val="00496FB4"/>
    <w:rsid w:val="004974C3"/>
    <w:rsid w:val="00497833"/>
    <w:rsid w:val="00497E6C"/>
    <w:rsid w:val="00497F59"/>
    <w:rsid w:val="004A0B82"/>
    <w:rsid w:val="004A0F47"/>
    <w:rsid w:val="004A1050"/>
    <w:rsid w:val="004A13A6"/>
    <w:rsid w:val="004A1663"/>
    <w:rsid w:val="004A280A"/>
    <w:rsid w:val="004A2B30"/>
    <w:rsid w:val="004A335F"/>
    <w:rsid w:val="004A3391"/>
    <w:rsid w:val="004A3444"/>
    <w:rsid w:val="004A366F"/>
    <w:rsid w:val="004A36FC"/>
    <w:rsid w:val="004A3C0D"/>
    <w:rsid w:val="004A40EC"/>
    <w:rsid w:val="004A4118"/>
    <w:rsid w:val="004A452E"/>
    <w:rsid w:val="004A460C"/>
    <w:rsid w:val="004A475A"/>
    <w:rsid w:val="004A4B87"/>
    <w:rsid w:val="004A4E0F"/>
    <w:rsid w:val="004A509A"/>
    <w:rsid w:val="004A5585"/>
    <w:rsid w:val="004A5616"/>
    <w:rsid w:val="004A57A6"/>
    <w:rsid w:val="004A5A17"/>
    <w:rsid w:val="004A5C8F"/>
    <w:rsid w:val="004A6588"/>
    <w:rsid w:val="004A65B8"/>
    <w:rsid w:val="004A6E72"/>
    <w:rsid w:val="004A70A5"/>
    <w:rsid w:val="004A745A"/>
    <w:rsid w:val="004A7BD0"/>
    <w:rsid w:val="004A7C03"/>
    <w:rsid w:val="004B03B3"/>
    <w:rsid w:val="004B05F1"/>
    <w:rsid w:val="004B07D9"/>
    <w:rsid w:val="004B0841"/>
    <w:rsid w:val="004B125A"/>
    <w:rsid w:val="004B1485"/>
    <w:rsid w:val="004B167D"/>
    <w:rsid w:val="004B1685"/>
    <w:rsid w:val="004B18DC"/>
    <w:rsid w:val="004B1D12"/>
    <w:rsid w:val="004B23FB"/>
    <w:rsid w:val="004B2447"/>
    <w:rsid w:val="004B2478"/>
    <w:rsid w:val="004B24EB"/>
    <w:rsid w:val="004B2576"/>
    <w:rsid w:val="004B2792"/>
    <w:rsid w:val="004B2A57"/>
    <w:rsid w:val="004B2F12"/>
    <w:rsid w:val="004B302C"/>
    <w:rsid w:val="004B32DE"/>
    <w:rsid w:val="004B3430"/>
    <w:rsid w:val="004B3602"/>
    <w:rsid w:val="004B3A6A"/>
    <w:rsid w:val="004B3E6B"/>
    <w:rsid w:val="004B4F51"/>
    <w:rsid w:val="004B5905"/>
    <w:rsid w:val="004B5AA1"/>
    <w:rsid w:val="004B613F"/>
    <w:rsid w:val="004B6AFA"/>
    <w:rsid w:val="004B6C04"/>
    <w:rsid w:val="004B6CE1"/>
    <w:rsid w:val="004B6FAB"/>
    <w:rsid w:val="004B7249"/>
    <w:rsid w:val="004B7648"/>
    <w:rsid w:val="004B7E7B"/>
    <w:rsid w:val="004C03B0"/>
    <w:rsid w:val="004C048E"/>
    <w:rsid w:val="004C08B6"/>
    <w:rsid w:val="004C0A8A"/>
    <w:rsid w:val="004C0C6B"/>
    <w:rsid w:val="004C10BD"/>
    <w:rsid w:val="004C12A8"/>
    <w:rsid w:val="004C1D76"/>
    <w:rsid w:val="004C1F9F"/>
    <w:rsid w:val="004C2716"/>
    <w:rsid w:val="004C305F"/>
    <w:rsid w:val="004C318B"/>
    <w:rsid w:val="004C33D9"/>
    <w:rsid w:val="004C38F1"/>
    <w:rsid w:val="004C3D5E"/>
    <w:rsid w:val="004C3F2F"/>
    <w:rsid w:val="004C3F36"/>
    <w:rsid w:val="004C444B"/>
    <w:rsid w:val="004C4467"/>
    <w:rsid w:val="004C4553"/>
    <w:rsid w:val="004C461A"/>
    <w:rsid w:val="004C46F3"/>
    <w:rsid w:val="004C49AB"/>
    <w:rsid w:val="004C4A3E"/>
    <w:rsid w:val="004C4D81"/>
    <w:rsid w:val="004C4E13"/>
    <w:rsid w:val="004C4EE3"/>
    <w:rsid w:val="004C5843"/>
    <w:rsid w:val="004C5E77"/>
    <w:rsid w:val="004C6076"/>
    <w:rsid w:val="004C67FB"/>
    <w:rsid w:val="004C68C4"/>
    <w:rsid w:val="004C6DA9"/>
    <w:rsid w:val="004C6FCE"/>
    <w:rsid w:val="004C7339"/>
    <w:rsid w:val="004C7415"/>
    <w:rsid w:val="004C74AF"/>
    <w:rsid w:val="004C78DF"/>
    <w:rsid w:val="004D0980"/>
    <w:rsid w:val="004D0A71"/>
    <w:rsid w:val="004D152D"/>
    <w:rsid w:val="004D1A13"/>
    <w:rsid w:val="004D1B60"/>
    <w:rsid w:val="004D1F00"/>
    <w:rsid w:val="004D2005"/>
    <w:rsid w:val="004D21D5"/>
    <w:rsid w:val="004D21E0"/>
    <w:rsid w:val="004D2483"/>
    <w:rsid w:val="004D269F"/>
    <w:rsid w:val="004D2712"/>
    <w:rsid w:val="004D2895"/>
    <w:rsid w:val="004D2A8F"/>
    <w:rsid w:val="004D2B4E"/>
    <w:rsid w:val="004D2C3C"/>
    <w:rsid w:val="004D2E30"/>
    <w:rsid w:val="004D32F7"/>
    <w:rsid w:val="004D337B"/>
    <w:rsid w:val="004D3629"/>
    <w:rsid w:val="004D3654"/>
    <w:rsid w:val="004D373F"/>
    <w:rsid w:val="004D3A11"/>
    <w:rsid w:val="004D3BBB"/>
    <w:rsid w:val="004D3ED3"/>
    <w:rsid w:val="004D40BC"/>
    <w:rsid w:val="004D430F"/>
    <w:rsid w:val="004D4593"/>
    <w:rsid w:val="004D46FD"/>
    <w:rsid w:val="004D4867"/>
    <w:rsid w:val="004D488D"/>
    <w:rsid w:val="004D4996"/>
    <w:rsid w:val="004D4AD7"/>
    <w:rsid w:val="004D4B7F"/>
    <w:rsid w:val="004D4E1F"/>
    <w:rsid w:val="004D51C6"/>
    <w:rsid w:val="004D56B2"/>
    <w:rsid w:val="004D58D2"/>
    <w:rsid w:val="004D600B"/>
    <w:rsid w:val="004D692B"/>
    <w:rsid w:val="004D6948"/>
    <w:rsid w:val="004D6CAE"/>
    <w:rsid w:val="004D6F6D"/>
    <w:rsid w:val="004D702F"/>
    <w:rsid w:val="004D7036"/>
    <w:rsid w:val="004D7257"/>
    <w:rsid w:val="004D790A"/>
    <w:rsid w:val="004D7A73"/>
    <w:rsid w:val="004E008B"/>
    <w:rsid w:val="004E00C9"/>
    <w:rsid w:val="004E0AC4"/>
    <w:rsid w:val="004E0DCD"/>
    <w:rsid w:val="004E0E96"/>
    <w:rsid w:val="004E141E"/>
    <w:rsid w:val="004E1912"/>
    <w:rsid w:val="004E1E26"/>
    <w:rsid w:val="004E23C0"/>
    <w:rsid w:val="004E2F05"/>
    <w:rsid w:val="004E2FCC"/>
    <w:rsid w:val="004E3C47"/>
    <w:rsid w:val="004E3CAF"/>
    <w:rsid w:val="004E3D10"/>
    <w:rsid w:val="004E4464"/>
    <w:rsid w:val="004E4A04"/>
    <w:rsid w:val="004E4F51"/>
    <w:rsid w:val="004E5579"/>
    <w:rsid w:val="004E55B1"/>
    <w:rsid w:val="004E5839"/>
    <w:rsid w:val="004E58C8"/>
    <w:rsid w:val="004E5CC1"/>
    <w:rsid w:val="004E5EAA"/>
    <w:rsid w:val="004E6584"/>
    <w:rsid w:val="004E70D2"/>
    <w:rsid w:val="004E7C39"/>
    <w:rsid w:val="004E7F83"/>
    <w:rsid w:val="004F03DF"/>
    <w:rsid w:val="004F0507"/>
    <w:rsid w:val="004F0871"/>
    <w:rsid w:val="004F0A04"/>
    <w:rsid w:val="004F0A1B"/>
    <w:rsid w:val="004F15AC"/>
    <w:rsid w:val="004F2225"/>
    <w:rsid w:val="004F2E6E"/>
    <w:rsid w:val="004F3456"/>
    <w:rsid w:val="004F38E7"/>
    <w:rsid w:val="004F39C5"/>
    <w:rsid w:val="004F3E82"/>
    <w:rsid w:val="004F3FA0"/>
    <w:rsid w:val="004F4356"/>
    <w:rsid w:val="004F44AF"/>
    <w:rsid w:val="004F45C0"/>
    <w:rsid w:val="004F4864"/>
    <w:rsid w:val="004F498E"/>
    <w:rsid w:val="004F4AE0"/>
    <w:rsid w:val="004F4BC6"/>
    <w:rsid w:val="004F4C0E"/>
    <w:rsid w:val="004F512D"/>
    <w:rsid w:val="004F52B1"/>
    <w:rsid w:val="004F52FC"/>
    <w:rsid w:val="004F5EE2"/>
    <w:rsid w:val="004F5FE0"/>
    <w:rsid w:val="004F617C"/>
    <w:rsid w:val="004F66D7"/>
    <w:rsid w:val="004F687F"/>
    <w:rsid w:val="004F6B3C"/>
    <w:rsid w:val="004F6C00"/>
    <w:rsid w:val="004F6D7B"/>
    <w:rsid w:val="004F6FB2"/>
    <w:rsid w:val="004F6FD6"/>
    <w:rsid w:val="004F73B3"/>
    <w:rsid w:val="004F784B"/>
    <w:rsid w:val="004F79D4"/>
    <w:rsid w:val="0050010A"/>
    <w:rsid w:val="005003A2"/>
    <w:rsid w:val="0050071B"/>
    <w:rsid w:val="00500DA8"/>
    <w:rsid w:val="005010F3"/>
    <w:rsid w:val="00501152"/>
    <w:rsid w:val="005011D7"/>
    <w:rsid w:val="005015E6"/>
    <w:rsid w:val="00501B99"/>
    <w:rsid w:val="00501C54"/>
    <w:rsid w:val="00501DE7"/>
    <w:rsid w:val="0050253A"/>
    <w:rsid w:val="005029B2"/>
    <w:rsid w:val="0050340E"/>
    <w:rsid w:val="0050364B"/>
    <w:rsid w:val="005038FC"/>
    <w:rsid w:val="00503A33"/>
    <w:rsid w:val="00503AB9"/>
    <w:rsid w:val="00503F51"/>
    <w:rsid w:val="00504426"/>
    <w:rsid w:val="0050468A"/>
    <w:rsid w:val="00504CD8"/>
    <w:rsid w:val="00504D32"/>
    <w:rsid w:val="00504F34"/>
    <w:rsid w:val="00505A33"/>
    <w:rsid w:val="00505B02"/>
    <w:rsid w:val="00505B87"/>
    <w:rsid w:val="005061EF"/>
    <w:rsid w:val="005068AF"/>
    <w:rsid w:val="00506BB3"/>
    <w:rsid w:val="00506D94"/>
    <w:rsid w:val="00506EB4"/>
    <w:rsid w:val="00507193"/>
    <w:rsid w:val="005075D8"/>
    <w:rsid w:val="005076AF"/>
    <w:rsid w:val="00507B7D"/>
    <w:rsid w:val="005100B6"/>
    <w:rsid w:val="0051020A"/>
    <w:rsid w:val="0051039F"/>
    <w:rsid w:val="0051054B"/>
    <w:rsid w:val="005109F7"/>
    <w:rsid w:val="00510ABF"/>
    <w:rsid w:val="00510FC1"/>
    <w:rsid w:val="0051186E"/>
    <w:rsid w:val="00511CDA"/>
    <w:rsid w:val="00511D1D"/>
    <w:rsid w:val="0051212D"/>
    <w:rsid w:val="00512693"/>
    <w:rsid w:val="005126CD"/>
    <w:rsid w:val="00512D4A"/>
    <w:rsid w:val="0051340E"/>
    <w:rsid w:val="005145B6"/>
    <w:rsid w:val="00514685"/>
    <w:rsid w:val="00515670"/>
    <w:rsid w:val="005159FB"/>
    <w:rsid w:val="00515ABE"/>
    <w:rsid w:val="00515BF9"/>
    <w:rsid w:val="005167D5"/>
    <w:rsid w:val="00516BD7"/>
    <w:rsid w:val="00516E7C"/>
    <w:rsid w:val="00517293"/>
    <w:rsid w:val="005175C0"/>
    <w:rsid w:val="005177D0"/>
    <w:rsid w:val="00517ECE"/>
    <w:rsid w:val="0052021E"/>
    <w:rsid w:val="0052022A"/>
    <w:rsid w:val="00520505"/>
    <w:rsid w:val="00520950"/>
    <w:rsid w:val="00521224"/>
    <w:rsid w:val="005218F9"/>
    <w:rsid w:val="005219AE"/>
    <w:rsid w:val="00521A84"/>
    <w:rsid w:val="005222A0"/>
    <w:rsid w:val="0052259A"/>
    <w:rsid w:val="005227A2"/>
    <w:rsid w:val="00522FC7"/>
    <w:rsid w:val="00523730"/>
    <w:rsid w:val="00523E81"/>
    <w:rsid w:val="00523EC2"/>
    <w:rsid w:val="00524052"/>
    <w:rsid w:val="005242B9"/>
    <w:rsid w:val="0052452D"/>
    <w:rsid w:val="00524B52"/>
    <w:rsid w:val="00524CFD"/>
    <w:rsid w:val="00524EE9"/>
    <w:rsid w:val="005253A0"/>
    <w:rsid w:val="0052557A"/>
    <w:rsid w:val="005256A7"/>
    <w:rsid w:val="00525722"/>
    <w:rsid w:val="00525C2A"/>
    <w:rsid w:val="00525DBA"/>
    <w:rsid w:val="00525E58"/>
    <w:rsid w:val="005262BB"/>
    <w:rsid w:val="005263AB"/>
    <w:rsid w:val="0052641B"/>
    <w:rsid w:val="0052660C"/>
    <w:rsid w:val="005266AD"/>
    <w:rsid w:val="005269E6"/>
    <w:rsid w:val="00526E4E"/>
    <w:rsid w:val="00526E7B"/>
    <w:rsid w:val="005273C5"/>
    <w:rsid w:val="005275AC"/>
    <w:rsid w:val="00527A8C"/>
    <w:rsid w:val="00527DDF"/>
    <w:rsid w:val="00527E37"/>
    <w:rsid w:val="005305BD"/>
    <w:rsid w:val="005307CD"/>
    <w:rsid w:val="00530A8C"/>
    <w:rsid w:val="00531355"/>
    <w:rsid w:val="005318F1"/>
    <w:rsid w:val="005318F8"/>
    <w:rsid w:val="00531C57"/>
    <w:rsid w:val="00531EE0"/>
    <w:rsid w:val="005320C4"/>
    <w:rsid w:val="0053299D"/>
    <w:rsid w:val="00532A00"/>
    <w:rsid w:val="005335B2"/>
    <w:rsid w:val="00533A13"/>
    <w:rsid w:val="00533BCA"/>
    <w:rsid w:val="00533C40"/>
    <w:rsid w:val="0053404D"/>
    <w:rsid w:val="005344DC"/>
    <w:rsid w:val="00534836"/>
    <w:rsid w:val="0053489B"/>
    <w:rsid w:val="00534A8D"/>
    <w:rsid w:val="00534E22"/>
    <w:rsid w:val="00534EBE"/>
    <w:rsid w:val="00535017"/>
    <w:rsid w:val="0053528C"/>
    <w:rsid w:val="005357FA"/>
    <w:rsid w:val="00536F5A"/>
    <w:rsid w:val="00537989"/>
    <w:rsid w:val="00537CFC"/>
    <w:rsid w:val="00540768"/>
    <w:rsid w:val="005408EA"/>
    <w:rsid w:val="00540D9B"/>
    <w:rsid w:val="00540EDA"/>
    <w:rsid w:val="0054104D"/>
    <w:rsid w:val="0054195D"/>
    <w:rsid w:val="005419FB"/>
    <w:rsid w:val="0054254C"/>
    <w:rsid w:val="005426DD"/>
    <w:rsid w:val="00542825"/>
    <w:rsid w:val="00542E58"/>
    <w:rsid w:val="00543102"/>
    <w:rsid w:val="00543151"/>
    <w:rsid w:val="00543405"/>
    <w:rsid w:val="0054379C"/>
    <w:rsid w:val="005437DB"/>
    <w:rsid w:val="00543A63"/>
    <w:rsid w:val="00543DAA"/>
    <w:rsid w:val="00543FC9"/>
    <w:rsid w:val="00544109"/>
    <w:rsid w:val="0054425D"/>
    <w:rsid w:val="00544408"/>
    <w:rsid w:val="005444EE"/>
    <w:rsid w:val="00544910"/>
    <w:rsid w:val="00544A91"/>
    <w:rsid w:val="005452CF"/>
    <w:rsid w:val="005454BA"/>
    <w:rsid w:val="005462B2"/>
    <w:rsid w:val="00546B9D"/>
    <w:rsid w:val="00546DDD"/>
    <w:rsid w:val="00546EF1"/>
    <w:rsid w:val="005470B0"/>
    <w:rsid w:val="00547122"/>
    <w:rsid w:val="005472AD"/>
    <w:rsid w:val="00547877"/>
    <w:rsid w:val="00547970"/>
    <w:rsid w:val="005479E2"/>
    <w:rsid w:val="00547B88"/>
    <w:rsid w:val="00547CA2"/>
    <w:rsid w:val="00550053"/>
    <w:rsid w:val="00550850"/>
    <w:rsid w:val="0055085C"/>
    <w:rsid w:val="005513C5"/>
    <w:rsid w:val="005518B8"/>
    <w:rsid w:val="00551EDD"/>
    <w:rsid w:val="0055275C"/>
    <w:rsid w:val="00552773"/>
    <w:rsid w:val="00552B7B"/>
    <w:rsid w:val="00552CEB"/>
    <w:rsid w:val="00552D6E"/>
    <w:rsid w:val="0055376C"/>
    <w:rsid w:val="00553867"/>
    <w:rsid w:val="00553B02"/>
    <w:rsid w:val="00553D44"/>
    <w:rsid w:val="00553ED7"/>
    <w:rsid w:val="00554280"/>
    <w:rsid w:val="005545E9"/>
    <w:rsid w:val="005548BF"/>
    <w:rsid w:val="00554A57"/>
    <w:rsid w:val="00554E89"/>
    <w:rsid w:val="00554F50"/>
    <w:rsid w:val="00555295"/>
    <w:rsid w:val="00555413"/>
    <w:rsid w:val="00555552"/>
    <w:rsid w:val="005555A5"/>
    <w:rsid w:val="00555D0E"/>
    <w:rsid w:val="005563BA"/>
    <w:rsid w:val="00556A41"/>
    <w:rsid w:val="00556C51"/>
    <w:rsid w:val="00556D5D"/>
    <w:rsid w:val="005571B0"/>
    <w:rsid w:val="005571E9"/>
    <w:rsid w:val="0055720C"/>
    <w:rsid w:val="0055777F"/>
    <w:rsid w:val="00557D2A"/>
    <w:rsid w:val="00557F7E"/>
    <w:rsid w:val="005600D5"/>
    <w:rsid w:val="005602A3"/>
    <w:rsid w:val="005603C1"/>
    <w:rsid w:val="00560625"/>
    <w:rsid w:val="00560960"/>
    <w:rsid w:val="00560F68"/>
    <w:rsid w:val="00561055"/>
    <w:rsid w:val="0056178C"/>
    <w:rsid w:val="00561E36"/>
    <w:rsid w:val="00562271"/>
    <w:rsid w:val="00562683"/>
    <w:rsid w:val="00562712"/>
    <w:rsid w:val="00562759"/>
    <w:rsid w:val="00562816"/>
    <w:rsid w:val="005629DD"/>
    <w:rsid w:val="00562BBB"/>
    <w:rsid w:val="00562F90"/>
    <w:rsid w:val="00562F97"/>
    <w:rsid w:val="0056367D"/>
    <w:rsid w:val="005636A3"/>
    <w:rsid w:val="0056374F"/>
    <w:rsid w:val="005637C9"/>
    <w:rsid w:val="00563BE0"/>
    <w:rsid w:val="0056455D"/>
    <w:rsid w:val="00564761"/>
    <w:rsid w:val="005647B4"/>
    <w:rsid w:val="005649DE"/>
    <w:rsid w:val="00565165"/>
    <w:rsid w:val="005658D9"/>
    <w:rsid w:val="00565C0F"/>
    <w:rsid w:val="00565D6B"/>
    <w:rsid w:val="00565EEB"/>
    <w:rsid w:val="005668DC"/>
    <w:rsid w:val="00566DEA"/>
    <w:rsid w:val="00566F7C"/>
    <w:rsid w:val="005670A9"/>
    <w:rsid w:val="00567512"/>
    <w:rsid w:val="0056758E"/>
    <w:rsid w:val="005677B5"/>
    <w:rsid w:val="00567883"/>
    <w:rsid w:val="005678FA"/>
    <w:rsid w:val="00567EEA"/>
    <w:rsid w:val="00567FCD"/>
    <w:rsid w:val="00567FFE"/>
    <w:rsid w:val="005701FC"/>
    <w:rsid w:val="005702E0"/>
    <w:rsid w:val="0057039E"/>
    <w:rsid w:val="0057042E"/>
    <w:rsid w:val="005705EA"/>
    <w:rsid w:val="00570EB9"/>
    <w:rsid w:val="00570F06"/>
    <w:rsid w:val="0057105B"/>
    <w:rsid w:val="00572A8F"/>
    <w:rsid w:val="00572BA4"/>
    <w:rsid w:val="0057327B"/>
    <w:rsid w:val="005732ED"/>
    <w:rsid w:val="00573AF6"/>
    <w:rsid w:val="00573BE5"/>
    <w:rsid w:val="005744F0"/>
    <w:rsid w:val="0057485A"/>
    <w:rsid w:val="005748B4"/>
    <w:rsid w:val="00574A5D"/>
    <w:rsid w:val="00574F77"/>
    <w:rsid w:val="00575324"/>
    <w:rsid w:val="00575702"/>
    <w:rsid w:val="005757F4"/>
    <w:rsid w:val="00575CF6"/>
    <w:rsid w:val="00576451"/>
    <w:rsid w:val="00576618"/>
    <w:rsid w:val="005766D9"/>
    <w:rsid w:val="0057685D"/>
    <w:rsid w:val="00576B12"/>
    <w:rsid w:val="00576B69"/>
    <w:rsid w:val="00576BF5"/>
    <w:rsid w:val="00576F6A"/>
    <w:rsid w:val="005771BA"/>
    <w:rsid w:val="005776AE"/>
    <w:rsid w:val="00577B60"/>
    <w:rsid w:val="00577FC6"/>
    <w:rsid w:val="00580244"/>
    <w:rsid w:val="00580423"/>
    <w:rsid w:val="0058046B"/>
    <w:rsid w:val="00580684"/>
    <w:rsid w:val="00580D25"/>
    <w:rsid w:val="005815CB"/>
    <w:rsid w:val="00581E03"/>
    <w:rsid w:val="00581E1D"/>
    <w:rsid w:val="005820FF"/>
    <w:rsid w:val="00582679"/>
    <w:rsid w:val="005826FE"/>
    <w:rsid w:val="00582707"/>
    <w:rsid w:val="00582A74"/>
    <w:rsid w:val="00582C60"/>
    <w:rsid w:val="00583378"/>
    <w:rsid w:val="0058340E"/>
    <w:rsid w:val="005838A4"/>
    <w:rsid w:val="00583CC2"/>
    <w:rsid w:val="00583F10"/>
    <w:rsid w:val="0058403F"/>
    <w:rsid w:val="005843C8"/>
    <w:rsid w:val="005846CC"/>
    <w:rsid w:val="00584F58"/>
    <w:rsid w:val="00584FBE"/>
    <w:rsid w:val="0058533E"/>
    <w:rsid w:val="00585395"/>
    <w:rsid w:val="0058539A"/>
    <w:rsid w:val="005853D2"/>
    <w:rsid w:val="00585BC5"/>
    <w:rsid w:val="00585BD2"/>
    <w:rsid w:val="00585C0C"/>
    <w:rsid w:val="00585E2A"/>
    <w:rsid w:val="00585EFE"/>
    <w:rsid w:val="0058610A"/>
    <w:rsid w:val="005862E3"/>
    <w:rsid w:val="005865C2"/>
    <w:rsid w:val="00586728"/>
    <w:rsid w:val="00586B32"/>
    <w:rsid w:val="00586BA0"/>
    <w:rsid w:val="00586DC3"/>
    <w:rsid w:val="00587A0A"/>
    <w:rsid w:val="00590AAE"/>
    <w:rsid w:val="00590C83"/>
    <w:rsid w:val="00590D36"/>
    <w:rsid w:val="00590EC8"/>
    <w:rsid w:val="00591353"/>
    <w:rsid w:val="005913EC"/>
    <w:rsid w:val="0059186E"/>
    <w:rsid w:val="0059188F"/>
    <w:rsid w:val="00591AC8"/>
    <w:rsid w:val="00591EB9"/>
    <w:rsid w:val="005924C8"/>
    <w:rsid w:val="005929B7"/>
    <w:rsid w:val="00592BE4"/>
    <w:rsid w:val="00592D9B"/>
    <w:rsid w:val="00593145"/>
    <w:rsid w:val="0059317D"/>
    <w:rsid w:val="00593300"/>
    <w:rsid w:val="005933F6"/>
    <w:rsid w:val="00593762"/>
    <w:rsid w:val="005939BD"/>
    <w:rsid w:val="005940B6"/>
    <w:rsid w:val="005946EC"/>
    <w:rsid w:val="00594F49"/>
    <w:rsid w:val="00594FB6"/>
    <w:rsid w:val="00595190"/>
    <w:rsid w:val="005952EE"/>
    <w:rsid w:val="00595A11"/>
    <w:rsid w:val="005960E8"/>
    <w:rsid w:val="0059655A"/>
    <w:rsid w:val="005966A0"/>
    <w:rsid w:val="00596C9A"/>
    <w:rsid w:val="00597097"/>
    <w:rsid w:val="005971C6"/>
    <w:rsid w:val="005973B2"/>
    <w:rsid w:val="00597FAE"/>
    <w:rsid w:val="005A04C9"/>
    <w:rsid w:val="005A059B"/>
    <w:rsid w:val="005A0B2A"/>
    <w:rsid w:val="005A0FE7"/>
    <w:rsid w:val="005A1373"/>
    <w:rsid w:val="005A1CB2"/>
    <w:rsid w:val="005A20E0"/>
    <w:rsid w:val="005A26D3"/>
    <w:rsid w:val="005A2889"/>
    <w:rsid w:val="005A2C12"/>
    <w:rsid w:val="005A2C8A"/>
    <w:rsid w:val="005A312C"/>
    <w:rsid w:val="005A330F"/>
    <w:rsid w:val="005A3531"/>
    <w:rsid w:val="005A3636"/>
    <w:rsid w:val="005A3B2D"/>
    <w:rsid w:val="005A43F6"/>
    <w:rsid w:val="005A482E"/>
    <w:rsid w:val="005A4921"/>
    <w:rsid w:val="005A4BEA"/>
    <w:rsid w:val="005A4F6B"/>
    <w:rsid w:val="005A54D7"/>
    <w:rsid w:val="005A587E"/>
    <w:rsid w:val="005A6387"/>
    <w:rsid w:val="005A641E"/>
    <w:rsid w:val="005A65A0"/>
    <w:rsid w:val="005A663D"/>
    <w:rsid w:val="005A69F4"/>
    <w:rsid w:val="005A6F14"/>
    <w:rsid w:val="005A6F2F"/>
    <w:rsid w:val="005A7F61"/>
    <w:rsid w:val="005B0274"/>
    <w:rsid w:val="005B0362"/>
    <w:rsid w:val="005B0486"/>
    <w:rsid w:val="005B06C1"/>
    <w:rsid w:val="005B084C"/>
    <w:rsid w:val="005B0BB9"/>
    <w:rsid w:val="005B0C19"/>
    <w:rsid w:val="005B0D2F"/>
    <w:rsid w:val="005B0E6B"/>
    <w:rsid w:val="005B0F04"/>
    <w:rsid w:val="005B14A4"/>
    <w:rsid w:val="005B1B18"/>
    <w:rsid w:val="005B1DF4"/>
    <w:rsid w:val="005B20E1"/>
    <w:rsid w:val="005B210B"/>
    <w:rsid w:val="005B2138"/>
    <w:rsid w:val="005B2250"/>
    <w:rsid w:val="005B27B1"/>
    <w:rsid w:val="005B2A04"/>
    <w:rsid w:val="005B2CAD"/>
    <w:rsid w:val="005B30E2"/>
    <w:rsid w:val="005B32E2"/>
    <w:rsid w:val="005B35AF"/>
    <w:rsid w:val="005B3817"/>
    <w:rsid w:val="005B39A5"/>
    <w:rsid w:val="005B3D09"/>
    <w:rsid w:val="005B3D25"/>
    <w:rsid w:val="005B3DE9"/>
    <w:rsid w:val="005B408E"/>
    <w:rsid w:val="005B44FF"/>
    <w:rsid w:val="005B451B"/>
    <w:rsid w:val="005B494D"/>
    <w:rsid w:val="005B588E"/>
    <w:rsid w:val="005B5934"/>
    <w:rsid w:val="005B5BFD"/>
    <w:rsid w:val="005B5D43"/>
    <w:rsid w:val="005B5E62"/>
    <w:rsid w:val="005B60FC"/>
    <w:rsid w:val="005B64F6"/>
    <w:rsid w:val="005B6955"/>
    <w:rsid w:val="005B69E2"/>
    <w:rsid w:val="005B731A"/>
    <w:rsid w:val="005B7DC7"/>
    <w:rsid w:val="005C02F8"/>
    <w:rsid w:val="005C0C59"/>
    <w:rsid w:val="005C0CCE"/>
    <w:rsid w:val="005C0D5F"/>
    <w:rsid w:val="005C0F8A"/>
    <w:rsid w:val="005C1521"/>
    <w:rsid w:val="005C15FD"/>
    <w:rsid w:val="005C22AA"/>
    <w:rsid w:val="005C25F0"/>
    <w:rsid w:val="005C29C2"/>
    <w:rsid w:val="005C2DED"/>
    <w:rsid w:val="005C2E8B"/>
    <w:rsid w:val="005C305C"/>
    <w:rsid w:val="005C3309"/>
    <w:rsid w:val="005C3471"/>
    <w:rsid w:val="005C3B23"/>
    <w:rsid w:val="005C3B32"/>
    <w:rsid w:val="005C4085"/>
    <w:rsid w:val="005C4221"/>
    <w:rsid w:val="005C4537"/>
    <w:rsid w:val="005C47EC"/>
    <w:rsid w:val="005C495D"/>
    <w:rsid w:val="005C49E9"/>
    <w:rsid w:val="005C4BF7"/>
    <w:rsid w:val="005C5327"/>
    <w:rsid w:val="005C59AE"/>
    <w:rsid w:val="005C5E18"/>
    <w:rsid w:val="005C6519"/>
    <w:rsid w:val="005C6526"/>
    <w:rsid w:val="005C6595"/>
    <w:rsid w:val="005C6836"/>
    <w:rsid w:val="005C6FF1"/>
    <w:rsid w:val="005C70E8"/>
    <w:rsid w:val="005C71CD"/>
    <w:rsid w:val="005C7772"/>
    <w:rsid w:val="005C77BC"/>
    <w:rsid w:val="005C7C54"/>
    <w:rsid w:val="005D0D8F"/>
    <w:rsid w:val="005D1648"/>
    <w:rsid w:val="005D1C7D"/>
    <w:rsid w:val="005D1CAF"/>
    <w:rsid w:val="005D1CFE"/>
    <w:rsid w:val="005D1E5B"/>
    <w:rsid w:val="005D1F03"/>
    <w:rsid w:val="005D20CE"/>
    <w:rsid w:val="005D21B8"/>
    <w:rsid w:val="005D22A8"/>
    <w:rsid w:val="005D2586"/>
    <w:rsid w:val="005D25EA"/>
    <w:rsid w:val="005D25EE"/>
    <w:rsid w:val="005D2BF7"/>
    <w:rsid w:val="005D2CBF"/>
    <w:rsid w:val="005D2D2A"/>
    <w:rsid w:val="005D2E66"/>
    <w:rsid w:val="005D2F46"/>
    <w:rsid w:val="005D304F"/>
    <w:rsid w:val="005D346D"/>
    <w:rsid w:val="005D363D"/>
    <w:rsid w:val="005D4203"/>
    <w:rsid w:val="005D4732"/>
    <w:rsid w:val="005D4739"/>
    <w:rsid w:val="005D570F"/>
    <w:rsid w:val="005D59AC"/>
    <w:rsid w:val="005D5ADA"/>
    <w:rsid w:val="005D5E91"/>
    <w:rsid w:val="005D5E9E"/>
    <w:rsid w:val="005D6134"/>
    <w:rsid w:val="005D6245"/>
    <w:rsid w:val="005D624A"/>
    <w:rsid w:val="005D635F"/>
    <w:rsid w:val="005D657A"/>
    <w:rsid w:val="005D65B8"/>
    <w:rsid w:val="005D67E3"/>
    <w:rsid w:val="005D6905"/>
    <w:rsid w:val="005D6B09"/>
    <w:rsid w:val="005D6D9E"/>
    <w:rsid w:val="005D76B0"/>
    <w:rsid w:val="005D7E8C"/>
    <w:rsid w:val="005D7EF2"/>
    <w:rsid w:val="005E00FA"/>
    <w:rsid w:val="005E0702"/>
    <w:rsid w:val="005E0EEE"/>
    <w:rsid w:val="005E0F70"/>
    <w:rsid w:val="005E12D9"/>
    <w:rsid w:val="005E1406"/>
    <w:rsid w:val="005E15C4"/>
    <w:rsid w:val="005E18FC"/>
    <w:rsid w:val="005E1EA6"/>
    <w:rsid w:val="005E244F"/>
    <w:rsid w:val="005E2892"/>
    <w:rsid w:val="005E2F59"/>
    <w:rsid w:val="005E312C"/>
    <w:rsid w:val="005E34DC"/>
    <w:rsid w:val="005E35A1"/>
    <w:rsid w:val="005E37B0"/>
    <w:rsid w:val="005E3A97"/>
    <w:rsid w:val="005E402E"/>
    <w:rsid w:val="005E4206"/>
    <w:rsid w:val="005E433C"/>
    <w:rsid w:val="005E5598"/>
    <w:rsid w:val="005E55B5"/>
    <w:rsid w:val="005E5A16"/>
    <w:rsid w:val="005E5A63"/>
    <w:rsid w:val="005E5A66"/>
    <w:rsid w:val="005E629C"/>
    <w:rsid w:val="005E6657"/>
    <w:rsid w:val="005E6897"/>
    <w:rsid w:val="005E698E"/>
    <w:rsid w:val="005E7039"/>
    <w:rsid w:val="005E7291"/>
    <w:rsid w:val="005E7456"/>
    <w:rsid w:val="005E746F"/>
    <w:rsid w:val="005E7CA8"/>
    <w:rsid w:val="005E7E9F"/>
    <w:rsid w:val="005F03FC"/>
    <w:rsid w:val="005F04C2"/>
    <w:rsid w:val="005F0AE5"/>
    <w:rsid w:val="005F0D6F"/>
    <w:rsid w:val="005F17C8"/>
    <w:rsid w:val="005F1964"/>
    <w:rsid w:val="005F2396"/>
    <w:rsid w:val="005F2426"/>
    <w:rsid w:val="005F2B66"/>
    <w:rsid w:val="005F2DF0"/>
    <w:rsid w:val="005F2F91"/>
    <w:rsid w:val="005F331D"/>
    <w:rsid w:val="005F3A41"/>
    <w:rsid w:val="005F3C33"/>
    <w:rsid w:val="005F3CA1"/>
    <w:rsid w:val="005F4000"/>
    <w:rsid w:val="005F413F"/>
    <w:rsid w:val="005F44B5"/>
    <w:rsid w:val="005F4C34"/>
    <w:rsid w:val="005F4CB1"/>
    <w:rsid w:val="005F4EBB"/>
    <w:rsid w:val="005F5135"/>
    <w:rsid w:val="005F564C"/>
    <w:rsid w:val="005F5EA7"/>
    <w:rsid w:val="005F5EFF"/>
    <w:rsid w:val="005F60C9"/>
    <w:rsid w:val="005F6531"/>
    <w:rsid w:val="005F6895"/>
    <w:rsid w:val="005F6F19"/>
    <w:rsid w:val="005F7334"/>
    <w:rsid w:val="005F76DC"/>
    <w:rsid w:val="005F7E24"/>
    <w:rsid w:val="005F7EED"/>
    <w:rsid w:val="005F7EF6"/>
    <w:rsid w:val="005F7F37"/>
    <w:rsid w:val="00600061"/>
    <w:rsid w:val="00600078"/>
    <w:rsid w:val="006004E6"/>
    <w:rsid w:val="0060177F"/>
    <w:rsid w:val="00601866"/>
    <w:rsid w:val="006018FF"/>
    <w:rsid w:val="00601917"/>
    <w:rsid w:val="0060230E"/>
    <w:rsid w:val="00602CBE"/>
    <w:rsid w:val="00602FA0"/>
    <w:rsid w:val="00602FD3"/>
    <w:rsid w:val="00602FF2"/>
    <w:rsid w:val="00602FFB"/>
    <w:rsid w:val="00603404"/>
    <w:rsid w:val="00603825"/>
    <w:rsid w:val="00603A7A"/>
    <w:rsid w:val="00603B27"/>
    <w:rsid w:val="00603B44"/>
    <w:rsid w:val="00603CB6"/>
    <w:rsid w:val="006040BE"/>
    <w:rsid w:val="00604340"/>
    <w:rsid w:val="006047E8"/>
    <w:rsid w:val="006049C6"/>
    <w:rsid w:val="00604C95"/>
    <w:rsid w:val="00604CAC"/>
    <w:rsid w:val="00605036"/>
    <w:rsid w:val="006054C0"/>
    <w:rsid w:val="0060551B"/>
    <w:rsid w:val="00605B6B"/>
    <w:rsid w:val="00605F28"/>
    <w:rsid w:val="00606271"/>
    <w:rsid w:val="0060671C"/>
    <w:rsid w:val="00606827"/>
    <w:rsid w:val="00606D97"/>
    <w:rsid w:val="00606F6A"/>
    <w:rsid w:val="006070CF"/>
    <w:rsid w:val="006073E4"/>
    <w:rsid w:val="006076FF"/>
    <w:rsid w:val="0060774D"/>
    <w:rsid w:val="00607779"/>
    <w:rsid w:val="00607780"/>
    <w:rsid w:val="00607EBF"/>
    <w:rsid w:val="00607F28"/>
    <w:rsid w:val="00610C8F"/>
    <w:rsid w:val="00611C7F"/>
    <w:rsid w:val="00611CFC"/>
    <w:rsid w:val="006122D4"/>
    <w:rsid w:val="00612A6A"/>
    <w:rsid w:val="00612B44"/>
    <w:rsid w:val="00612BF5"/>
    <w:rsid w:val="00612CA3"/>
    <w:rsid w:val="00612F6B"/>
    <w:rsid w:val="00612FC1"/>
    <w:rsid w:val="0061301B"/>
    <w:rsid w:val="00613290"/>
    <w:rsid w:val="006132BF"/>
    <w:rsid w:val="00613DDB"/>
    <w:rsid w:val="00613E07"/>
    <w:rsid w:val="00614019"/>
    <w:rsid w:val="00614B7D"/>
    <w:rsid w:val="0061571E"/>
    <w:rsid w:val="00616663"/>
    <w:rsid w:val="006168E5"/>
    <w:rsid w:val="006168FC"/>
    <w:rsid w:val="00616A14"/>
    <w:rsid w:val="00616B57"/>
    <w:rsid w:val="00616F2A"/>
    <w:rsid w:val="00617767"/>
    <w:rsid w:val="00617787"/>
    <w:rsid w:val="00617CC8"/>
    <w:rsid w:val="00617FA7"/>
    <w:rsid w:val="0062011B"/>
    <w:rsid w:val="0062069F"/>
    <w:rsid w:val="0062113A"/>
    <w:rsid w:val="006214BF"/>
    <w:rsid w:val="00621529"/>
    <w:rsid w:val="00621719"/>
    <w:rsid w:val="006218BE"/>
    <w:rsid w:val="00621BEE"/>
    <w:rsid w:val="00621C8A"/>
    <w:rsid w:val="00621F38"/>
    <w:rsid w:val="006229FD"/>
    <w:rsid w:val="00622A64"/>
    <w:rsid w:val="006231A9"/>
    <w:rsid w:val="006233CF"/>
    <w:rsid w:val="00623695"/>
    <w:rsid w:val="00623765"/>
    <w:rsid w:val="00623823"/>
    <w:rsid w:val="00623836"/>
    <w:rsid w:val="00623891"/>
    <w:rsid w:val="00623F8C"/>
    <w:rsid w:val="00624091"/>
    <w:rsid w:val="00624912"/>
    <w:rsid w:val="0062499C"/>
    <w:rsid w:val="006249BC"/>
    <w:rsid w:val="00624B63"/>
    <w:rsid w:val="00624D51"/>
    <w:rsid w:val="00624FAA"/>
    <w:rsid w:val="00625734"/>
    <w:rsid w:val="00625ADB"/>
    <w:rsid w:val="00625B51"/>
    <w:rsid w:val="00625F3E"/>
    <w:rsid w:val="00625F7E"/>
    <w:rsid w:val="0062627F"/>
    <w:rsid w:val="006263F1"/>
    <w:rsid w:val="00626934"/>
    <w:rsid w:val="00626BA0"/>
    <w:rsid w:val="00626D1B"/>
    <w:rsid w:val="00627259"/>
    <w:rsid w:val="0062734C"/>
    <w:rsid w:val="0062762C"/>
    <w:rsid w:val="00627C15"/>
    <w:rsid w:val="00627E34"/>
    <w:rsid w:val="006303B9"/>
    <w:rsid w:val="006304A2"/>
    <w:rsid w:val="006305C7"/>
    <w:rsid w:val="00630B39"/>
    <w:rsid w:val="00630F20"/>
    <w:rsid w:val="00631362"/>
    <w:rsid w:val="0063238B"/>
    <w:rsid w:val="006328BF"/>
    <w:rsid w:val="006329E0"/>
    <w:rsid w:val="00632FE7"/>
    <w:rsid w:val="006339EA"/>
    <w:rsid w:val="00633B1F"/>
    <w:rsid w:val="00633C3F"/>
    <w:rsid w:val="00633E51"/>
    <w:rsid w:val="00633F3C"/>
    <w:rsid w:val="00634332"/>
    <w:rsid w:val="006347D1"/>
    <w:rsid w:val="00634E4E"/>
    <w:rsid w:val="006355E1"/>
    <w:rsid w:val="00636346"/>
    <w:rsid w:val="006365A0"/>
    <w:rsid w:val="006366CF"/>
    <w:rsid w:val="00636B3F"/>
    <w:rsid w:val="00636DF9"/>
    <w:rsid w:val="00636E8D"/>
    <w:rsid w:val="00636F8E"/>
    <w:rsid w:val="0063705E"/>
    <w:rsid w:val="00637799"/>
    <w:rsid w:val="00637928"/>
    <w:rsid w:val="00637C5D"/>
    <w:rsid w:val="006404A0"/>
    <w:rsid w:val="006408F2"/>
    <w:rsid w:val="00640907"/>
    <w:rsid w:val="006409BC"/>
    <w:rsid w:val="00640D9A"/>
    <w:rsid w:val="006410FC"/>
    <w:rsid w:val="006414EB"/>
    <w:rsid w:val="006419A5"/>
    <w:rsid w:val="00641F36"/>
    <w:rsid w:val="00641FBE"/>
    <w:rsid w:val="00642984"/>
    <w:rsid w:val="00642C13"/>
    <w:rsid w:val="006430C9"/>
    <w:rsid w:val="00643373"/>
    <w:rsid w:val="006434CC"/>
    <w:rsid w:val="006439F8"/>
    <w:rsid w:val="00643E3F"/>
    <w:rsid w:val="0064406B"/>
    <w:rsid w:val="006442A2"/>
    <w:rsid w:val="0064496F"/>
    <w:rsid w:val="00644BE0"/>
    <w:rsid w:val="00644CB0"/>
    <w:rsid w:val="00644D80"/>
    <w:rsid w:val="00644DBB"/>
    <w:rsid w:val="00644E2F"/>
    <w:rsid w:val="00644E87"/>
    <w:rsid w:val="00644ED1"/>
    <w:rsid w:val="006452A3"/>
    <w:rsid w:val="00645377"/>
    <w:rsid w:val="00645DEA"/>
    <w:rsid w:val="0064637A"/>
    <w:rsid w:val="00646442"/>
    <w:rsid w:val="006464F0"/>
    <w:rsid w:val="00646D10"/>
    <w:rsid w:val="00646FFF"/>
    <w:rsid w:val="00647053"/>
    <w:rsid w:val="0064719C"/>
    <w:rsid w:val="006472D6"/>
    <w:rsid w:val="00647358"/>
    <w:rsid w:val="0064741D"/>
    <w:rsid w:val="006477ED"/>
    <w:rsid w:val="00647862"/>
    <w:rsid w:val="00647D25"/>
    <w:rsid w:val="006500BB"/>
    <w:rsid w:val="006500FF"/>
    <w:rsid w:val="0065015B"/>
    <w:rsid w:val="00650175"/>
    <w:rsid w:val="006502DB"/>
    <w:rsid w:val="00650924"/>
    <w:rsid w:val="00650C36"/>
    <w:rsid w:val="006510A0"/>
    <w:rsid w:val="00651230"/>
    <w:rsid w:val="0065127E"/>
    <w:rsid w:val="006513FC"/>
    <w:rsid w:val="0065147C"/>
    <w:rsid w:val="0065149F"/>
    <w:rsid w:val="00652189"/>
    <w:rsid w:val="0065252A"/>
    <w:rsid w:val="00652595"/>
    <w:rsid w:val="0065269D"/>
    <w:rsid w:val="00652BC3"/>
    <w:rsid w:val="00652EA9"/>
    <w:rsid w:val="00653362"/>
    <w:rsid w:val="006535FB"/>
    <w:rsid w:val="00653ACB"/>
    <w:rsid w:val="00653CEA"/>
    <w:rsid w:val="00653DCD"/>
    <w:rsid w:val="00654262"/>
    <w:rsid w:val="00654F28"/>
    <w:rsid w:val="00655209"/>
    <w:rsid w:val="0065544A"/>
    <w:rsid w:val="006554B8"/>
    <w:rsid w:val="006555AE"/>
    <w:rsid w:val="006556FF"/>
    <w:rsid w:val="00656367"/>
    <w:rsid w:val="00656945"/>
    <w:rsid w:val="006574CF"/>
    <w:rsid w:val="006577A3"/>
    <w:rsid w:val="006579B6"/>
    <w:rsid w:val="00657ACE"/>
    <w:rsid w:val="0066000E"/>
    <w:rsid w:val="00660562"/>
    <w:rsid w:val="00660696"/>
    <w:rsid w:val="0066075E"/>
    <w:rsid w:val="00660CC0"/>
    <w:rsid w:val="00660CD7"/>
    <w:rsid w:val="0066102B"/>
    <w:rsid w:val="00661370"/>
    <w:rsid w:val="006615B5"/>
    <w:rsid w:val="006619A9"/>
    <w:rsid w:val="00661D12"/>
    <w:rsid w:val="006629BA"/>
    <w:rsid w:val="00662A9A"/>
    <w:rsid w:val="00662CE6"/>
    <w:rsid w:val="00662CFB"/>
    <w:rsid w:val="00663112"/>
    <w:rsid w:val="00663803"/>
    <w:rsid w:val="0066399A"/>
    <w:rsid w:val="00663D9D"/>
    <w:rsid w:val="00663F59"/>
    <w:rsid w:val="0066408D"/>
    <w:rsid w:val="00664309"/>
    <w:rsid w:val="00664320"/>
    <w:rsid w:val="006643D5"/>
    <w:rsid w:val="0066448E"/>
    <w:rsid w:val="00664691"/>
    <w:rsid w:val="00664889"/>
    <w:rsid w:val="006648A1"/>
    <w:rsid w:val="00664B2A"/>
    <w:rsid w:val="00664B51"/>
    <w:rsid w:val="00664CB2"/>
    <w:rsid w:val="00664D67"/>
    <w:rsid w:val="006653CA"/>
    <w:rsid w:val="00665431"/>
    <w:rsid w:val="00665A04"/>
    <w:rsid w:val="00666BB7"/>
    <w:rsid w:val="00666E7E"/>
    <w:rsid w:val="00666EFE"/>
    <w:rsid w:val="006670BD"/>
    <w:rsid w:val="00670264"/>
    <w:rsid w:val="0067035B"/>
    <w:rsid w:val="00670B77"/>
    <w:rsid w:val="00670FCE"/>
    <w:rsid w:val="0067131F"/>
    <w:rsid w:val="0067161B"/>
    <w:rsid w:val="00671985"/>
    <w:rsid w:val="00671CCF"/>
    <w:rsid w:val="00672951"/>
    <w:rsid w:val="00672BEA"/>
    <w:rsid w:val="00672D90"/>
    <w:rsid w:val="00672EC5"/>
    <w:rsid w:val="006735FC"/>
    <w:rsid w:val="00673818"/>
    <w:rsid w:val="00674F8E"/>
    <w:rsid w:val="006752C2"/>
    <w:rsid w:val="00675349"/>
    <w:rsid w:val="00675B60"/>
    <w:rsid w:val="00675C72"/>
    <w:rsid w:val="00675FDC"/>
    <w:rsid w:val="00676A27"/>
    <w:rsid w:val="00676B63"/>
    <w:rsid w:val="00676BBB"/>
    <w:rsid w:val="00676E35"/>
    <w:rsid w:val="0067718B"/>
    <w:rsid w:val="00677A19"/>
    <w:rsid w:val="00677B07"/>
    <w:rsid w:val="00677E95"/>
    <w:rsid w:val="006809E4"/>
    <w:rsid w:val="00680A37"/>
    <w:rsid w:val="00680B63"/>
    <w:rsid w:val="00680D73"/>
    <w:rsid w:val="00681267"/>
    <w:rsid w:val="0068163E"/>
    <w:rsid w:val="006818B2"/>
    <w:rsid w:val="006821E2"/>
    <w:rsid w:val="0068223F"/>
    <w:rsid w:val="0068285B"/>
    <w:rsid w:val="0068367A"/>
    <w:rsid w:val="00683782"/>
    <w:rsid w:val="00683C3D"/>
    <w:rsid w:val="00684085"/>
    <w:rsid w:val="006845E8"/>
    <w:rsid w:val="00684773"/>
    <w:rsid w:val="00684BE5"/>
    <w:rsid w:val="00684E35"/>
    <w:rsid w:val="00684F0B"/>
    <w:rsid w:val="00684FD6"/>
    <w:rsid w:val="0068530B"/>
    <w:rsid w:val="00685844"/>
    <w:rsid w:val="00685C44"/>
    <w:rsid w:val="0068630F"/>
    <w:rsid w:val="00686697"/>
    <w:rsid w:val="0068782C"/>
    <w:rsid w:val="00687D54"/>
    <w:rsid w:val="00687FEF"/>
    <w:rsid w:val="006900B6"/>
    <w:rsid w:val="00690BDB"/>
    <w:rsid w:val="00690CE5"/>
    <w:rsid w:val="00690DED"/>
    <w:rsid w:val="006910B7"/>
    <w:rsid w:val="00691172"/>
    <w:rsid w:val="0069153B"/>
    <w:rsid w:val="00691977"/>
    <w:rsid w:val="00691DC0"/>
    <w:rsid w:val="0069212D"/>
    <w:rsid w:val="0069222E"/>
    <w:rsid w:val="00692778"/>
    <w:rsid w:val="00692A01"/>
    <w:rsid w:val="00692A88"/>
    <w:rsid w:val="006934A9"/>
    <w:rsid w:val="00693DF8"/>
    <w:rsid w:val="00694078"/>
    <w:rsid w:val="00694172"/>
    <w:rsid w:val="0069422B"/>
    <w:rsid w:val="00694406"/>
    <w:rsid w:val="00694AAA"/>
    <w:rsid w:val="00694E0F"/>
    <w:rsid w:val="006956CD"/>
    <w:rsid w:val="006960A7"/>
    <w:rsid w:val="0069660D"/>
    <w:rsid w:val="00696750"/>
    <w:rsid w:val="00696920"/>
    <w:rsid w:val="00696934"/>
    <w:rsid w:val="00696A99"/>
    <w:rsid w:val="00696B06"/>
    <w:rsid w:val="0069701D"/>
    <w:rsid w:val="006975D8"/>
    <w:rsid w:val="006976B9"/>
    <w:rsid w:val="006A0887"/>
    <w:rsid w:val="006A0888"/>
    <w:rsid w:val="006A0B86"/>
    <w:rsid w:val="006A1154"/>
    <w:rsid w:val="006A132F"/>
    <w:rsid w:val="006A1441"/>
    <w:rsid w:val="006A1694"/>
    <w:rsid w:val="006A1F07"/>
    <w:rsid w:val="006A1F89"/>
    <w:rsid w:val="006A20EB"/>
    <w:rsid w:val="006A25A6"/>
    <w:rsid w:val="006A3197"/>
    <w:rsid w:val="006A346F"/>
    <w:rsid w:val="006A39FD"/>
    <w:rsid w:val="006A3D73"/>
    <w:rsid w:val="006A3DC3"/>
    <w:rsid w:val="006A3E4C"/>
    <w:rsid w:val="006A3EC3"/>
    <w:rsid w:val="006A45E1"/>
    <w:rsid w:val="006A46CA"/>
    <w:rsid w:val="006A47B3"/>
    <w:rsid w:val="006A487C"/>
    <w:rsid w:val="006A4A67"/>
    <w:rsid w:val="006A4CBD"/>
    <w:rsid w:val="006A4E72"/>
    <w:rsid w:val="006A5382"/>
    <w:rsid w:val="006A5A9C"/>
    <w:rsid w:val="006A626C"/>
    <w:rsid w:val="006A6390"/>
    <w:rsid w:val="006A65FF"/>
    <w:rsid w:val="006A687B"/>
    <w:rsid w:val="006A6A31"/>
    <w:rsid w:val="006A6D0B"/>
    <w:rsid w:val="006A6DFE"/>
    <w:rsid w:val="006A6E84"/>
    <w:rsid w:val="006A6EFD"/>
    <w:rsid w:val="006A6FD3"/>
    <w:rsid w:val="006A78A7"/>
    <w:rsid w:val="006A793C"/>
    <w:rsid w:val="006A7B55"/>
    <w:rsid w:val="006A7D3F"/>
    <w:rsid w:val="006B01CF"/>
    <w:rsid w:val="006B12AB"/>
    <w:rsid w:val="006B19F1"/>
    <w:rsid w:val="006B2354"/>
    <w:rsid w:val="006B257A"/>
    <w:rsid w:val="006B263D"/>
    <w:rsid w:val="006B27E9"/>
    <w:rsid w:val="006B2918"/>
    <w:rsid w:val="006B2B48"/>
    <w:rsid w:val="006B2D64"/>
    <w:rsid w:val="006B365C"/>
    <w:rsid w:val="006B36EC"/>
    <w:rsid w:val="006B4E17"/>
    <w:rsid w:val="006B51DA"/>
    <w:rsid w:val="006B565A"/>
    <w:rsid w:val="006B5739"/>
    <w:rsid w:val="006B6113"/>
    <w:rsid w:val="006B6519"/>
    <w:rsid w:val="006B6C03"/>
    <w:rsid w:val="006B7729"/>
    <w:rsid w:val="006B77F7"/>
    <w:rsid w:val="006B7A83"/>
    <w:rsid w:val="006B7BD2"/>
    <w:rsid w:val="006B7C48"/>
    <w:rsid w:val="006B7EDC"/>
    <w:rsid w:val="006C00E5"/>
    <w:rsid w:val="006C01A6"/>
    <w:rsid w:val="006C06F7"/>
    <w:rsid w:val="006C0935"/>
    <w:rsid w:val="006C09EE"/>
    <w:rsid w:val="006C0E1F"/>
    <w:rsid w:val="006C0E80"/>
    <w:rsid w:val="006C1562"/>
    <w:rsid w:val="006C1609"/>
    <w:rsid w:val="006C165D"/>
    <w:rsid w:val="006C17FD"/>
    <w:rsid w:val="006C18E4"/>
    <w:rsid w:val="006C217D"/>
    <w:rsid w:val="006C2202"/>
    <w:rsid w:val="006C2320"/>
    <w:rsid w:val="006C2419"/>
    <w:rsid w:val="006C245A"/>
    <w:rsid w:val="006C2861"/>
    <w:rsid w:val="006C2EB4"/>
    <w:rsid w:val="006C34A7"/>
    <w:rsid w:val="006C3B9B"/>
    <w:rsid w:val="006C3BE9"/>
    <w:rsid w:val="006C3CBD"/>
    <w:rsid w:val="006C3E8A"/>
    <w:rsid w:val="006C426B"/>
    <w:rsid w:val="006C47E8"/>
    <w:rsid w:val="006C4D56"/>
    <w:rsid w:val="006C4E26"/>
    <w:rsid w:val="006C55F5"/>
    <w:rsid w:val="006C5718"/>
    <w:rsid w:val="006C57A3"/>
    <w:rsid w:val="006C6292"/>
    <w:rsid w:val="006C640E"/>
    <w:rsid w:val="006C686F"/>
    <w:rsid w:val="006C6D3D"/>
    <w:rsid w:val="006C7101"/>
    <w:rsid w:val="006C7289"/>
    <w:rsid w:val="006C783E"/>
    <w:rsid w:val="006C7A97"/>
    <w:rsid w:val="006C7FD7"/>
    <w:rsid w:val="006D006A"/>
    <w:rsid w:val="006D029A"/>
    <w:rsid w:val="006D09F0"/>
    <w:rsid w:val="006D0A54"/>
    <w:rsid w:val="006D0B7B"/>
    <w:rsid w:val="006D0C5E"/>
    <w:rsid w:val="006D10EB"/>
    <w:rsid w:val="006D1277"/>
    <w:rsid w:val="006D1A2A"/>
    <w:rsid w:val="006D2122"/>
    <w:rsid w:val="006D217D"/>
    <w:rsid w:val="006D2A0D"/>
    <w:rsid w:val="006D30C1"/>
    <w:rsid w:val="006D33A6"/>
    <w:rsid w:val="006D37E1"/>
    <w:rsid w:val="006D38FD"/>
    <w:rsid w:val="006D39DA"/>
    <w:rsid w:val="006D3BB9"/>
    <w:rsid w:val="006D3DA3"/>
    <w:rsid w:val="006D403D"/>
    <w:rsid w:val="006D4138"/>
    <w:rsid w:val="006D42B4"/>
    <w:rsid w:val="006D42F2"/>
    <w:rsid w:val="006D481E"/>
    <w:rsid w:val="006D4CC3"/>
    <w:rsid w:val="006D4FC4"/>
    <w:rsid w:val="006D5138"/>
    <w:rsid w:val="006D5641"/>
    <w:rsid w:val="006D5CC9"/>
    <w:rsid w:val="006D5E07"/>
    <w:rsid w:val="006D5FA1"/>
    <w:rsid w:val="006D63A7"/>
    <w:rsid w:val="006D691E"/>
    <w:rsid w:val="006D6C1E"/>
    <w:rsid w:val="006D7730"/>
    <w:rsid w:val="006D7846"/>
    <w:rsid w:val="006D7982"/>
    <w:rsid w:val="006D7ACB"/>
    <w:rsid w:val="006D7EBF"/>
    <w:rsid w:val="006D7FB1"/>
    <w:rsid w:val="006E00D3"/>
    <w:rsid w:val="006E0354"/>
    <w:rsid w:val="006E08F8"/>
    <w:rsid w:val="006E10F9"/>
    <w:rsid w:val="006E14CD"/>
    <w:rsid w:val="006E15B4"/>
    <w:rsid w:val="006E2222"/>
    <w:rsid w:val="006E2532"/>
    <w:rsid w:val="006E2B86"/>
    <w:rsid w:val="006E3588"/>
    <w:rsid w:val="006E3958"/>
    <w:rsid w:val="006E42DB"/>
    <w:rsid w:val="006E43D1"/>
    <w:rsid w:val="006E46C6"/>
    <w:rsid w:val="006E4A9E"/>
    <w:rsid w:val="006E4E1A"/>
    <w:rsid w:val="006E5039"/>
    <w:rsid w:val="006E5052"/>
    <w:rsid w:val="006E5079"/>
    <w:rsid w:val="006E511A"/>
    <w:rsid w:val="006E57DC"/>
    <w:rsid w:val="006E6AC2"/>
    <w:rsid w:val="006E6EC4"/>
    <w:rsid w:val="006E714F"/>
    <w:rsid w:val="006E7996"/>
    <w:rsid w:val="006E7C8B"/>
    <w:rsid w:val="006F060A"/>
    <w:rsid w:val="006F0753"/>
    <w:rsid w:val="006F0ADF"/>
    <w:rsid w:val="006F11AE"/>
    <w:rsid w:val="006F13DE"/>
    <w:rsid w:val="006F152E"/>
    <w:rsid w:val="006F1E70"/>
    <w:rsid w:val="006F1FA0"/>
    <w:rsid w:val="006F2E28"/>
    <w:rsid w:val="006F34BE"/>
    <w:rsid w:val="006F3543"/>
    <w:rsid w:val="006F3EC5"/>
    <w:rsid w:val="006F3EE6"/>
    <w:rsid w:val="006F4827"/>
    <w:rsid w:val="006F4BDC"/>
    <w:rsid w:val="006F4C83"/>
    <w:rsid w:val="006F5632"/>
    <w:rsid w:val="006F5EBA"/>
    <w:rsid w:val="006F6663"/>
    <w:rsid w:val="006F688E"/>
    <w:rsid w:val="006F6D16"/>
    <w:rsid w:val="006F7ED6"/>
    <w:rsid w:val="006F7FAE"/>
    <w:rsid w:val="00700037"/>
    <w:rsid w:val="00700574"/>
    <w:rsid w:val="0070080B"/>
    <w:rsid w:val="00700C5F"/>
    <w:rsid w:val="0070105E"/>
    <w:rsid w:val="00701674"/>
    <w:rsid w:val="007018D7"/>
    <w:rsid w:val="00701A29"/>
    <w:rsid w:val="00701B35"/>
    <w:rsid w:val="00701C49"/>
    <w:rsid w:val="007023CB"/>
    <w:rsid w:val="00702469"/>
    <w:rsid w:val="0070269D"/>
    <w:rsid w:val="00702990"/>
    <w:rsid w:val="00702E0E"/>
    <w:rsid w:val="00703433"/>
    <w:rsid w:val="0070376F"/>
    <w:rsid w:val="00703B1C"/>
    <w:rsid w:val="00704200"/>
    <w:rsid w:val="0070459D"/>
    <w:rsid w:val="007048AE"/>
    <w:rsid w:val="00704EE3"/>
    <w:rsid w:val="00705140"/>
    <w:rsid w:val="00705206"/>
    <w:rsid w:val="00705278"/>
    <w:rsid w:val="00705359"/>
    <w:rsid w:val="00705444"/>
    <w:rsid w:val="00706307"/>
    <w:rsid w:val="00706966"/>
    <w:rsid w:val="00706AA7"/>
    <w:rsid w:val="00707048"/>
    <w:rsid w:val="00707B7C"/>
    <w:rsid w:val="00707C0D"/>
    <w:rsid w:val="00707CF3"/>
    <w:rsid w:val="007110C8"/>
    <w:rsid w:val="00711309"/>
    <w:rsid w:val="007116C5"/>
    <w:rsid w:val="007117F1"/>
    <w:rsid w:val="00711B98"/>
    <w:rsid w:val="00711CD1"/>
    <w:rsid w:val="00712052"/>
    <w:rsid w:val="0071275C"/>
    <w:rsid w:val="007127BB"/>
    <w:rsid w:val="007128F5"/>
    <w:rsid w:val="007129A9"/>
    <w:rsid w:val="00712AB6"/>
    <w:rsid w:val="00712E48"/>
    <w:rsid w:val="00712E53"/>
    <w:rsid w:val="00712EA5"/>
    <w:rsid w:val="00712F5A"/>
    <w:rsid w:val="00712FDE"/>
    <w:rsid w:val="00713108"/>
    <w:rsid w:val="007137A7"/>
    <w:rsid w:val="00713B17"/>
    <w:rsid w:val="0071400A"/>
    <w:rsid w:val="0071418E"/>
    <w:rsid w:val="00714467"/>
    <w:rsid w:val="00714A35"/>
    <w:rsid w:val="00714C25"/>
    <w:rsid w:val="007150B4"/>
    <w:rsid w:val="007157F0"/>
    <w:rsid w:val="007159B7"/>
    <w:rsid w:val="0071611B"/>
    <w:rsid w:val="0071613C"/>
    <w:rsid w:val="00716310"/>
    <w:rsid w:val="00716FE2"/>
    <w:rsid w:val="0071734A"/>
    <w:rsid w:val="007173D5"/>
    <w:rsid w:val="00717CE3"/>
    <w:rsid w:val="00717F38"/>
    <w:rsid w:val="007201A2"/>
    <w:rsid w:val="00720D91"/>
    <w:rsid w:val="00720DB1"/>
    <w:rsid w:val="00720FE0"/>
    <w:rsid w:val="007219EB"/>
    <w:rsid w:val="00721CC4"/>
    <w:rsid w:val="00721D51"/>
    <w:rsid w:val="00721E9F"/>
    <w:rsid w:val="00722188"/>
    <w:rsid w:val="00722246"/>
    <w:rsid w:val="007224D5"/>
    <w:rsid w:val="007225D9"/>
    <w:rsid w:val="007228A8"/>
    <w:rsid w:val="00722B7A"/>
    <w:rsid w:val="00723316"/>
    <w:rsid w:val="007233FE"/>
    <w:rsid w:val="00723854"/>
    <w:rsid w:val="00723951"/>
    <w:rsid w:val="00723C70"/>
    <w:rsid w:val="0072411D"/>
    <w:rsid w:val="00724264"/>
    <w:rsid w:val="007243AC"/>
    <w:rsid w:val="00724443"/>
    <w:rsid w:val="007249F6"/>
    <w:rsid w:val="00724C03"/>
    <w:rsid w:val="00725339"/>
    <w:rsid w:val="00725567"/>
    <w:rsid w:val="007258E4"/>
    <w:rsid w:val="00725C9A"/>
    <w:rsid w:val="00726283"/>
    <w:rsid w:val="00726530"/>
    <w:rsid w:val="00726795"/>
    <w:rsid w:val="00726F31"/>
    <w:rsid w:val="0072778E"/>
    <w:rsid w:val="00727837"/>
    <w:rsid w:val="0072788C"/>
    <w:rsid w:val="0073006D"/>
    <w:rsid w:val="00730883"/>
    <w:rsid w:val="00730B08"/>
    <w:rsid w:val="00730D3E"/>
    <w:rsid w:val="007310D7"/>
    <w:rsid w:val="007310DD"/>
    <w:rsid w:val="007313A2"/>
    <w:rsid w:val="007316F6"/>
    <w:rsid w:val="007316FB"/>
    <w:rsid w:val="0073175C"/>
    <w:rsid w:val="00731C11"/>
    <w:rsid w:val="0073297F"/>
    <w:rsid w:val="00732CBD"/>
    <w:rsid w:val="00732FF9"/>
    <w:rsid w:val="0073308B"/>
    <w:rsid w:val="0073352E"/>
    <w:rsid w:val="007335CF"/>
    <w:rsid w:val="00733A47"/>
    <w:rsid w:val="00733B6F"/>
    <w:rsid w:val="007343AE"/>
    <w:rsid w:val="00734EC3"/>
    <w:rsid w:val="00734ED4"/>
    <w:rsid w:val="00734FC9"/>
    <w:rsid w:val="0073597E"/>
    <w:rsid w:val="00735B35"/>
    <w:rsid w:val="00735E9E"/>
    <w:rsid w:val="00735FDE"/>
    <w:rsid w:val="00736545"/>
    <w:rsid w:val="00736625"/>
    <w:rsid w:val="007366D7"/>
    <w:rsid w:val="00736758"/>
    <w:rsid w:val="00736B9A"/>
    <w:rsid w:val="0073703F"/>
    <w:rsid w:val="007375EB"/>
    <w:rsid w:val="00737EA8"/>
    <w:rsid w:val="00737F4A"/>
    <w:rsid w:val="00740E52"/>
    <w:rsid w:val="00741805"/>
    <w:rsid w:val="00741A47"/>
    <w:rsid w:val="007422D8"/>
    <w:rsid w:val="0074257C"/>
    <w:rsid w:val="007425A4"/>
    <w:rsid w:val="007426D7"/>
    <w:rsid w:val="0074279A"/>
    <w:rsid w:val="00742BF4"/>
    <w:rsid w:val="00742FEC"/>
    <w:rsid w:val="00743608"/>
    <w:rsid w:val="00743930"/>
    <w:rsid w:val="00743D55"/>
    <w:rsid w:val="007440E8"/>
    <w:rsid w:val="00744138"/>
    <w:rsid w:val="007442C6"/>
    <w:rsid w:val="0074440B"/>
    <w:rsid w:val="00744B57"/>
    <w:rsid w:val="00745330"/>
    <w:rsid w:val="00745625"/>
    <w:rsid w:val="00745BD8"/>
    <w:rsid w:val="00745F65"/>
    <w:rsid w:val="007462FE"/>
    <w:rsid w:val="00746435"/>
    <w:rsid w:val="00746863"/>
    <w:rsid w:val="00746CDF"/>
    <w:rsid w:val="00746EAC"/>
    <w:rsid w:val="007470CF"/>
    <w:rsid w:val="007473D4"/>
    <w:rsid w:val="00750299"/>
    <w:rsid w:val="00750820"/>
    <w:rsid w:val="007508C7"/>
    <w:rsid w:val="00750AB4"/>
    <w:rsid w:val="00750B53"/>
    <w:rsid w:val="00750BC2"/>
    <w:rsid w:val="0075144B"/>
    <w:rsid w:val="007518F1"/>
    <w:rsid w:val="00751AD1"/>
    <w:rsid w:val="007525A1"/>
    <w:rsid w:val="00752736"/>
    <w:rsid w:val="0075294E"/>
    <w:rsid w:val="007530F2"/>
    <w:rsid w:val="00753216"/>
    <w:rsid w:val="0075366E"/>
    <w:rsid w:val="00753828"/>
    <w:rsid w:val="00754157"/>
    <w:rsid w:val="007541DD"/>
    <w:rsid w:val="0075455F"/>
    <w:rsid w:val="00754607"/>
    <w:rsid w:val="007548A6"/>
    <w:rsid w:val="00754909"/>
    <w:rsid w:val="00755748"/>
    <w:rsid w:val="007558E4"/>
    <w:rsid w:val="00756746"/>
    <w:rsid w:val="007568EE"/>
    <w:rsid w:val="00756D86"/>
    <w:rsid w:val="00756DE1"/>
    <w:rsid w:val="007572E1"/>
    <w:rsid w:val="00757969"/>
    <w:rsid w:val="00757BB4"/>
    <w:rsid w:val="00757FE9"/>
    <w:rsid w:val="00760505"/>
    <w:rsid w:val="00760BF0"/>
    <w:rsid w:val="00761582"/>
    <w:rsid w:val="00761745"/>
    <w:rsid w:val="007617E0"/>
    <w:rsid w:val="00761E99"/>
    <w:rsid w:val="007622F3"/>
    <w:rsid w:val="00762394"/>
    <w:rsid w:val="007623B1"/>
    <w:rsid w:val="007626D0"/>
    <w:rsid w:val="007628CE"/>
    <w:rsid w:val="007628FD"/>
    <w:rsid w:val="007630CA"/>
    <w:rsid w:val="0076313C"/>
    <w:rsid w:val="0076330F"/>
    <w:rsid w:val="007635B0"/>
    <w:rsid w:val="007637F0"/>
    <w:rsid w:val="007638AB"/>
    <w:rsid w:val="007646CC"/>
    <w:rsid w:val="0076489B"/>
    <w:rsid w:val="00764932"/>
    <w:rsid w:val="00764A15"/>
    <w:rsid w:val="00764D0A"/>
    <w:rsid w:val="007653FA"/>
    <w:rsid w:val="00765699"/>
    <w:rsid w:val="007658CB"/>
    <w:rsid w:val="00765F26"/>
    <w:rsid w:val="00766331"/>
    <w:rsid w:val="00766A64"/>
    <w:rsid w:val="00766B08"/>
    <w:rsid w:val="0076716A"/>
    <w:rsid w:val="0076722C"/>
    <w:rsid w:val="007673CC"/>
    <w:rsid w:val="00767520"/>
    <w:rsid w:val="007675E6"/>
    <w:rsid w:val="007676B4"/>
    <w:rsid w:val="0076799E"/>
    <w:rsid w:val="00767B83"/>
    <w:rsid w:val="00767CDF"/>
    <w:rsid w:val="007701F6"/>
    <w:rsid w:val="00770B67"/>
    <w:rsid w:val="00770DA6"/>
    <w:rsid w:val="00771488"/>
    <w:rsid w:val="00771723"/>
    <w:rsid w:val="007719DB"/>
    <w:rsid w:val="00771BEB"/>
    <w:rsid w:val="00771E35"/>
    <w:rsid w:val="007721EB"/>
    <w:rsid w:val="007725A8"/>
    <w:rsid w:val="00772A33"/>
    <w:rsid w:val="00772CFE"/>
    <w:rsid w:val="00772D2A"/>
    <w:rsid w:val="00772EA4"/>
    <w:rsid w:val="0077301A"/>
    <w:rsid w:val="00773615"/>
    <w:rsid w:val="007737A1"/>
    <w:rsid w:val="00773875"/>
    <w:rsid w:val="00773C4C"/>
    <w:rsid w:val="00773E58"/>
    <w:rsid w:val="00774353"/>
    <w:rsid w:val="00774794"/>
    <w:rsid w:val="00774970"/>
    <w:rsid w:val="00774B30"/>
    <w:rsid w:val="00774DA2"/>
    <w:rsid w:val="00775110"/>
    <w:rsid w:val="00775222"/>
    <w:rsid w:val="00775269"/>
    <w:rsid w:val="00775375"/>
    <w:rsid w:val="007753DA"/>
    <w:rsid w:val="0077595F"/>
    <w:rsid w:val="00775CFD"/>
    <w:rsid w:val="00776268"/>
    <w:rsid w:val="00776634"/>
    <w:rsid w:val="00776835"/>
    <w:rsid w:val="00776868"/>
    <w:rsid w:val="00776CCB"/>
    <w:rsid w:val="00776DE9"/>
    <w:rsid w:val="00777598"/>
    <w:rsid w:val="0077768A"/>
    <w:rsid w:val="0077776A"/>
    <w:rsid w:val="00777A0C"/>
    <w:rsid w:val="00777BBC"/>
    <w:rsid w:val="00777C35"/>
    <w:rsid w:val="00777D54"/>
    <w:rsid w:val="00780BDC"/>
    <w:rsid w:val="00780F98"/>
    <w:rsid w:val="00781562"/>
    <w:rsid w:val="0078161C"/>
    <w:rsid w:val="0078162A"/>
    <w:rsid w:val="007819A1"/>
    <w:rsid w:val="007823D4"/>
    <w:rsid w:val="007829C5"/>
    <w:rsid w:val="00783104"/>
    <w:rsid w:val="0078324C"/>
    <w:rsid w:val="007833A0"/>
    <w:rsid w:val="0078365B"/>
    <w:rsid w:val="0078374F"/>
    <w:rsid w:val="007839A3"/>
    <w:rsid w:val="00784118"/>
    <w:rsid w:val="00784459"/>
    <w:rsid w:val="007845B0"/>
    <w:rsid w:val="00784C3C"/>
    <w:rsid w:val="007852EE"/>
    <w:rsid w:val="00785D20"/>
    <w:rsid w:val="0078643E"/>
    <w:rsid w:val="007866ED"/>
    <w:rsid w:val="007867E8"/>
    <w:rsid w:val="00786ADA"/>
    <w:rsid w:val="00786D20"/>
    <w:rsid w:val="0079067B"/>
    <w:rsid w:val="00790A22"/>
    <w:rsid w:val="00790D35"/>
    <w:rsid w:val="007913C0"/>
    <w:rsid w:val="00791B8B"/>
    <w:rsid w:val="00791EDB"/>
    <w:rsid w:val="007923A8"/>
    <w:rsid w:val="00793672"/>
    <w:rsid w:val="00793A89"/>
    <w:rsid w:val="00793BE5"/>
    <w:rsid w:val="00793C57"/>
    <w:rsid w:val="00793CE3"/>
    <w:rsid w:val="00793D8E"/>
    <w:rsid w:val="0079409B"/>
    <w:rsid w:val="0079472B"/>
    <w:rsid w:val="0079474A"/>
    <w:rsid w:val="00794B6C"/>
    <w:rsid w:val="00794D74"/>
    <w:rsid w:val="007950A8"/>
    <w:rsid w:val="007950B6"/>
    <w:rsid w:val="0079520F"/>
    <w:rsid w:val="007954B2"/>
    <w:rsid w:val="00795C6B"/>
    <w:rsid w:val="00795DCD"/>
    <w:rsid w:val="007963B5"/>
    <w:rsid w:val="007963E4"/>
    <w:rsid w:val="00796552"/>
    <w:rsid w:val="007966F7"/>
    <w:rsid w:val="007967AB"/>
    <w:rsid w:val="00796913"/>
    <w:rsid w:val="00796978"/>
    <w:rsid w:val="00796F1D"/>
    <w:rsid w:val="0079745F"/>
    <w:rsid w:val="0079750B"/>
    <w:rsid w:val="0079751B"/>
    <w:rsid w:val="007977AA"/>
    <w:rsid w:val="00797B44"/>
    <w:rsid w:val="00797BFE"/>
    <w:rsid w:val="00797FCB"/>
    <w:rsid w:val="007A011D"/>
    <w:rsid w:val="007A0351"/>
    <w:rsid w:val="007A09F8"/>
    <w:rsid w:val="007A0B56"/>
    <w:rsid w:val="007A0CD2"/>
    <w:rsid w:val="007A1034"/>
    <w:rsid w:val="007A1200"/>
    <w:rsid w:val="007A13F9"/>
    <w:rsid w:val="007A1886"/>
    <w:rsid w:val="007A1D68"/>
    <w:rsid w:val="007A20E4"/>
    <w:rsid w:val="007A24D3"/>
    <w:rsid w:val="007A2DBA"/>
    <w:rsid w:val="007A3255"/>
    <w:rsid w:val="007A3756"/>
    <w:rsid w:val="007A39AB"/>
    <w:rsid w:val="007A3AC2"/>
    <w:rsid w:val="007A3C03"/>
    <w:rsid w:val="007A409F"/>
    <w:rsid w:val="007A455B"/>
    <w:rsid w:val="007A4EC6"/>
    <w:rsid w:val="007A509C"/>
    <w:rsid w:val="007A50C1"/>
    <w:rsid w:val="007A51AA"/>
    <w:rsid w:val="007A539F"/>
    <w:rsid w:val="007A5581"/>
    <w:rsid w:val="007A55D5"/>
    <w:rsid w:val="007A57FB"/>
    <w:rsid w:val="007A5BD7"/>
    <w:rsid w:val="007A692F"/>
    <w:rsid w:val="007A7240"/>
    <w:rsid w:val="007A753C"/>
    <w:rsid w:val="007A78FB"/>
    <w:rsid w:val="007A7F26"/>
    <w:rsid w:val="007B00CF"/>
    <w:rsid w:val="007B01E0"/>
    <w:rsid w:val="007B068C"/>
    <w:rsid w:val="007B0CDA"/>
    <w:rsid w:val="007B0FB2"/>
    <w:rsid w:val="007B164A"/>
    <w:rsid w:val="007B19DB"/>
    <w:rsid w:val="007B1A07"/>
    <w:rsid w:val="007B1B8D"/>
    <w:rsid w:val="007B2270"/>
    <w:rsid w:val="007B24D0"/>
    <w:rsid w:val="007B24FC"/>
    <w:rsid w:val="007B27D8"/>
    <w:rsid w:val="007B313C"/>
    <w:rsid w:val="007B324F"/>
    <w:rsid w:val="007B35FB"/>
    <w:rsid w:val="007B36FA"/>
    <w:rsid w:val="007B3971"/>
    <w:rsid w:val="007B39EB"/>
    <w:rsid w:val="007B3B9E"/>
    <w:rsid w:val="007B3C7E"/>
    <w:rsid w:val="007B3DC6"/>
    <w:rsid w:val="007B43D0"/>
    <w:rsid w:val="007B45B1"/>
    <w:rsid w:val="007B45C8"/>
    <w:rsid w:val="007B45F3"/>
    <w:rsid w:val="007B516F"/>
    <w:rsid w:val="007B5196"/>
    <w:rsid w:val="007B5322"/>
    <w:rsid w:val="007B55F3"/>
    <w:rsid w:val="007B5617"/>
    <w:rsid w:val="007B570F"/>
    <w:rsid w:val="007B6703"/>
    <w:rsid w:val="007B6801"/>
    <w:rsid w:val="007B6913"/>
    <w:rsid w:val="007B6DC0"/>
    <w:rsid w:val="007B6EA8"/>
    <w:rsid w:val="007B6F28"/>
    <w:rsid w:val="007B6F51"/>
    <w:rsid w:val="007B70E8"/>
    <w:rsid w:val="007B71FE"/>
    <w:rsid w:val="007B72C0"/>
    <w:rsid w:val="007B74CA"/>
    <w:rsid w:val="007B76A7"/>
    <w:rsid w:val="007B7888"/>
    <w:rsid w:val="007C0258"/>
    <w:rsid w:val="007C04A6"/>
    <w:rsid w:val="007C08DA"/>
    <w:rsid w:val="007C09AC"/>
    <w:rsid w:val="007C0B95"/>
    <w:rsid w:val="007C162C"/>
    <w:rsid w:val="007C171B"/>
    <w:rsid w:val="007C1B91"/>
    <w:rsid w:val="007C20E6"/>
    <w:rsid w:val="007C21F3"/>
    <w:rsid w:val="007C2236"/>
    <w:rsid w:val="007C23D0"/>
    <w:rsid w:val="007C23EA"/>
    <w:rsid w:val="007C2613"/>
    <w:rsid w:val="007C314B"/>
    <w:rsid w:val="007C343D"/>
    <w:rsid w:val="007C34F6"/>
    <w:rsid w:val="007C3796"/>
    <w:rsid w:val="007C3DC4"/>
    <w:rsid w:val="007C4003"/>
    <w:rsid w:val="007C40C6"/>
    <w:rsid w:val="007C4920"/>
    <w:rsid w:val="007C4E6F"/>
    <w:rsid w:val="007C533D"/>
    <w:rsid w:val="007C5847"/>
    <w:rsid w:val="007C58BE"/>
    <w:rsid w:val="007C5A63"/>
    <w:rsid w:val="007C5C5F"/>
    <w:rsid w:val="007C5EAA"/>
    <w:rsid w:val="007C64F9"/>
    <w:rsid w:val="007C6901"/>
    <w:rsid w:val="007C6911"/>
    <w:rsid w:val="007C6F77"/>
    <w:rsid w:val="007C73BE"/>
    <w:rsid w:val="007C7D12"/>
    <w:rsid w:val="007D0AC2"/>
    <w:rsid w:val="007D0C87"/>
    <w:rsid w:val="007D0E9D"/>
    <w:rsid w:val="007D0F62"/>
    <w:rsid w:val="007D10F0"/>
    <w:rsid w:val="007D1530"/>
    <w:rsid w:val="007D182F"/>
    <w:rsid w:val="007D18DF"/>
    <w:rsid w:val="007D1C93"/>
    <w:rsid w:val="007D1FC9"/>
    <w:rsid w:val="007D20C4"/>
    <w:rsid w:val="007D22DA"/>
    <w:rsid w:val="007D2570"/>
    <w:rsid w:val="007D28A1"/>
    <w:rsid w:val="007D2AD0"/>
    <w:rsid w:val="007D2B25"/>
    <w:rsid w:val="007D2CFB"/>
    <w:rsid w:val="007D34CE"/>
    <w:rsid w:val="007D37D4"/>
    <w:rsid w:val="007D3840"/>
    <w:rsid w:val="007D3B1F"/>
    <w:rsid w:val="007D3C86"/>
    <w:rsid w:val="007D3EE4"/>
    <w:rsid w:val="007D433C"/>
    <w:rsid w:val="007D4395"/>
    <w:rsid w:val="007D48A5"/>
    <w:rsid w:val="007D4919"/>
    <w:rsid w:val="007D4D43"/>
    <w:rsid w:val="007D4D49"/>
    <w:rsid w:val="007D4FEF"/>
    <w:rsid w:val="007D4FFC"/>
    <w:rsid w:val="007D5447"/>
    <w:rsid w:val="007D56DF"/>
    <w:rsid w:val="007D5965"/>
    <w:rsid w:val="007D5B53"/>
    <w:rsid w:val="007D607D"/>
    <w:rsid w:val="007D63B8"/>
    <w:rsid w:val="007D6423"/>
    <w:rsid w:val="007D66F4"/>
    <w:rsid w:val="007D6733"/>
    <w:rsid w:val="007D6AE9"/>
    <w:rsid w:val="007D6C7A"/>
    <w:rsid w:val="007D6D2D"/>
    <w:rsid w:val="007D741A"/>
    <w:rsid w:val="007D7820"/>
    <w:rsid w:val="007D78ED"/>
    <w:rsid w:val="007D7A62"/>
    <w:rsid w:val="007D7EC7"/>
    <w:rsid w:val="007D7EEE"/>
    <w:rsid w:val="007E0577"/>
    <w:rsid w:val="007E0A8F"/>
    <w:rsid w:val="007E1254"/>
    <w:rsid w:val="007E150B"/>
    <w:rsid w:val="007E15C4"/>
    <w:rsid w:val="007E1646"/>
    <w:rsid w:val="007E180E"/>
    <w:rsid w:val="007E1977"/>
    <w:rsid w:val="007E205F"/>
    <w:rsid w:val="007E20C3"/>
    <w:rsid w:val="007E2229"/>
    <w:rsid w:val="007E2240"/>
    <w:rsid w:val="007E23D8"/>
    <w:rsid w:val="007E2621"/>
    <w:rsid w:val="007E2629"/>
    <w:rsid w:val="007E2E08"/>
    <w:rsid w:val="007E3367"/>
    <w:rsid w:val="007E3BB9"/>
    <w:rsid w:val="007E3C70"/>
    <w:rsid w:val="007E4955"/>
    <w:rsid w:val="007E4DBD"/>
    <w:rsid w:val="007E4E47"/>
    <w:rsid w:val="007E56FC"/>
    <w:rsid w:val="007E5E50"/>
    <w:rsid w:val="007E6478"/>
    <w:rsid w:val="007E6908"/>
    <w:rsid w:val="007E6A1A"/>
    <w:rsid w:val="007E6CBE"/>
    <w:rsid w:val="007E6DB6"/>
    <w:rsid w:val="007E771C"/>
    <w:rsid w:val="007E7940"/>
    <w:rsid w:val="007F00AE"/>
    <w:rsid w:val="007F01D8"/>
    <w:rsid w:val="007F0381"/>
    <w:rsid w:val="007F03B9"/>
    <w:rsid w:val="007F1623"/>
    <w:rsid w:val="007F22A9"/>
    <w:rsid w:val="007F244D"/>
    <w:rsid w:val="007F2BC9"/>
    <w:rsid w:val="007F2ED0"/>
    <w:rsid w:val="007F2F8A"/>
    <w:rsid w:val="007F3107"/>
    <w:rsid w:val="007F32D7"/>
    <w:rsid w:val="007F3387"/>
    <w:rsid w:val="007F399C"/>
    <w:rsid w:val="007F3CD0"/>
    <w:rsid w:val="007F432C"/>
    <w:rsid w:val="007F4FC4"/>
    <w:rsid w:val="007F551E"/>
    <w:rsid w:val="007F5823"/>
    <w:rsid w:val="007F5A54"/>
    <w:rsid w:val="007F5B76"/>
    <w:rsid w:val="007F5BDF"/>
    <w:rsid w:val="007F5E6A"/>
    <w:rsid w:val="007F5F52"/>
    <w:rsid w:val="007F648F"/>
    <w:rsid w:val="007F65A7"/>
    <w:rsid w:val="007F67D0"/>
    <w:rsid w:val="007F686F"/>
    <w:rsid w:val="007F6B90"/>
    <w:rsid w:val="007F729E"/>
    <w:rsid w:val="007F7466"/>
    <w:rsid w:val="007F7781"/>
    <w:rsid w:val="007F7D71"/>
    <w:rsid w:val="00800106"/>
    <w:rsid w:val="008003CF"/>
    <w:rsid w:val="00800531"/>
    <w:rsid w:val="00800602"/>
    <w:rsid w:val="0080061D"/>
    <w:rsid w:val="008016C2"/>
    <w:rsid w:val="0080170B"/>
    <w:rsid w:val="00801AC5"/>
    <w:rsid w:val="00802819"/>
    <w:rsid w:val="00802D77"/>
    <w:rsid w:val="00802E79"/>
    <w:rsid w:val="00803550"/>
    <w:rsid w:val="0080377B"/>
    <w:rsid w:val="00803B2D"/>
    <w:rsid w:val="00803BD0"/>
    <w:rsid w:val="00803BE1"/>
    <w:rsid w:val="00803E4C"/>
    <w:rsid w:val="00803EC6"/>
    <w:rsid w:val="008042A1"/>
    <w:rsid w:val="00804539"/>
    <w:rsid w:val="0080456C"/>
    <w:rsid w:val="00804A57"/>
    <w:rsid w:val="00804B5B"/>
    <w:rsid w:val="00804CCB"/>
    <w:rsid w:val="00805023"/>
    <w:rsid w:val="008051A3"/>
    <w:rsid w:val="0080594E"/>
    <w:rsid w:val="00805ACD"/>
    <w:rsid w:val="008060E8"/>
    <w:rsid w:val="00806280"/>
    <w:rsid w:val="008062E5"/>
    <w:rsid w:val="0080638B"/>
    <w:rsid w:val="00806E2E"/>
    <w:rsid w:val="00807440"/>
    <w:rsid w:val="00807AB5"/>
    <w:rsid w:val="00807BB8"/>
    <w:rsid w:val="00807E87"/>
    <w:rsid w:val="00807F12"/>
    <w:rsid w:val="0081043D"/>
    <w:rsid w:val="008105E2"/>
    <w:rsid w:val="008106E1"/>
    <w:rsid w:val="00810C70"/>
    <w:rsid w:val="00810E28"/>
    <w:rsid w:val="00811B6D"/>
    <w:rsid w:val="00811E91"/>
    <w:rsid w:val="008121CA"/>
    <w:rsid w:val="0081225C"/>
    <w:rsid w:val="00812625"/>
    <w:rsid w:val="00812E27"/>
    <w:rsid w:val="00813014"/>
    <w:rsid w:val="0081315E"/>
    <w:rsid w:val="00813502"/>
    <w:rsid w:val="00813541"/>
    <w:rsid w:val="0081371D"/>
    <w:rsid w:val="00813759"/>
    <w:rsid w:val="00813866"/>
    <w:rsid w:val="00813931"/>
    <w:rsid w:val="00813BEF"/>
    <w:rsid w:val="00814541"/>
    <w:rsid w:val="0081467C"/>
    <w:rsid w:val="00815402"/>
    <w:rsid w:val="00815775"/>
    <w:rsid w:val="00815855"/>
    <w:rsid w:val="00815E30"/>
    <w:rsid w:val="00815F26"/>
    <w:rsid w:val="00815F55"/>
    <w:rsid w:val="0081620F"/>
    <w:rsid w:val="008165C7"/>
    <w:rsid w:val="008166A4"/>
    <w:rsid w:val="008166BE"/>
    <w:rsid w:val="00817993"/>
    <w:rsid w:val="00817A4D"/>
    <w:rsid w:val="00820431"/>
    <w:rsid w:val="008207B4"/>
    <w:rsid w:val="008208C5"/>
    <w:rsid w:val="00821109"/>
    <w:rsid w:val="008211A7"/>
    <w:rsid w:val="008217B9"/>
    <w:rsid w:val="00821AD0"/>
    <w:rsid w:val="00821B51"/>
    <w:rsid w:val="00821E3E"/>
    <w:rsid w:val="008225C0"/>
    <w:rsid w:val="008231B1"/>
    <w:rsid w:val="0082324F"/>
    <w:rsid w:val="00823534"/>
    <w:rsid w:val="00823785"/>
    <w:rsid w:val="00823862"/>
    <w:rsid w:val="00823B2D"/>
    <w:rsid w:val="00823C74"/>
    <w:rsid w:val="00823D0C"/>
    <w:rsid w:val="008242D9"/>
    <w:rsid w:val="00824E2E"/>
    <w:rsid w:val="00824FB8"/>
    <w:rsid w:val="00825067"/>
    <w:rsid w:val="00825170"/>
    <w:rsid w:val="008251C8"/>
    <w:rsid w:val="00825638"/>
    <w:rsid w:val="00825B18"/>
    <w:rsid w:val="00825D6D"/>
    <w:rsid w:val="00825E93"/>
    <w:rsid w:val="00827236"/>
    <w:rsid w:val="0082735C"/>
    <w:rsid w:val="0082774D"/>
    <w:rsid w:val="00827B1F"/>
    <w:rsid w:val="00827C92"/>
    <w:rsid w:val="0083021F"/>
    <w:rsid w:val="00830959"/>
    <w:rsid w:val="00830EB3"/>
    <w:rsid w:val="0083124C"/>
    <w:rsid w:val="008320D1"/>
    <w:rsid w:val="00832177"/>
    <w:rsid w:val="00832190"/>
    <w:rsid w:val="00832238"/>
    <w:rsid w:val="0083244A"/>
    <w:rsid w:val="00832628"/>
    <w:rsid w:val="008327EF"/>
    <w:rsid w:val="00832A58"/>
    <w:rsid w:val="00832A6D"/>
    <w:rsid w:val="00832C06"/>
    <w:rsid w:val="00832D6E"/>
    <w:rsid w:val="00833177"/>
    <w:rsid w:val="008338D9"/>
    <w:rsid w:val="00833B29"/>
    <w:rsid w:val="00834369"/>
    <w:rsid w:val="0083471E"/>
    <w:rsid w:val="00834758"/>
    <w:rsid w:val="00834A1E"/>
    <w:rsid w:val="00834B0E"/>
    <w:rsid w:val="00834F8B"/>
    <w:rsid w:val="00835437"/>
    <w:rsid w:val="0083591E"/>
    <w:rsid w:val="00835CDB"/>
    <w:rsid w:val="00835D42"/>
    <w:rsid w:val="00835D95"/>
    <w:rsid w:val="00835E5D"/>
    <w:rsid w:val="00836124"/>
    <w:rsid w:val="00840296"/>
    <w:rsid w:val="00840BC5"/>
    <w:rsid w:val="00841072"/>
    <w:rsid w:val="00841464"/>
    <w:rsid w:val="0084166C"/>
    <w:rsid w:val="00841845"/>
    <w:rsid w:val="00841F0B"/>
    <w:rsid w:val="0084277D"/>
    <w:rsid w:val="00842E10"/>
    <w:rsid w:val="00842ECC"/>
    <w:rsid w:val="0084366C"/>
    <w:rsid w:val="00844193"/>
    <w:rsid w:val="00844685"/>
    <w:rsid w:val="0084494B"/>
    <w:rsid w:val="00844B81"/>
    <w:rsid w:val="00844FBA"/>
    <w:rsid w:val="0084511C"/>
    <w:rsid w:val="0084515C"/>
    <w:rsid w:val="008451C1"/>
    <w:rsid w:val="00845CF8"/>
    <w:rsid w:val="00845DFB"/>
    <w:rsid w:val="00846672"/>
    <w:rsid w:val="00846ADB"/>
    <w:rsid w:val="00847376"/>
    <w:rsid w:val="0084752B"/>
    <w:rsid w:val="008476EB"/>
    <w:rsid w:val="00847C79"/>
    <w:rsid w:val="00847C88"/>
    <w:rsid w:val="00847D82"/>
    <w:rsid w:val="008501FE"/>
    <w:rsid w:val="008509EA"/>
    <w:rsid w:val="008516E3"/>
    <w:rsid w:val="00851A88"/>
    <w:rsid w:val="00851E43"/>
    <w:rsid w:val="00852017"/>
    <w:rsid w:val="00852325"/>
    <w:rsid w:val="0085240C"/>
    <w:rsid w:val="00852906"/>
    <w:rsid w:val="00852D01"/>
    <w:rsid w:val="00853047"/>
    <w:rsid w:val="008530A2"/>
    <w:rsid w:val="0085351A"/>
    <w:rsid w:val="0085360C"/>
    <w:rsid w:val="00853828"/>
    <w:rsid w:val="00853E38"/>
    <w:rsid w:val="0085447B"/>
    <w:rsid w:val="0085450E"/>
    <w:rsid w:val="0085474D"/>
    <w:rsid w:val="00855260"/>
    <w:rsid w:val="00855365"/>
    <w:rsid w:val="00855539"/>
    <w:rsid w:val="008558B6"/>
    <w:rsid w:val="0085597D"/>
    <w:rsid w:val="0085597E"/>
    <w:rsid w:val="00855A60"/>
    <w:rsid w:val="008562E0"/>
    <w:rsid w:val="00856632"/>
    <w:rsid w:val="00856E54"/>
    <w:rsid w:val="00856FA9"/>
    <w:rsid w:val="0085706B"/>
    <w:rsid w:val="008571C4"/>
    <w:rsid w:val="008571D6"/>
    <w:rsid w:val="0085777D"/>
    <w:rsid w:val="008578FD"/>
    <w:rsid w:val="0085791C"/>
    <w:rsid w:val="00857A53"/>
    <w:rsid w:val="00857E99"/>
    <w:rsid w:val="008602F6"/>
    <w:rsid w:val="008603A1"/>
    <w:rsid w:val="008607CD"/>
    <w:rsid w:val="008609C5"/>
    <w:rsid w:val="00860B8A"/>
    <w:rsid w:val="00860C6E"/>
    <w:rsid w:val="00860ECC"/>
    <w:rsid w:val="008611CF"/>
    <w:rsid w:val="00861545"/>
    <w:rsid w:val="008617F5"/>
    <w:rsid w:val="00861EEA"/>
    <w:rsid w:val="008621D9"/>
    <w:rsid w:val="00862279"/>
    <w:rsid w:val="00862383"/>
    <w:rsid w:val="00862649"/>
    <w:rsid w:val="008630D7"/>
    <w:rsid w:val="00863113"/>
    <w:rsid w:val="00863434"/>
    <w:rsid w:val="00863509"/>
    <w:rsid w:val="0086351A"/>
    <w:rsid w:val="008635DD"/>
    <w:rsid w:val="00863843"/>
    <w:rsid w:val="0086388D"/>
    <w:rsid w:val="00863998"/>
    <w:rsid w:val="00863BD9"/>
    <w:rsid w:val="0086480F"/>
    <w:rsid w:val="00864B7C"/>
    <w:rsid w:val="0086565A"/>
    <w:rsid w:val="00865664"/>
    <w:rsid w:val="00865717"/>
    <w:rsid w:val="00865D41"/>
    <w:rsid w:val="00865E11"/>
    <w:rsid w:val="00865F4E"/>
    <w:rsid w:val="00866086"/>
    <w:rsid w:val="00867263"/>
    <w:rsid w:val="008675C3"/>
    <w:rsid w:val="00867816"/>
    <w:rsid w:val="008678F0"/>
    <w:rsid w:val="00867918"/>
    <w:rsid w:val="0087015A"/>
    <w:rsid w:val="008703DF"/>
    <w:rsid w:val="008703F6"/>
    <w:rsid w:val="00870572"/>
    <w:rsid w:val="00870733"/>
    <w:rsid w:val="008709A4"/>
    <w:rsid w:val="00871631"/>
    <w:rsid w:val="0087170C"/>
    <w:rsid w:val="008722EB"/>
    <w:rsid w:val="00872824"/>
    <w:rsid w:val="00872AC9"/>
    <w:rsid w:val="00872E24"/>
    <w:rsid w:val="008733D6"/>
    <w:rsid w:val="00873565"/>
    <w:rsid w:val="008736FF"/>
    <w:rsid w:val="008737ED"/>
    <w:rsid w:val="00873EF2"/>
    <w:rsid w:val="008742D0"/>
    <w:rsid w:val="0087461A"/>
    <w:rsid w:val="00874FD2"/>
    <w:rsid w:val="0087586E"/>
    <w:rsid w:val="008758F9"/>
    <w:rsid w:val="00875E02"/>
    <w:rsid w:val="008764B6"/>
    <w:rsid w:val="008765FF"/>
    <w:rsid w:val="008773E4"/>
    <w:rsid w:val="00877693"/>
    <w:rsid w:val="00877757"/>
    <w:rsid w:val="00877D74"/>
    <w:rsid w:val="0088021A"/>
    <w:rsid w:val="0088026D"/>
    <w:rsid w:val="00880585"/>
    <w:rsid w:val="008807A1"/>
    <w:rsid w:val="00880AF4"/>
    <w:rsid w:val="008811D8"/>
    <w:rsid w:val="00881283"/>
    <w:rsid w:val="00881E94"/>
    <w:rsid w:val="00882010"/>
    <w:rsid w:val="008823CE"/>
    <w:rsid w:val="008824E8"/>
    <w:rsid w:val="0088277F"/>
    <w:rsid w:val="008829ED"/>
    <w:rsid w:val="00882C30"/>
    <w:rsid w:val="00882C6C"/>
    <w:rsid w:val="0088341C"/>
    <w:rsid w:val="00883604"/>
    <w:rsid w:val="00883856"/>
    <w:rsid w:val="00883CD8"/>
    <w:rsid w:val="008840EE"/>
    <w:rsid w:val="008841BF"/>
    <w:rsid w:val="00884A39"/>
    <w:rsid w:val="00884C2E"/>
    <w:rsid w:val="00884CB5"/>
    <w:rsid w:val="0088500B"/>
    <w:rsid w:val="008851A4"/>
    <w:rsid w:val="0088574C"/>
    <w:rsid w:val="008857EB"/>
    <w:rsid w:val="00885A42"/>
    <w:rsid w:val="00885B26"/>
    <w:rsid w:val="008862A3"/>
    <w:rsid w:val="008862C8"/>
    <w:rsid w:val="00886350"/>
    <w:rsid w:val="0088653F"/>
    <w:rsid w:val="008868CE"/>
    <w:rsid w:val="00886951"/>
    <w:rsid w:val="00886B56"/>
    <w:rsid w:val="00886C2C"/>
    <w:rsid w:val="0088722A"/>
    <w:rsid w:val="00887805"/>
    <w:rsid w:val="008902BF"/>
    <w:rsid w:val="008902E2"/>
    <w:rsid w:val="008907CA"/>
    <w:rsid w:val="00890882"/>
    <w:rsid w:val="008908AC"/>
    <w:rsid w:val="0089093A"/>
    <w:rsid w:val="00890DB1"/>
    <w:rsid w:val="00890F4B"/>
    <w:rsid w:val="00891A3E"/>
    <w:rsid w:val="008924E6"/>
    <w:rsid w:val="008925CB"/>
    <w:rsid w:val="00892802"/>
    <w:rsid w:val="00892968"/>
    <w:rsid w:val="00892C33"/>
    <w:rsid w:val="00892CEA"/>
    <w:rsid w:val="008930A0"/>
    <w:rsid w:val="00893D21"/>
    <w:rsid w:val="00893FAA"/>
    <w:rsid w:val="00894E7D"/>
    <w:rsid w:val="0089545E"/>
    <w:rsid w:val="008955B9"/>
    <w:rsid w:val="008956E0"/>
    <w:rsid w:val="0089579D"/>
    <w:rsid w:val="008957CA"/>
    <w:rsid w:val="00895CCA"/>
    <w:rsid w:val="00895DB2"/>
    <w:rsid w:val="00895DDA"/>
    <w:rsid w:val="00895E29"/>
    <w:rsid w:val="00895F8E"/>
    <w:rsid w:val="008962ED"/>
    <w:rsid w:val="008966DF"/>
    <w:rsid w:val="00896C8D"/>
    <w:rsid w:val="008975E7"/>
    <w:rsid w:val="008979D2"/>
    <w:rsid w:val="00897A68"/>
    <w:rsid w:val="00897F80"/>
    <w:rsid w:val="008A0504"/>
    <w:rsid w:val="008A060B"/>
    <w:rsid w:val="008A085E"/>
    <w:rsid w:val="008A09DB"/>
    <w:rsid w:val="008A0EF1"/>
    <w:rsid w:val="008A15A0"/>
    <w:rsid w:val="008A204A"/>
    <w:rsid w:val="008A2075"/>
    <w:rsid w:val="008A255C"/>
    <w:rsid w:val="008A28BF"/>
    <w:rsid w:val="008A3041"/>
    <w:rsid w:val="008A3D48"/>
    <w:rsid w:val="008A454A"/>
    <w:rsid w:val="008A4761"/>
    <w:rsid w:val="008A4F19"/>
    <w:rsid w:val="008A515E"/>
    <w:rsid w:val="008A51F4"/>
    <w:rsid w:val="008A525F"/>
    <w:rsid w:val="008A58D7"/>
    <w:rsid w:val="008A5DF8"/>
    <w:rsid w:val="008A6265"/>
    <w:rsid w:val="008A6538"/>
    <w:rsid w:val="008A6D35"/>
    <w:rsid w:val="008A740D"/>
    <w:rsid w:val="008A7DF7"/>
    <w:rsid w:val="008B06C7"/>
    <w:rsid w:val="008B0A5D"/>
    <w:rsid w:val="008B0D81"/>
    <w:rsid w:val="008B10DB"/>
    <w:rsid w:val="008B17A8"/>
    <w:rsid w:val="008B19D7"/>
    <w:rsid w:val="008B221C"/>
    <w:rsid w:val="008B23ED"/>
    <w:rsid w:val="008B30C7"/>
    <w:rsid w:val="008B317C"/>
    <w:rsid w:val="008B32A4"/>
    <w:rsid w:val="008B32DD"/>
    <w:rsid w:val="008B36F5"/>
    <w:rsid w:val="008B38F4"/>
    <w:rsid w:val="008B3EC2"/>
    <w:rsid w:val="008B448A"/>
    <w:rsid w:val="008B4A3F"/>
    <w:rsid w:val="008B4A53"/>
    <w:rsid w:val="008B4AEF"/>
    <w:rsid w:val="008B4B25"/>
    <w:rsid w:val="008B4E47"/>
    <w:rsid w:val="008B55EF"/>
    <w:rsid w:val="008B5614"/>
    <w:rsid w:val="008B5EF0"/>
    <w:rsid w:val="008B5F6A"/>
    <w:rsid w:val="008B609E"/>
    <w:rsid w:val="008B623F"/>
    <w:rsid w:val="008B67D1"/>
    <w:rsid w:val="008B6AE0"/>
    <w:rsid w:val="008B6C4A"/>
    <w:rsid w:val="008B6D49"/>
    <w:rsid w:val="008B7168"/>
    <w:rsid w:val="008B79EE"/>
    <w:rsid w:val="008C0382"/>
    <w:rsid w:val="008C0659"/>
    <w:rsid w:val="008C095A"/>
    <w:rsid w:val="008C0AE4"/>
    <w:rsid w:val="008C1201"/>
    <w:rsid w:val="008C1401"/>
    <w:rsid w:val="008C1563"/>
    <w:rsid w:val="008C185D"/>
    <w:rsid w:val="008C1A0B"/>
    <w:rsid w:val="008C1FB6"/>
    <w:rsid w:val="008C2455"/>
    <w:rsid w:val="008C24F0"/>
    <w:rsid w:val="008C2603"/>
    <w:rsid w:val="008C26A7"/>
    <w:rsid w:val="008C284F"/>
    <w:rsid w:val="008C29FA"/>
    <w:rsid w:val="008C2BE6"/>
    <w:rsid w:val="008C2D78"/>
    <w:rsid w:val="008C307C"/>
    <w:rsid w:val="008C3167"/>
    <w:rsid w:val="008C3A59"/>
    <w:rsid w:val="008C45E5"/>
    <w:rsid w:val="008C4896"/>
    <w:rsid w:val="008C4B28"/>
    <w:rsid w:val="008C549B"/>
    <w:rsid w:val="008C6093"/>
    <w:rsid w:val="008C6269"/>
    <w:rsid w:val="008C67E9"/>
    <w:rsid w:val="008C6C27"/>
    <w:rsid w:val="008D05CA"/>
    <w:rsid w:val="008D089A"/>
    <w:rsid w:val="008D092F"/>
    <w:rsid w:val="008D0F30"/>
    <w:rsid w:val="008D135B"/>
    <w:rsid w:val="008D19EE"/>
    <w:rsid w:val="008D1B43"/>
    <w:rsid w:val="008D1DD3"/>
    <w:rsid w:val="008D1F9D"/>
    <w:rsid w:val="008D2309"/>
    <w:rsid w:val="008D23E6"/>
    <w:rsid w:val="008D266A"/>
    <w:rsid w:val="008D26B7"/>
    <w:rsid w:val="008D29F2"/>
    <w:rsid w:val="008D363C"/>
    <w:rsid w:val="008D38AB"/>
    <w:rsid w:val="008D3B39"/>
    <w:rsid w:val="008D3C6F"/>
    <w:rsid w:val="008D3FCB"/>
    <w:rsid w:val="008D4637"/>
    <w:rsid w:val="008D4BBF"/>
    <w:rsid w:val="008D5551"/>
    <w:rsid w:val="008D55A3"/>
    <w:rsid w:val="008D59AA"/>
    <w:rsid w:val="008D6081"/>
    <w:rsid w:val="008D65EC"/>
    <w:rsid w:val="008D6A13"/>
    <w:rsid w:val="008D6A89"/>
    <w:rsid w:val="008D6BB8"/>
    <w:rsid w:val="008D6E9D"/>
    <w:rsid w:val="008D6F7A"/>
    <w:rsid w:val="008D7453"/>
    <w:rsid w:val="008E0434"/>
    <w:rsid w:val="008E0EB0"/>
    <w:rsid w:val="008E1220"/>
    <w:rsid w:val="008E12F0"/>
    <w:rsid w:val="008E14A9"/>
    <w:rsid w:val="008E14AE"/>
    <w:rsid w:val="008E16BC"/>
    <w:rsid w:val="008E1ACB"/>
    <w:rsid w:val="008E1EF4"/>
    <w:rsid w:val="008E2035"/>
    <w:rsid w:val="008E2224"/>
    <w:rsid w:val="008E234F"/>
    <w:rsid w:val="008E237A"/>
    <w:rsid w:val="008E260A"/>
    <w:rsid w:val="008E2A25"/>
    <w:rsid w:val="008E2B33"/>
    <w:rsid w:val="008E2BBE"/>
    <w:rsid w:val="008E2E6E"/>
    <w:rsid w:val="008E34FD"/>
    <w:rsid w:val="008E3CC3"/>
    <w:rsid w:val="008E3D02"/>
    <w:rsid w:val="008E3E1F"/>
    <w:rsid w:val="008E4212"/>
    <w:rsid w:val="008E4E33"/>
    <w:rsid w:val="008E511E"/>
    <w:rsid w:val="008E570D"/>
    <w:rsid w:val="008E628B"/>
    <w:rsid w:val="008E66B7"/>
    <w:rsid w:val="008E6C0D"/>
    <w:rsid w:val="008E6F5D"/>
    <w:rsid w:val="008E705A"/>
    <w:rsid w:val="008E72D4"/>
    <w:rsid w:val="008E738D"/>
    <w:rsid w:val="008E77E5"/>
    <w:rsid w:val="008E7ABD"/>
    <w:rsid w:val="008E7AF2"/>
    <w:rsid w:val="008F0433"/>
    <w:rsid w:val="008F04A7"/>
    <w:rsid w:val="008F050B"/>
    <w:rsid w:val="008F092E"/>
    <w:rsid w:val="008F0B5F"/>
    <w:rsid w:val="008F0C99"/>
    <w:rsid w:val="008F1464"/>
    <w:rsid w:val="008F1609"/>
    <w:rsid w:val="008F178B"/>
    <w:rsid w:val="008F1CD4"/>
    <w:rsid w:val="008F231D"/>
    <w:rsid w:val="008F2CD1"/>
    <w:rsid w:val="008F2E99"/>
    <w:rsid w:val="008F30EF"/>
    <w:rsid w:val="008F361E"/>
    <w:rsid w:val="008F362F"/>
    <w:rsid w:val="008F46AC"/>
    <w:rsid w:val="008F53D0"/>
    <w:rsid w:val="008F56C2"/>
    <w:rsid w:val="008F5977"/>
    <w:rsid w:val="008F5C6B"/>
    <w:rsid w:val="008F5D5A"/>
    <w:rsid w:val="008F6619"/>
    <w:rsid w:val="008F6971"/>
    <w:rsid w:val="008F6AA2"/>
    <w:rsid w:val="008F718D"/>
    <w:rsid w:val="008F777D"/>
    <w:rsid w:val="008F7B48"/>
    <w:rsid w:val="008F7F4E"/>
    <w:rsid w:val="00900268"/>
    <w:rsid w:val="0090030F"/>
    <w:rsid w:val="00900D88"/>
    <w:rsid w:val="00901202"/>
    <w:rsid w:val="009012BC"/>
    <w:rsid w:val="009013D8"/>
    <w:rsid w:val="00901433"/>
    <w:rsid w:val="00901562"/>
    <w:rsid w:val="00901887"/>
    <w:rsid w:val="00901CE7"/>
    <w:rsid w:val="00901E6C"/>
    <w:rsid w:val="00901F64"/>
    <w:rsid w:val="009020BE"/>
    <w:rsid w:val="00902146"/>
    <w:rsid w:val="0090214E"/>
    <w:rsid w:val="009023A4"/>
    <w:rsid w:val="0090252A"/>
    <w:rsid w:val="00902689"/>
    <w:rsid w:val="0090275C"/>
    <w:rsid w:val="009028BB"/>
    <w:rsid w:val="00902AE2"/>
    <w:rsid w:val="0090339E"/>
    <w:rsid w:val="00903800"/>
    <w:rsid w:val="00903B41"/>
    <w:rsid w:val="00903CBD"/>
    <w:rsid w:val="00904038"/>
    <w:rsid w:val="00904662"/>
    <w:rsid w:val="009046F9"/>
    <w:rsid w:val="00904700"/>
    <w:rsid w:val="0090480D"/>
    <w:rsid w:val="00904867"/>
    <w:rsid w:val="009049F4"/>
    <w:rsid w:val="009055C3"/>
    <w:rsid w:val="0090572C"/>
    <w:rsid w:val="0090581C"/>
    <w:rsid w:val="0090614E"/>
    <w:rsid w:val="00906AEE"/>
    <w:rsid w:val="00907F8C"/>
    <w:rsid w:val="009105E9"/>
    <w:rsid w:val="009108E2"/>
    <w:rsid w:val="00910C25"/>
    <w:rsid w:val="00911D11"/>
    <w:rsid w:val="00911F46"/>
    <w:rsid w:val="00912884"/>
    <w:rsid w:val="00912986"/>
    <w:rsid w:val="009129C3"/>
    <w:rsid w:val="009129C9"/>
    <w:rsid w:val="00912D28"/>
    <w:rsid w:val="00912D4B"/>
    <w:rsid w:val="009133FE"/>
    <w:rsid w:val="00913498"/>
    <w:rsid w:val="00914063"/>
    <w:rsid w:val="009141D9"/>
    <w:rsid w:val="00914879"/>
    <w:rsid w:val="0091546E"/>
    <w:rsid w:val="0091546F"/>
    <w:rsid w:val="009154AD"/>
    <w:rsid w:val="009154F5"/>
    <w:rsid w:val="00915814"/>
    <w:rsid w:val="00915EB2"/>
    <w:rsid w:val="00916129"/>
    <w:rsid w:val="00916EC2"/>
    <w:rsid w:val="0091716C"/>
    <w:rsid w:val="00917795"/>
    <w:rsid w:val="00917798"/>
    <w:rsid w:val="0091788E"/>
    <w:rsid w:val="00917DC6"/>
    <w:rsid w:val="00917DE7"/>
    <w:rsid w:val="0092047B"/>
    <w:rsid w:val="00920B53"/>
    <w:rsid w:val="009210C5"/>
    <w:rsid w:val="009210EB"/>
    <w:rsid w:val="00921539"/>
    <w:rsid w:val="00921586"/>
    <w:rsid w:val="0092173F"/>
    <w:rsid w:val="009218CC"/>
    <w:rsid w:val="00921A43"/>
    <w:rsid w:val="00921B69"/>
    <w:rsid w:val="00921C0C"/>
    <w:rsid w:val="00921ED8"/>
    <w:rsid w:val="00922421"/>
    <w:rsid w:val="009226FC"/>
    <w:rsid w:val="00922D6E"/>
    <w:rsid w:val="00922F08"/>
    <w:rsid w:val="00923604"/>
    <w:rsid w:val="00923665"/>
    <w:rsid w:val="00923A1B"/>
    <w:rsid w:val="00924024"/>
    <w:rsid w:val="009241C8"/>
    <w:rsid w:val="00924262"/>
    <w:rsid w:val="009245B6"/>
    <w:rsid w:val="009245C8"/>
    <w:rsid w:val="0092467E"/>
    <w:rsid w:val="00924767"/>
    <w:rsid w:val="00924FDC"/>
    <w:rsid w:val="00925098"/>
    <w:rsid w:val="00925168"/>
    <w:rsid w:val="009253DC"/>
    <w:rsid w:val="0092548C"/>
    <w:rsid w:val="009254D0"/>
    <w:rsid w:val="00925658"/>
    <w:rsid w:val="00925832"/>
    <w:rsid w:val="00926679"/>
    <w:rsid w:val="00926946"/>
    <w:rsid w:val="00926C93"/>
    <w:rsid w:val="009270AB"/>
    <w:rsid w:val="00927CD4"/>
    <w:rsid w:val="00930132"/>
    <w:rsid w:val="009308C0"/>
    <w:rsid w:val="00930A81"/>
    <w:rsid w:val="00931083"/>
    <w:rsid w:val="00931838"/>
    <w:rsid w:val="009319AE"/>
    <w:rsid w:val="00931DB5"/>
    <w:rsid w:val="00931F63"/>
    <w:rsid w:val="009320F6"/>
    <w:rsid w:val="0093221C"/>
    <w:rsid w:val="009336F8"/>
    <w:rsid w:val="009338DA"/>
    <w:rsid w:val="00933B06"/>
    <w:rsid w:val="00933D90"/>
    <w:rsid w:val="0093416E"/>
    <w:rsid w:val="009341AA"/>
    <w:rsid w:val="009342B0"/>
    <w:rsid w:val="0093487D"/>
    <w:rsid w:val="00935381"/>
    <w:rsid w:val="00935FC3"/>
    <w:rsid w:val="009360B3"/>
    <w:rsid w:val="009363F8"/>
    <w:rsid w:val="00936FC2"/>
    <w:rsid w:val="0093731A"/>
    <w:rsid w:val="00937656"/>
    <w:rsid w:val="00937734"/>
    <w:rsid w:val="00937759"/>
    <w:rsid w:val="00937B58"/>
    <w:rsid w:val="00937E1F"/>
    <w:rsid w:val="0094013C"/>
    <w:rsid w:val="00940763"/>
    <w:rsid w:val="009408CB"/>
    <w:rsid w:val="00940A58"/>
    <w:rsid w:val="00940E34"/>
    <w:rsid w:val="00941201"/>
    <w:rsid w:val="009416EB"/>
    <w:rsid w:val="009419CB"/>
    <w:rsid w:val="00941C15"/>
    <w:rsid w:val="009422E8"/>
    <w:rsid w:val="009424C4"/>
    <w:rsid w:val="00942A7B"/>
    <w:rsid w:val="009431A2"/>
    <w:rsid w:val="00943201"/>
    <w:rsid w:val="0094390B"/>
    <w:rsid w:val="00943B9A"/>
    <w:rsid w:val="0094425F"/>
    <w:rsid w:val="009446EC"/>
    <w:rsid w:val="00944816"/>
    <w:rsid w:val="00944FE6"/>
    <w:rsid w:val="00945211"/>
    <w:rsid w:val="0094523B"/>
    <w:rsid w:val="00945614"/>
    <w:rsid w:val="0094564B"/>
    <w:rsid w:val="00945BFE"/>
    <w:rsid w:val="00946287"/>
    <w:rsid w:val="009462A5"/>
    <w:rsid w:val="0094666C"/>
    <w:rsid w:val="00946752"/>
    <w:rsid w:val="009468BA"/>
    <w:rsid w:val="00947A7F"/>
    <w:rsid w:val="00947AFC"/>
    <w:rsid w:val="00947B10"/>
    <w:rsid w:val="00950749"/>
    <w:rsid w:val="00950A86"/>
    <w:rsid w:val="0095137C"/>
    <w:rsid w:val="00951BC1"/>
    <w:rsid w:val="00951D27"/>
    <w:rsid w:val="009520CE"/>
    <w:rsid w:val="00952167"/>
    <w:rsid w:val="0095253A"/>
    <w:rsid w:val="009525D8"/>
    <w:rsid w:val="00952650"/>
    <w:rsid w:val="0095305F"/>
    <w:rsid w:val="009537D7"/>
    <w:rsid w:val="009538C1"/>
    <w:rsid w:val="00953A49"/>
    <w:rsid w:val="00953F73"/>
    <w:rsid w:val="009546FE"/>
    <w:rsid w:val="009549D9"/>
    <w:rsid w:val="00955209"/>
    <w:rsid w:val="00955AA1"/>
    <w:rsid w:val="00956200"/>
    <w:rsid w:val="009562D3"/>
    <w:rsid w:val="009563B9"/>
    <w:rsid w:val="009563BE"/>
    <w:rsid w:val="009564C5"/>
    <w:rsid w:val="00956549"/>
    <w:rsid w:val="00956666"/>
    <w:rsid w:val="00956671"/>
    <w:rsid w:val="009566A0"/>
    <w:rsid w:val="00956AE0"/>
    <w:rsid w:val="00956C84"/>
    <w:rsid w:val="00956F1C"/>
    <w:rsid w:val="00956F4E"/>
    <w:rsid w:val="00956FBB"/>
    <w:rsid w:val="0095706E"/>
    <w:rsid w:val="0095707B"/>
    <w:rsid w:val="00957091"/>
    <w:rsid w:val="00957165"/>
    <w:rsid w:val="00957BBA"/>
    <w:rsid w:val="00957C8F"/>
    <w:rsid w:val="00957FB1"/>
    <w:rsid w:val="00960034"/>
    <w:rsid w:val="009601F9"/>
    <w:rsid w:val="00960264"/>
    <w:rsid w:val="00960543"/>
    <w:rsid w:val="0096056E"/>
    <w:rsid w:val="00960C5A"/>
    <w:rsid w:val="00960E09"/>
    <w:rsid w:val="0096100A"/>
    <w:rsid w:val="00961461"/>
    <w:rsid w:val="009615BE"/>
    <w:rsid w:val="009616D2"/>
    <w:rsid w:val="00961A50"/>
    <w:rsid w:val="00961E4F"/>
    <w:rsid w:val="0096208C"/>
    <w:rsid w:val="0096225C"/>
    <w:rsid w:val="00962EE7"/>
    <w:rsid w:val="0096323C"/>
    <w:rsid w:val="009633E4"/>
    <w:rsid w:val="00963BE2"/>
    <w:rsid w:val="00963BFE"/>
    <w:rsid w:val="00964496"/>
    <w:rsid w:val="00964507"/>
    <w:rsid w:val="00964832"/>
    <w:rsid w:val="00964B3A"/>
    <w:rsid w:val="00965481"/>
    <w:rsid w:val="009658CD"/>
    <w:rsid w:val="00965B74"/>
    <w:rsid w:val="00965C59"/>
    <w:rsid w:val="00965F51"/>
    <w:rsid w:val="00966066"/>
    <w:rsid w:val="00966CCB"/>
    <w:rsid w:val="00966CED"/>
    <w:rsid w:val="00966D3B"/>
    <w:rsid w:val="00966EC1"/>
    <w:rsid w:val="009677F8"/>
    <w:rsid w:val="00967BDF"/>
    <w:rsid w:val="009702EB"/>
    <w:rsid w:val="0097046B"/>
    <w:rsid w:val="00970CBB"/>
    <w:rsid w:val="00970F1E"/>
    <w:rsid w:val="009710BE"/>
    <w:rsid w:val="009713E7"/>
    <w:rsid w:val="0097182F"/>
    <w:rsid w:val="00971A38"/>
    <w:rsid w:val="00971CDB"/>
    <w:rsid w:val="00972012"/>
    <w:rsid w:val="00972125"/>
    <w:rsid w:val="00972813"/>
    <w:rsid w:val="009728D8"/>
    <w:rsid w:val="00972A5E"/>
    <w:rsid w:val="00973219"/>
    <w:rsid w:val="009734E1"/>
    <w:rsid w:val="009738BD"/>
    <w:rsid w:val="00973B6C"/>
    <w:rsid w:val="009740A0"/>
    <w:rsid w:val="00974260"/>
    <w:rsid w:val="009742BE"/>
    <w:rsid w:val="00974338"/>
    <w:rsid w:val="0097444A"/>
    <w:rsid w:val="00974615"/>
    <w:rsid w:val="009746F2"/>
    <w:rsid w:val="00974A78"/>
    <w:rsid w:val="00974DAF"/>
    <w:rsid w:val="00974F5B"/>
    <w:rsid w:val="00975029"/>
    <w:rsid w:val="009751A4"/>
    <w:rsid w:val="00975739"/>
    <w:rsid w:val="00975825"/>
    <w:rsid w:val="0097631A"/>
    <w:rsid w:val="00977329"/>
    <w:rsid w:val="00977418"/>
    <w:rsid w:val="00977420"/>
    <w:rsid w:val="009774C1"/>
    <w:rsid w:val="009774D8"/>
    <w:rsid w:val="00977642"/>
    <w:rsid w:val="0097768F"/>
    <w:rsid w:val="009776F8"/>
    <w:rsid w:val="0097773D"/>
    <w:rsid w:val="00977AD3"/>
    <w:rsid w:val="00977B8C"/>
    <w:rsid w:val="00977CCF"/>
    <w:rsid w:val="009815FE"/>
    <w:rsid w:val="009818C6"/>
    <w:rsid w:val="00981F91"/>
    <w:rsid w:val="009824AF"/>
    <w:rsid w:val="00982C5B"/>
    <w:rsid w:val="00982D4F"/>
    <w:rsid w:val="00982DBF"/>
    <w:rsid w:val="00982FE6"/>
    <w:rsid w:val="00983231"/>
    <w:rsid w:val="009832B2"/>
    <w:rsid w:val="00984300"/>
    <w:rsid w:val="009843C0"/>
    <w:rsid w:val="0098460E"/>
    <w:rsid w:val="00984A83"/>
    <w:rsid w:val="00984E1D"/>
    <w:rsid w:val="00984F8F"/>
    <w:rsid w:val="00985471"/>
    <w:rsid w:val="00985524"/>
    <w:rsid w:val="009855F8"/>
    <w:rsid w:val="009859F2"/>
    <w:rsid w:val="00985A0A"/>
    <w:rsid w:val="00985CC0"/>
    <w:rsid w:val="00986972"/>
    <w:rsid w:val="00986BC0"/>
    <w:rsid w:val="00986E17"/>
    <w:rsid w:val="00986FCF"/>
    <w:rsid w:val="009870F8"/>
    <w:rsid w:val="009871C2"/>
    <w:rsid w:val="0098793C"/>
    <w:rsid w:val="00987A2E"/>
    <w:rsid w:val="00987A3D"/>
    <w:rsid w:val="00987C28"/>
    <w:rsid w:val="00990201"/>
    <w:rsid w:val="009908A3"/>
    <w:rsid w:val="00991063"/>
    <w:rsid w:val="00991292"/>
    <w:rsid w:val="009917BE"/>
    <w:rsid w:val="009919DB"/>
    <w:rsid w:val="009921E1"/>
    <w:rsid w:val="00992996"/>
    <w:rsid w:val="00992B5A"/>
    <w:rsid w:val="00992E87"/>
    <w:rsid w:val="009934D9"/>
    <w:rsid w:val="0099351D"/>
    <w:rsid w:val="009937F2"/>
    <w:rsid w:val="009938A4"/>
    <w:rsid w:val="009938D2"/>
    <w:rsid w:val="0099396C"/>
    <w:rsid w:val="00993993"/>
    <w:rsid w:val="00993CB0"/>
    <w:rsid w:val="00993E77"/>
    <w:rsid w:val="00994147"/>
    <w:rsid w:val="0099418B"/>
    <w:rsid w:val="009942E7"/>
    <w:rsid w:val="00994B8B"/>
    <w:rsid w:val="00994E50"/>
    <w:rsid w:val="00994FAA"/>
    <w:rsid w:val="009953B5"/>
    <w:rsid w:val="00995700"/>
    <w:rsid w:val="00995B53"/>
    <w:rsid w:val="00995CE9"/>
    <w:rsid w:val="00995CF3"/>
    <w:rsid w:val="0099639B"/>
    <w:rsid w:val="00996842"/>
    <w:rsid w:val="00996923"/>
    <w:rsid w:val="00996A3F"/>
    <w:rsid w:val="00996DAA"/>
    <w:rsid w:val="00996E0A"/>
    <w:rsid w:val="0099712A"/>
    <w:rsid w:val="0099745C"/>
    <w:rsid w:val="009A0062"/>
    <w:rsid w:val="009A00F3"/>
    <w:rsid w:val="009A013C"/>
    <w:rsid w:val="009A0282"/>
    <w:rsid w:val="009A0578"/>
    <w:rsid w:val="009A0AE0"/>
    <w:rsid w:val="009A0B64"/>
    <w:rsid w:val="009A0D34"/>
    <w:rsid w:val="009A128A"/>
    <w:rsid w:val="009A12C0"/>
    <w:rsid w:val="009A1A1C"/>
    <w:rsid w:val="009A2223"/>
    <w:rsid w:val="009A29F0"/>
    <w:rsid w:val="009A2D72"/>
    <w:rsid w:val="009A32C3"/>
    <w:rsid w:val="009A34D0"/>
    <w:rsid w:val="009A3510"/>
    <w:rsid w:val="009A35C7"/>
    <w:rsid w:val="009A3C88"/>
    <w:rsid w:val="009A3F75"/>
    <w:rsid w:val="009A4BE2"/>
    <w:rsid w:val="009A4FE7"/>
    <w:rsid w:val="009A51F1"/>
    <w:rsid w:val="009A523B"/>
    <w:rsid w:val="009A564D"/>
    <w:rsid w:val="009A56C5"/>
    <w:rsid w:val="009A5790"/>
    <w:rsid w:val="009A579A"/>
    <w:rsid w:val="009A6536"/>
    <w:rsid w:val="009A65BC"/>
    <w:rsid w:val="009A6A38"/>
    <w:rsid w:val="009A6B20"/>
    <w:rsid w:val="009A6B9D"/>
    <w:rsid w:val="009A6DA1"/>
    <w:rsid w:val="009A6F8E"/>
    <w:rsid w:val="009A6FB7"/>
    <w:rsid w:val="009A6FBB"/>
    <w:rsid w:val="009A7128"/>
    <w:rsid w:val="009A758E"/>
    <w:rsid w:val="009A75C9"/>
    <w:rsid w:val="009A7DDF"/>
    <w:rsid w:val="009B0278"/>
    <w:rsid w:val="009B05EA"/>
    <w:rsid w:val="009B0E8D"/>
    <w:rsid w:val="009B160E"/>
    <w:rsid w:val="009B16A9"/>
    <w:rsid w:val="009B2168"/>
    <w:rsid w:val="009B23D9"/>
    <w:rsid w:val="009B2919"/>
    <w:rsid w:val="009B2D45"/>
    <w:rsid w:val="009B30A2"/>
    <w:rsid w:val="009B324D"/>
    <w:rsid w:val="009B328D"/>
    <w:rsid w:val="009B35C4"/>
    <w:rsid w:val="009B398B"/>
    <w:rsid w:val="009B39BB"/>
    <w:rsid w:val="009B3D3C"/>
    <w:rsid w:val="009B47A5"/>
    <w:rsid w:val="009B4FE7"/>
    <w:rsid w:val="009B54AD"/>
    <w:rsid w:val="009B54E0"/>
    <w:rsid w:val="009B5B29"/>
    <w:rsid w:val="009B5EF0"/>
    <w:rsid w:val="009B6307"/>
    <w:rsid w:val="009B67AE"/>
    <w:rsid w:val="009B69AC"/>
    <w:rsid w:val="009B6CAE"/>
    <w:rsid w:val="009B6E0E"/>
    <w:rsid w:val="009B735C"/>
    <w:rsid w:val="009B76CB"/>
    <w:rsid w:val="009C0779"/>
    <w:rsid w:val="009C0C0B"/>
    <w:rsid w:val="009C0F41"/>
    <w:rsid w:val="009C179C"/>
    <w:rsid w:val="009C17A6"/>
    <w:rsid w:val="009C184C"/>
    <w:rsid w:val="009C1ADB"/>
    <w:rsid w:val="009C235F"/>
    <w:rsid w:val="009C240C"/>
    <w:rsid w:val="009C2724"/>
    <w:rsid w:val="009C2974"/>
    <w:rsid w:val="009C29FA"/>
    <w:rsid w:val="009C312B"/>
    <w:rsid w:val="009C3513"/>
    <w:rsid w:val="009C37E0"/>
    <w:rsid w:val="009C3964"/>
    <w:rsid w:val="009C39DA"/>
    <w:rsid w:val="009C44BE"/>
    <w:rsid w:val="009C45DC"/>
    <w:rsid w:val="009C4689"/>
    <w:rsid w:val="009C47AF"/>
    <w:rsid w:val="009C4C22"/>
    <w:rsid w:val="009C4C80"/>
    <w:rsid w:val="009C5049"/>
    <w:rsid w:val="009C54F5"/>
    <w:rsid w:val="009C59BE"/>
    <w:rsid w:val="009C5CFD"/>
    <w:rsid w:val="009C5F04"/>
    <w:rsid w:val="009C61BC"/>
    <w:rsid w:val="009C6355"/>
    <w:rsid w:val="009C6363"/>
    <w:rsid w:val="009C6677"/>
    <w:rsid w:val="009C70B0"/>
    <w:rsid w:val="009C7DF5"/>
    <w:rsid w:val="009C7ECE"/>
    <w:rsid w:val="009D0394"/>
    <w:rsid w:val="009D04CE"/>
    <w:rsid w:val="009D05C0"/>
    <w:rsid w:val="009D0B71"/>
    <w:rsid w:val="009D11AE"/>
    <w:rsid w:val="009D1BBB"/>
    <w:rsid w:val="009D1BEC"/>
    <w:rsid w:val="009D1F09"/>
    <w:rsid w:val="009D26D6"/>
    <w:rsid w:val="009D292B"/>
    <w:rsid w:val="009D2CB2"/>
    <w:rsid w:val="009D331B"/>
    <w:rsid w:val="009D3427"/>
    <w:rsid w:val="009D39F6"/>
    <w:rsid w:val="009D3A9D"/>
    <w:rsid w:val="009D3BBC"/>
    <w:rsid w:val="009D3D6D"/>
    <w:rsid w:val="009D41C2"/>
    <w:rsid w:val="009D4CD8"/>
    <w:rsid w:val="009D4F66"/>
    <w:rsid w:val="009D53B2"/>
    <w:rsid w:val="009D54F4"/>
    <w:rsid w:val="009D5513"/>
    <w:rsid w:val="009D570C"/>
    <w:rsid w:val="009D57E7"/>
    <w:rsid w:val="009D5818"/>
    <w:rsid w:val="009D5B50"/>
    <w:rsid w:val="009D5E16"/>
    <w:rsid w:val="009D642A"/>
    <w:rsid w:val="009D64AA"/>
    <w:rsid w:val="009D66E7"/>
    <w:rsid w:val="009D693A"/>
    <w:rsid w:val="009D6A5D"/>
    <w:rsid w:val="009D6F9A"/>
    <w:rsid w:val="009D7052"/>
    <w:rsid w:val="009D7271"/>
    <w:rsid w:val="009D73CA"/>
    <w:rsid w:val="009D74BE"/>
    <w:rsid w:val="009D7784"/>
    <w:rsid w:val="009D7E41"/>
    <w:rsid w:val="009E00C5"/>
    <w:rsid w:val="009E0340"/>
    <w:rsid w:val="009E04AD"/>
    <w:rsid w:val="009E0742"/>
    <w:rsid w:val="009E0CE5"/>
    <w:rsid w:val="009E0D7C"/>
    <w:rsid w:val="009E11A3"/>
    <w:rsid w:val="009E13C8"/>
    <w:rsid w:val="009E14F5"/>
    <w:rsid w:val="009E1B2D"/>
    <w:rsid w:val="009E1BA1"/>
    <w:rsid w:val="009E218A"/>
    <w:rsid w:val="009E25C6"/>
    <w:rsid w:val="009E2849"/>
    <w:rsid w:val="009E2BB6"/>
    <w:rsid w:val="009E300B"/>
    <w:rsid w:val="009E3152"/>
    <w:rsid w:val="009E35E2"/>
    <w:rsid w:val="009E3A7A"/>
    <w:rsid w:val="009E3F6D"/>
    <w:rsid w:val="009E4514"/>
    <w:rsid w:val="009E4862"/>
    <w:rsid w:val="009E498E"/>
    <w:rsid w:val="009E4BD4"/>
    <w:rsid w:val="009E50D8"/>
    <w:rsid w:val="009E5365"/>
    <w:rsid w:val="009E58A2"/>
    <w:rsid w:val="009E63C6"/>
    <w:rsid w:val="009E644F"/>
    <w:rsid w:val="009E680F"/>
    <w:rsid w:val="009E6D3E"/>
    <w:rsid w:val="009E6F49"/>
    <w:rsid w:val="009E7032"/>
    <w:rsid w:val="009E743C"/>
    <w:rsid w:val="009E7E1C"/>
    <w:rsid w:val="009F02B2"/>
    <w:rsid w:val="009F03D6"/>
    <w:rsid w:val="009F05F2"/>
    <w:rsid w:val="009F07EB"/>
    <w:rsid w:val="009F0DA0"/>
    <w:rsid w:val="009F19DB"/>
    <w:rsid w:val="009F1BAA"/>
    <w:rsid w:val="009F1DA6"/>
    <w:rsid w:val="009F21B1"/>
    <w:rsid w:val="009F21BB"/>
    <w:rsid w:val="009F25B0"/>
    <w:rsid w:val="009F2738"/>
    <w:rsid w:val="009F27EE"/>
    <w:rsid w:val="009F27F9"/>
    <w:rsid w:val="009F294A"/>
    <w:rsid w:val="009F29DD"/>
    <w:rsid w:val="009F2EFC"/>
    <w:rsid w:val="009F338B"/>
    <w:rsid w:val="009F35DE"/>
    <w:rsid w:val="009F36EE"/>
    <w:rsid w:val="009F3777"/>
    <w:rsid w:val="009F3C93"/>
    <w:rsid w:val="009F454F"/>
    <w:rsid w:val="009F489A"/>
    <w:rsid w:val="009F5C70"/>
    <w:rsid w:val="009F5D21"/>
    <w:rsid w:val="009F61E8"/>
    <w:rsid w:val="009F61EA"/>
    <w:rsid w:val="009F64D1"/>
    <w:rsid w:val="009F71ED"/>
    <w:rsid w:val="009F72F2"/>
    <w:rsid w:val="009F77D7"/>
    <w:rsid w:val="009F7950"/>
    <w:rsid w:val="009F7C96"/>
    <w:rsid w:val="009F7E14"/>
    <w:rsid w:val="00A00250"/>
    <w:rsid w:val="00A00457"/>
    <w:rsid w:val="00A005A8"/>
    <w:rsid w:val="00A0075E"/>
    <w:rsid w:val="00A00C92"/>
    <w:rsid w:val="00A00E7D"/>
    <w:rsid w:val="00A01FD7"/>
    <w:rsid w:val="00A021E5"/>
    <w:rsid w:val="00A025F0"/>
    <w:rsid w:val="00A029E2"/>
    <w:rsid w:val="00A02A09"/>
    <w:rsid w:val="00A02E94"/>
    <w:rsid w:val="00A03235"/>
    <w:rsid w:val="00A032CD"/>
    <w:rsid w:val="00A04147"/>
    <w:rsid w:val="00A04798"/>
    <w:rsid w:val="00A04CAD"/>
    <w:rsid w:val="00A04F51"/>
    <w:rsid w:val="00A0521E"/>
    <w:rsid w:val="00A05A5D"/>
    <w:rsid w:val="00A05CE1"/>
    <w:rsid w:val="00A05D2C"/>
    <w:rsid w:val="00A069A3"/>
    <w:rsid w:val="00A069F4"/>
    <w:rsid w:val="00A06B38"/>
    <w:rsid w:val="00A074A8"/>
    <w:rsid w:val="00A07712"/>
    <w:rsid w:val="00A07A4A"/>
    <w:rsid w:val="00A07C99"/>
    <w:rsid w:val="00A07FD6"/>
    <w:rsid w:val="00A100E1"/>
    <w:rsid w:val="00A102D8"/>
    <w:rsid w:val="00A10737"/>
    <w:rsid w:val="00A10898"/>
    <w:rsid w:val="00A10966"/>
    <w:rsid w:val="00A10C20"/>
    <w:rsid w:val="00A10F1C"/>
    <w:rsid w:val="00A114CF"/>
    <w:rsid w:val="00A115E2"/>
    <w:rsid w:val="00A1181F"/>
    <w:rsid w:val="00A12286"/>
    <w:rsid w:val="00A12529"/>
    <w:rsid w:val="00A12615"/>
    <w:rsid w:val="00A12A04"/>
    <w:rsid w:val="00A12B6A"/>
    <w:rsid w:val="00A12E39"/>
    <w:rsid w:val="00A12F67"/>
    <w:rsid w:val="00A13E5B"/>
    <w:rsid w:val="00A141AD"/>
    <w:rsid w:val="00A144A0"/>
    <w:rsid w:val="00A14612"/>
    <w:rsid w:val="00A1472E"/>
    <w:rsid w:val="00A149C8"/>
    <w:rsid w:val="00A14A39"/>
    <w:rsid w:val="00A14E9B"/>
    <w:rsid w:val="00A154BE"/>
    <w:rsid w:val="00A15687"/>
    <w:rsid w:val="00A15F7F"/>
    <w:rsid w:val="00A1636B"/>
    <w:rsid w:val="00A16A73"/>
    <w:rsid w:val="00A16BF3"/>
    <w:rsid w:val="00A16C6E"/>
    <w:rsid w:val="00A16C92"/>
    <w:rsid w:val="00A16D79"/>
    <w:rsid w:val="00A17815"/>
    <w:rsid w:val="00A179BA"/>
    <w:rsid w:val="00A17B64"/>
    <w:rsid w:val="00A17B6B"/>
    <w:rsid w:val="00A20036"/>
    <w:rsid w:val="00A200B3"/>
    <w:rsid w:val="00A203AF"/>
    <w:rsid w:val="00A206EF"/>
    <w:rsid w:val="00A207CC"/>
    <w:rsid w:val="00A20B4B"/>
    <w:rsid w:val="00A20BF7"/>
    <w:rsid w:val="00A20DE6"/>
    <w:rsid w:val="00A214BD"/>
    <w:rsid w:val="00A2150F"/>
    <w:rsid w:val="00A2177B"/>
    <w:rsid w:val="00A21A1C"/>
    <w:rsid w:val="00A21AAD"/>
    <w:rsid w:val="00A21CC1"/>
    <w:rsid w:val="00A224C8"/>
    <w:rsid w:val="00A22516"/>
    <w:rsid w:val="00A22617"/>
    <w:rsid w:val="00A22DBC"/>
    <w:rsid w:val="00A22EDB"/>
    <w:rsid w:val="00A230FB"/>
    <w:rsid w:val="00A2327A"/>
    <w:rsid w:val="00A2376B"/>
    <w:rsid w:val="00A2395D"/>
    <w:rsid w:val="00A23B9D"/>
    <w:rsid w:val="00A23FAB"/>
    <w:rsid w:val="00A243A0"/>
    <w:rsid w:val="00A249A1"/>
    <w:rsid w:val="00A259BA"/>
    <w:rsid w:val="00A265DA"/>
    <w:rsid w:val="00A26BC4"/>
    <w:rsid w:val="00A26D1B"/>
    <w:rsid w:val="00A26D74"/>
    <w:rsid w:val="00A26E1F"/>
    <w:rsid w:val="00A27011"/>
    <w:rsid w:val="00A27BBC"/>
    <w:rsid w:val="00A27E24"/>
    <w:rsid w:val="00A301EC"/>
    <w:rsid w:val="00A308FF"/>
    <w:rsid w:val="00A3093E"/>
    <w:rsid w:val="00A30B1B"/>
    <w:rsid w:val="00A30CE9"/>
    <w:rsid w:val="00A30D9A"/>
    <w:rsid w:val="00A30E66"/>
    <w:rsid w:val="00A31013"/>
    <w:rsid w:val="00A31B3D"/>
    <w:rsid w:val="00A31FBE"/>
    <w:rsid w:val="00A320A2"/>
    <w:rsid w:val="00A330CA"/>
    <w:rsid w:val="00A333EC"/>
    <w:rsid w:val="00A3384C"/>
    <w:rsid w:val="00A3432C"/>
    <w:rsid w:val="00A34463"/>
    <w:rsid w:val="00A34624"/>
    <w:rsid w:val="00A34815"/>
    <w:rsid w:val="00A34BA0"/>
    <w:rsid w:val="00A3500B"/>
    <w:rsid w:val="00A3572A"/>
    <w:rsid w:val="00A358D7"/>
    <w:rsid w:val="00A358FE"/>
    <w:rsid w:val="00A35A9C"/>
    <w:rsid w:val="00A35CD1"/>
    <w:rsid w:val="00A35ED4"/>
    <w:rsid w:val="00A361BC"/>
    <w:rsid w:val="00A3624D"/>
    <w:rsid w:val="00A368F7"/>
    <w:rsid w:val="00A36B04"/>
    <w:rsid w:val="00A37003"/>
    <w:rsid w:val="00A371C2"/>
    <w:rsid w:val="00A376B0"/>
    <w:rsid w:val="00A376C4"/>
    <w:rsid w:val="00A3792A"/>
    <w:rsid w:val="00A37B3C"/>
    <w:rsid w:val="00A37E1C"/>
    <w:rsid w:val="00A40141"/>
    <w:rsid w:val="00A4066A"/>
    <w:rsid w:val="00A40BE1"/>
    <w:rsid w:val="00A40F33"/>
    <w:rsid w:val="00A41A6D"/>
    <w:rsid w:val="00A4252D"/>
    <w:rsid w:val="00A4257B"/>
    <w:rsid w:val="00A426E4"/>
    <w:rsid w:val="00A427C8"/>
    <w:rsid w:val="00A43032"/>
    <w:rsid w:val="00A43732"/>
    <w:rsid w:val="00A441B8"/>
    <w:rsid w:val="00A4470A"/>
    <w:rsid w:val="00A44F90"/>
    <w:rsid w:val="00A45D82"/>
    <w:rsid w:val="00A45FCE"/>
    <w:rsid w:val="00A46397"/>
    <w:rsid w:val="00A4657A"/>
    <w:rsid w:val="00A46B94"/>
    <w:rsid w:val="00A470C7"/>
    <w:rsid w:val="00A47854"/>
    <w:rsid w:val="00A4790B"/>
    <w:rsid w:val="00A4795C"/>
    <w:rsid w:val="00A47A41"/>
    <w:rsid w:val="00A47B94"/>
    <w:rsid w:val="00A5074C"/>
    <w:rsid w:val="00A5090F"/>
    <w:rsid w:val="00A50926"/>
    <w:rsid w:val="00A50A0A"/>
    <w:rsid w:val="00A518DB"/>
    <w:rsid w:val="00A51BD6"/>
    <w:rsid w:val="00A51F08"/>
    <w:rsid w:val="00A5250A"/>
    <w:rsid w:val="00A525A0"/>
    <w:rsid w:val="00A52781"/>
    <w:rsid w:val="00A52BBE"/>
    <w:rsid w:val="00A52FF4"/>
    <w:rsid w:val="00A5327A"/>
    <w:rsid w:val="00A533A0"/>
    <w:rsid w:val="00A53485"/>
    <w:rsid w:val="00A535C3"/>
    <w:rsid w:val="00A53BDE"/>
    <w:rsid w:val="00A53C3D"/>
    <w:rsid w:val="00A545E4"/>
    <w:rsid w:val="00A54893"/>
    <w:rsid w:val="00A548D4"/>
    <w:rsid w:val="00A55154"/>
    <w:rsid w:val="00A5526A"/>
    <w:rsid w:val="00A55493"/>
    <w:rsid w:val="00A55E9B"/>
    <w:rsid w:val="00A56081"/>
    <w:rsid w:val="00A562E4"/>
    <w:rsid w:val="00A56493"/>
    <w:rsid w:val="00A565CE"/>
    <w:rsid w:val="00A56691"/>
    <w:rsid w:val="00A5683C"/>
    <w:rsid w:val="00A56876"/>
    <w:rsid w:val="00A56F91"/>
    <w:rsid w:val="00A56FD1"/>
    <w:rsid w:val="00A56FF8"/>
    <w:rsid w:val="00A570D1"/>
    <w:rsid w:val="00A57260"/>
    <w:rsid w:val="00A5766F"/>
    <w:rsid w:val="00A57E37"/>
    <w:rsid w:val="00A60124"/>
    <w:rsid w:val="00A60A0A"/>
    <w:rsid w:val="00A61461"/>
    <w:rsid w:val="00A618C1"/>
    <w:rsid w:val="00A61D3B"/>
    <w:rsid w:val="00A6238A"/>
    <w:rsid w:val="00A624F1"/>
    <w:rsid w:val="00A62A10"/>
    <w:rsid w:val="00A630D0"/>
    <w:rsid w:val="00A6372A"/>
    <w:rsid w:val="00A638E4"/>
    <w:rsid w:val="00A64198"/>
    <w:rsid w:val="00A64238"/>
    <w:rsid w:val="00A644E1"/>
    <w:rsid w:val="00A64F6F"/>
    <w:rsid w:val="00A64FA3"/>
    <w:rsid w:val="00A650DE"/>
    <w:rsid w:val="00A65269"/>
    <w:rsid w:val="00A656AF"/>
    <w:rsid w:val="00A65794"/>
    <w:rsid w:val="00A657C9"/>
    <w:rsid w:val="00A65E21"/>
    <w:rsid w:val="00A665AB"/>
    <w:rsid w:val="00A66C9F"/>
    <w:rsid w:val="00A67320"/>
    <w:rsid w:val="00A676B4"/>
    <w:rsid w:val="00A677AA"/>
    <w:rsid w:val="00A67BDC"/>
    <w:rsid w:val="00A700D6"/>
    <w:rsid w:val="00A705C2"/>
    <w:rsid w:val="00A70658"/>
    <w:rsid w:val="00A70AF9"/>
    <w:rsid w:val="00A70C1B"/>
    <w:rsid w:val="00A70F21"/>
    <w:rsid w:val="00A70FFB"/>
    <w:rsid w:val="00A72625"/>
    <w:rsid w:val="00A72FEC"/>
    <w:rsid w:val="00A73580"/>
    <w:rsid w:val="00A737CE"/>
    <w:rsid w:val="00A73CCE"/>
    <w:rsid w:val="00A74B41"/>
    <w:rsid w:val="00A74BAC"/>
    <w:rsid w:val="00A74C4F"/>
    <w:rsid w:val="00A750FA"/>
    <w:rsid w:val="00A75CE1"/>
    <w:rsid w:val="00A75D1D"/>
    <w:rsid w:val="00A75D74"/>
    <w:rsid w:val="00A75F99"/>
    <w:rsid w:val="00A761F8"/>
    <w:rsid w:val="00A7627E"/>
    <w:rsid w:val="00A767EA"/>
    <w:rsid w:val="00A7726F"/>
    <w:rsid w:val="00A77CEF"/>
    <w:rsid w:val="00A80252"/>
    <w:rsid w:val="00A80343"/>
    <w:rsid w:val="00A80986"/>
    <w:rsid w:val="00A811C6"/>
    <w:rsid w:val="00A82010"/>
    <w:rsid w:val="00A8297A"/>
    <w:rsid w:val="00A829FF"/>
    <w:rsid w:val="00A82BF0"/>
    <w:rsid w:val="00A82C4D"/>
    <w:rsid w:val="00A83366"/>
    <w:rsid w:val="00A8350C"/>
    <w:rsid w:val="00A835B3"/>
    <w:rsid w:val="00A83753"/>
    <w:rsid w:val="00A83C13"/>
    <w:rsid w:val="00A83F2D"/>
    <w:rsid w:val="00A83FB2"/>
    <w:rsid w:val="00A840C1"/>
    <w:rsid w:val="00A842D3"/>
    <w:rsid w:val="00A84FCF"/>
    <w:rsid w:val="00A851FD"/>
    <w:rsid w:val="00A85341"/>
    <w:rsid w:val="00A8549B"/>
    <w:rsid w:val="00A85E14"/>
    <w:rsid w:val="00A8678F"/>
    <w:rsid w:val="00A86BB9"/>
    <w:rsid w:val="00A87078"/>
    <w:rsid w:val="00A87757"/>
    <w:rsid w:val="00A87812"/>
    <w:rsid w:val="00A87919"/>
    <w:rsid w:val="00A87B51"/>
    <w:rsid w:val="00A9037B"/>
    <w:rsid w:val="00A909B3"/>
    <w:rsid w:val="00A913B6"/>
    <w:rsid w:val="00A916B6"/>
    <w:rsid w:val="00A91905"/>
    <w:rsid w:val="00A91B9E"/>
    <w:rsid w:val="00A92991"/>
    <w:rsid w:val="00A929BB"/>
    <w:rsid w:val="00A92D3B"/>
    <w:rsid w:val="00A92D68"/>
    <w:rsid w:val="00A92E35"/>
    <w:rsid w:val="00A92FFD"/>
    <w:rsid w:val="00A93072"/>
    <w:rsid w:val="00A93DB4"/>
    <w:rsid w:val="00A93F51"/>
    <w:rsid w:val="00A940E8"/>
    <w:rsid w:val="00A942CC"/>
    <w:rsid w:val="00A9484C"/>
    <w:rsid w:val="00A94A66"/>
    <w:rsid w:val="00A94CB8"/>
    <w:rsid w:val="00A95B9A"/>
    <w:rsid w:val="00A95BE1"/>
    <w:rsid w:val="00A95F62"/>
    <w:rsid w:val="00A95FC7"/>
    <w:rsid w:val="00A96824"/>
    <w:rsid w:val="00A96A2D"/>
    <w:rsid w:val="00A96C1B"/>
    <w:rsid w:val="00A96C73"/>
    <w:rsid w:val="00A96C8B"/>
    <w:rsid w:val="00A96DB4"/>
    <w:rsid w:val="00A97097"/>
    <w:rsid w:val="00A97304"/>
    <w:rsid w:val="00A97C21"/>
    <w:rsid w:val="00AA013F"/>
    <w:rsid w:val="00AA0796"/>
    <w:rsid w:val="00AA0E9B"/>
    <w:rsid w:val="00AA0F4A"/>
    <w:rsid w:val="00AA1A42"/>
    <w:rsid w:val="00AA24D0"/>
    <w:rsid w:val="00AA2536"/>
    <w:rsid w:val="00AA2CAE"/>
    <w:rsid w:val="00AA3077"/>
    <w:rsid w:val="00AA3921"/>
    <w:rsid w:val="00AA3AB7"/>
    <w:rsid w:val="00AA3C34"/>
    <w:rsid w:val="00AA3D5E"/>
    <w:rsid w:val="00AA3FFF"/>
    <w:rsid w:val="00AA4AD0"/>
    <w:rsid w:val="00AA5374"/>
    <w:rsid w:val="00AA5783"/>
    <w:rsid w:val="00AA5969"/>
    <w:rsid w:val="00AA59F9"/>
    <w:rsid w:val="00AA5D19"/>
    <w:rsid w:val="00AA5F0C"/>
    <w:rsid w:val="00AA6BE8"/>
    <w:rsid w:val="00AA7139"/>
    <w:rsid w:val="00AA72EF"/>
    <w:rsid w:val="00AA75F9"/>
    <w:rsid w:val="00AB0282"/>
    <w:rsid w:val="00AB0307"/>
    <w:rsid w:val="00AB0BD6"/>
    <w:rsid w:val="00AB16E1"/>
    <w:rsid w:val="00AB198A"/>
    <w:rsid w:val="00AB1A56"/>
    <w:rsid w:val="00AB1C1F"/>
    <w:rsid w:val="00AB1EF2"/>
    <w:rsid w:val="00AB2098"/>
    <w:rsid w:val="00AB2C01"/>
    <w:rsid w:val="00AB3654"/>
    <w:rsid w:val="00AB36E5"/>
    <w:rsid w:val="00AB373C"/>
    <w:rsid w:val="00AB39A5"/>
    <w:rsid w:val="00AB3CC5"/>
    <w:rsid w:val="00AB429D"/>
    <w:rsid w:val="00AB42DC"/>
    <w:rsid w:val="00AB4706"/>
    <w:rsid w:val="00AB51D2"/>
    <w:rsid w:val="00AB52E1"/>
    <w:rsid w:val="00AB5B76"/>
    <w:rsid w:val="00AB6027"/>
    <w:rsid w:val="00AB66A8"/>
    <w:rsid w:val="00AB6C30"/>
    <w:rsid w:val="00AB6EBC"/>
    <w:rsid w:val="00AB72C5"/>
    <w:rsid w:val="00AB75D0"/>
    <w:rsid w:val="00AB7616"/>
    <w:rsid w:val="00AB7D5E"/>
    <w:rsid w:val="00AC0700"/>
    <w:rsid w:val="00AC08A9"/>
    <w:rsid w:val="00AC09E9"/>
    <w:rsid w:val="00AC10E1"/>
    <w:rsid w:val="00AC1207"/>
    <w:rsid w:val="00AC123C"/>
    <w:rsid w:val="00AC148E"/>
    <w:rsid w:val="00AC152C"/>
    <w:rsid w:val="00AC159D"/>
    <w:rsid w:val="00AC261A"/>
    <w:rsid w:val="00AC2981"/>
    <w:rsid w:val="00AC2A12"/>
    <w:rsid w:val="00AC376C"/>
    <w:rsid w:val="00AC4241"/>
    <w:rsid w:val="00AC44BE"/>
    <w:rsid w:val="00AC4596"/>
    <w:rsid w:val="00AC4641"/>
    <w:rsid w:val="00AC4816"/>
    <w:rsid w:val="00AC5369"/>
    <w:rsid w:val="00AC56F5"/>
    <w:rsid w:val="00AC577D"/>
    <w:rsid w:val="00AC580B"/>
    <w:rsid w:val="00AC6097"/>
    <w:rsid w:val="00AC6489"/>
    <w:rsid w:val="00AC6B25"/>
    <w:rsid w:val="00AC6B8C"/>
    <w:rsid w:val="00AC70DF"/>
    <w:rsid w:val="00AC7389"/>
    <w:rsid w:val="00AC78F8"/>
    <w:rsid w:val="00AC7EE8"/>
    <w:rsid w:val="00AD03B0"/>
    <w:rsid w:val="00AD06A6"/>
    <w:rsid w:val="00AD0E2A"/>
    <w:rsid w:val="00AD1126"/>
    <w:rsid w:val="00AD1312"/>
    <w:rsid w:val="00AD1ADC"/>
    <w:rsid w:val="00AD215F"/>
    <w:rsid w:val="00AD2339"/>
    <w:rsid w:val="00AD24F7"/>
    <w:rsid w:val="00AD2697"/>
    <w:rsid w:val="00AD2961"/>
    <w:rsid w:val="00AD35AD"/>
    <w:rsid w:val="00AD379C"/>
    <w:rsid w:val="00AD3BF4"/>
    <w:rsid w:val="00AD3D28"/>
    <w:rsid w:val="00AD3DF1"/>
    <w:rsid w:val="00AD3F18"/>
    <w:rsid w:val="00AD408A"/>
    <w:rsid w:val="00AD4557"/>
    <w:rsid w:val="00AD4638"/>
    <w:rsid w:val="00AD4666"/>
    <w:rsid w:val="00AD4717"/>
    <w:rsid w:val="00AD4992"/>
    <w:rsid w:val="00AD4993"/>
    <w:rsid w:val="00AD4BAD"/>
    <w:rsid w:val="00AD4D6D"/>
    <w:rsid w:val="00AD4EDF"/>
    <w:rsid w:val="00AD4F20"/>
    <w:rsid w:val="00AD4FCF"/>
    <w:rsid w:val="00AD5751"/>
    <w:rsid w:val="00AD5C49"/>
    <w:rsid w:val="00AD5D38"/>
    <w:rsid w:val="00AD60C5"/>
    <w:rsid w:val="00AD6118"/>
    <w:rsid w:val="00AD62E8"/>
    <w:rsid w:val="00AD69EF"/>
    <w:rsid w:val="00AD6AC3"/>
    <w:rsid w:val="00AD6CD8"/>
    <w:rsid w:val="00AD7455"/>
    <w:rsid w:val="00AD7AB5"/>
    <w:rsid w:val="00AD7B91"/>
    <w:rsid w:val="00AD7B9F"/>
    <w:rsid w:val="00AD7EFB"/>
    <w:rsid w:val="00AE0476"/>
    <w:rsid w:val="00AE050E"/>
    <w:rsid w:val="00AE06A7"/>
    <w:rsid w:val="00AE06D1"/>
    <w:rsid w:val="00AE097A"/>
    <w:rsid w:val="00AE0F19"/>
    <w:rsid w:val="00AE12C0"/>
    <w:rsid w:val="00AE14BC"/>
    <w:rsid w:val="00AE1D92"/>
    <w:rsid w:val="00AE236F"/>
    <w:rsid w:val="00AE245E"/>
    <w:rsid w:val="00AE248C"/>
    <w:rsid w:val="00AE27C6"/>
    <w:rsid w:val="00AE2900"/>
    <w:rsid w:val="00AE3749"/>
    <w:rsid w:val="00AE37C0"/>
    <w:rsid w:val="00AE37EC"/>
    <w:rsid w:val="00AE38A7"/>
    <w:rsid w:val="00AE3FB7"/>
    <w:rsid w:val="00AE4289"/>
    <w:rsid w:val="00AE4387"/>
    <w:rsid w:val="00AE4A5B"/>
    <w:rsid w:val="00AE4F83"/>
    <w:rsid w:val="00AE4FA7"/>
    <w:rsid w:val="00AE50AC"/>
    <w:rsid w:val="00AE574A"/>
    <w:rsid w:val="00AE5BF0"/>
    <w:rsid w:val="00AE5D15"/>
    <w:rsid w:val="00AE5D58"/>
    <w:rsid w:val="00AE5DDB"/>
    <w:rsid w:val="00AE5E94"/>
    <w:rsid w:val="00AE6030"/>
    <w:rsid w:val="00AE67C0"/>
    <w:rsid w:val="00AE6C1D"/>
    <w:rsid w:val="00AE79F5"/>
    <w:rsid w:val="00AE7BCB"/>
    <w:rsid w:val="00AE7E78"/>
    <w:rsid w:val="00AF04B5"/>
    <w:rsid w:val="00AF094F"/>
    <w:rsid w:val="00AF0E4E"/>
    <w:rsid w:val="00AF0F7C"/>
    <w:rsid w:val="00AF1324"/>
    <w:rsid w:val="00AF14B5"/>
    <w:rsid w:val="00AF1611"/>
    <w:rsid w:val="00AF172D"/>
    <w:rsid w:val="00AF1756"/>
    <w:rsid w:val="00AF1775"/>
    <w:rsid w:val="00AF22F7"/>
    <w:rsid w:val="00AF2300"/>
    <w:rsid w:val="00AF28CD"/>
    <w:rsid w:val="00AF2DA1"/>
    <w:rsid w:val="00AF34CD"/>
    <w:rsid w:val="00AF3941"/>
    <w:rsid w:val="00AF3B68"/>
    <w:rsid w:val="00AF3BA7"/>
    <w:rsid w:val="00AF416E"/>
    <w:rsid w:val="00AF41AF"/>
    <w:rsid w:val="00AF449B"/>
    <w:rsid w:val="00AF494D"/>
    <w:rsid w:val="00AF4C4E"/>
    <w:rsid w:val="00AF4D19"/>
    <w:rsid w:val="00AF4DCC"/>
    <w:rsid w:val="00AF50B7"/>
    <w:rsid w:val="00AF540B"/>
    <w:rsid w:val="00AF55DA"/>
    <w:rsid w:val="00AF56C8"/>
    <w:rsid w:val="00AF59F0"/>
    <w:rsid w:val="00AF5CF3"/>
    <w:rsid w:val="00AF5DDE"/>
    <w:rsid w:val="00AF60CB"/>
    <w:rsid w:val="00AF6134"/>
    <w:rsid w:val="00AF649B"/>
    <w:rsid w:val="00AF6DCC"/>
    <w:rsid w:val="00AF6E1C"/>
    <w:rsid w:val="00AF713A"/>
    <w:rsid w:val="00AF75C9"/>
    <w:rsid w:val="00AF7AD7"/>
    <w:rsid w:val="00AF7D2C"/>
    <w:rsid w:val="00AF7DAD"/>
    <w:rsid w:val="00B0010E"/>
    <w:rsid w:val="00B0076E"/>
    <w:rsid w:val="00B007D6"/>
    <w:rsid w:val="00B01563"/>
    <w:rsid w:val="00B01707"/>
    <w:rsid w:val="00B018C7"/>
    <w:rsid w:val="00B01F48"/>
    <w:rsid w:val="00B0206C"/>
    <w:rsid w:val="00B0249D"/>
    <w:rsid w:val="00B0253D"/>
    <w:rsid w:val="00B02706"/>
    <w:rsid w:val="00B02B63"/>
    <w:rsid w:val="00B02D5F"/>
    <w:rsid w:val="00B0341C"/>
    <w:rsid w:val="00B042EF"/>
    <w:rsid w:val="00B0441B"/>
    <w:rsid w:val="00B044C3"/>
    <w:rsid w:val="00B051A0"/>
    <w:rsid w:val="00B0544F"/>
    <w:rsid w:val="00B056DF"/>
    <w:rsid w:val="00B05A37"/>
    <w:rsid w:val="00B05C2F"/>
    <w:rsid w:val="00B05CAA"/>
    <w:rsid w:val="00B05EED"/>
    <w:rsid w:val="00B0614B"/>
    <w:rsid w:val="00B063B1"/>
    <w:rsid w:val="00B06696"/>
    <w:rsid w:val="00B06878"/>
    <w:rsid w:val="00B068D7"/>
    <w:rsid w:val="00B06B37"/>
    <w:rsid w:val="00B07022"/>
    <w:rsid w:val="00B070F9"/>
    <w:rsid w:val="00B072DD"/>
    <w:rsid w:val="00B07444"/>
    <w:rsid w:val="00B074DF"/>
    <w:rsid w:val="00B076C1"/>
    <w:rsid w:val="00B07FF1"/>
    <w:rsid w:val="00B100EB"/>
    <w:rsid w:val="00B10548"/>
    <w:rsid w:val="00B109C0"/>
    <w:rsid w:val="00B10CFE"/>
    <w:rsid w:val="00B1156B"/>
    <w:rsid w:val="00B11891"/>
    <w:rsid w:val="00B12371"/>
    <w:rsid w:val="00B12554"/>
    <w:rsid w:val="00B12947"/>
    <w:rsid w:val="00B12C4B"/>
    <w:rsid w:val="00B12E8C"/>
    <w:rsid w:val="00B13079"/>
    <w:rsid w:val="00B133C5"/>
    <w:rsid w:val="00B133E1"/>
    <w:rsid w:val="00B13628"/>
    <w:rsid w:val="00B1378D"/>
    <w:rsid w:val="00B137A0"/>
    <w:rsid w:val="00B13BBC"/>
    <w:rsid w:val="00B13C2F"/>
    <w:rsid w:val="00B14132"/>
    <w:rsid w:val="00B143F5"/>
    <w:rsid w:val="00B144DB"/>
    <w:rsid w:val="00B144E0"/>
    <w:rsid w:val="00B14782"/>
    <w:rsid w:val="00B14A9E"/>
    <w:rsid w:val="00B14CD6"/>
    <w:rsid w:val="00B14CF6"/>
    <w:rsid w:val="00B14DB6"/>
    <w:rsid w:val="00B151B3"/>
    <w:rsid w:val="00B151C0"/>
    <w:rsid w:val="00B15505"/>
    <w:rsid w:val="00B15729"/>
    <w:rsid w:val="00B159F8"/>
    <w:rsid w:val="00B1649F"/>
    <w:rsid w:val="00B169FA"/>
    <w:rsid w:val="00B16B9B"/>
    <w:rsid w:val="00B16D81"/>
    <w:rsid w:val="00B16ED5"/>
    <w:rsid w:val="00B16F4C"/>
    <w:rsid w:val="00B1706E"/>
    <w:rsid w:val="00B172E1"/>
    <w:rsid w:val="00B1783C"/>
    <w:rsid w:val="00B17AD3"/>
    <w:rsid w:val="00B17F4A"/>
    <w:rsid w:val="00B2004E"/>
    <w:rsid w:val="00B20232"/>
    <w:rsid w:val="00B2035A"/>
    <w:rsid w:val="00B20883"/>
    <w:rsid w:val="00B211A2"/>
    <w:rsid w:val="00B217E1"/>
    <w:rsid w:val="00B21D86"/>
    <w:rsid w:val="00B221D6"/>
    <w:rsid w:val="00B22694"/>
    <w:rsid w:val="00B22701"/>
    <w:rsid w:val="00B2280D"/>
    <w:rsid w:val="00B22CE2"/>
    <w:rsid w:val="00B22E65"/>
    <w:rsid w:val="00B2306D"/>
    <w:rsid w:val="00B236B8"/>
    <w:rsid w:val="00B238A5"/>
    <w:rsid w:val="00B238F6"/>
    <w:rsid w:val="00B23FC1"/>
    <w:rsid w:val="00B24190"/>
    <w:rsid w:val="00B244C6"/>
    <w:rsid w:val="00B24632"/>
    <w:rsid w:val="00B24711"/>
    <w:rsid w:val="00B248C1"/>
    <w:rsid w:val="00B24B3D"/>
    <w:rsid w:val="00B2531E"/>
    <w:rsid w:val="00B253A8"/>
    <w:rsid w:val="00B253E1"/>
    <w:rsid w:val="00B25BD7"/>
    <w:rsid w:val="00B2602A"/>
    <w:rsid w:val="00B2665D"/>
    <w:rsid w:val="00B26661"/>
    <w:rsid w:val="00B268B7"/>
    <w:rsid w:val="00B26CDE"/>
    <w:rsid w:val="00B272DF"/>
    <w:rsid w:val="00B27EEB"/>
    <w:rsid w:val="00B27F82"/>
    <w:rsid w:val="00B304E0"/>
    <w:rsid w:val="00B30677"/>
    <w:rsid w:val="00B30A08"/>
    <w:rsid w:val="00B30CAB"/>
    <w:rsid w:val="00B30D86"/>
    <w:rsid w:val="00B31974"/>
    <w:rsid w:val="00B31CA7"/>
    <w:rsid w:val="00B31E22"/>
    <w:rsid w:val="00B31E9D"/>
    <w:rsid w:val="00B3228F"/>
    <w:rsid w:val="00B32783"/>
    <w:rsid w:val="00B328FE"/>
    <w:rsid w:val="00B32FED"/>
    <w:rsid w:val="00B339A7"/>
    <w:rsid w:val="00B33B5E"/>
    <w:rsid w:val="00B33ECE"/>
    <w:rsid w:val="00B346B3"/>
    <w:rsid w:val="00B34D86"/>
    <w:rsid w:val="00B34E06"/>
    <w:rsid w:val="00B34F1D"/>
    <w:rsid w:val="00B35799"/>
    <w:rsid w:val="00B358C7"/>
    <w:rsid w:val="00B35C2A"/>
    <w:rsid w:val="00B35CEF"/>
    <w:rsid w:val="00B35D0D"/>
    <w:rsid w:val="00B35DD4"/>
    <w:rsid w:val="00B35FD7"/>
    <w:rsid w:val="00B37587"/>
    <w:rsid w:val="00B37832"/>
    <w:rsid w:val="00B379AC"/>
    <w:rsid w:val="00B37BBA"/>
    <w:rsid w:val="00B37F74"/>
    <w:rsid w:val="00B404BA"/>
    <w:rsid w:val="00B40528"/>
    <w:rsid w:val="00B4097A"/>
    <w:rsid w:val="00B40F5F"/>
    <w:rsid w:val="00B411C7"/>
    <w:rsid w:val="00B41DB1"/>
    <w:rsid w:val="00B41DF5"/>
    <w:rsid w:val="00B42199"/>
    <w:rsid w:val="00B42583"/>
    <w:rsid w:val="00B427B7"/>
    <w:rsid w:val="00B429FB"/>
    <w:rsid w:val="00B42D38"/>
    <w:rsid w:val="00B4389E"/>
    <w:rsid w:val="00B43BBE"/>
    <w:rsid w:val="00B43CEF"/>
    <w:rsid w:val="00B43DA3"/>
    <w:rsid w:val="00B44090"/>
    <w:rsid w:val="00B4438A"/>
    <w:rsid w:val="00B44805"/>
    <w:rsid w:val="00B45136"/>
    <w:rsid w:val="00B451FC"/>
    <w:rsid w:val="00B4538B"/>
    <w:rsid w:val="00B454A3"/>
    <w:rsid w:val="00B457FF"/>
    <w:rsid w:val="00B460DD"/>
    <w:rsid w:val="00B461D6"/>
    <w:rsid w:val="00B463F1"/>
    <w:rsid w:val="00B464DB"/>
    <w:rsid w:val="00B4670D"/>
    <w:rsid w:val="00B468A6"/>
    <w:rsid w:val="00B4691B"/>
    <w:rsid w:val="00B46A10"/>
    <w:rsid w:val="00B46A5C"/>
    <w:rsid w:val="00B46A8A"/>
    <w:rsid w:val="00B46ACA"/>
    <w:rsid w:val="00B46B44"/>
    <w:rsid w:val="00B47A3B"/>
    <w:rsid w:val="00B47DAC"/>
    <w:rsid w:val="00B5069C"/>
    <w:rsid w:val="00B50876"/>
    <w:rsid w:val="00B50891"/>
    <w:rsid w:val="00B508F1"/>
    <w:rsid w:val="00B50E68"/>
    <w:rsid w:val="00B51197"/>
    <w:rsid w:val="00B51286"/>
    <w:rsid w:val="00B5128C"/>
    <w:rsid w:val="00B512F4"/>
    <w:rsid w:val="00B51BE7"/>
    <w:rsid w:val="00B521B5"/>
    <w:rsid w:val="00B5230F"/>
    <w:rsid w:val="00B5241C"/>
    <w:rsid w:val="00B52645"/>
    <w:rsid w:val="00B52658"/>
    <w:rsid w:val="00B5289E"/>
    <w:rsid w:val="00B52BE1"/>
    <w:rsid w:val="00B52E00"/>
    <w:rsid w:val="00B53080"/>
    <w:rsid w:val="00B539F5"/>
    <w:rsid w:val="00B53B79"/>
    <w:rsid w:val="00B5459E"/>
    <w:rsid w:val="00B5494C"/>
    <w:rsid w:val="00B55123"/>
    <w:rsid w:val="00B5524B"/>
    <w:rsid w:val="00B552F4"/>
    <w:rsid w:val="00B55422"/>
    <w:rsid w:val="00B55BD9"/>
    <w:rsid w:val="00B55C4B"/>
    <w:rsid w:val="00B57220"/>
    <w:rsid w:val="00B57802"/>
    <w:rsid w:val="00B600D9"/>
    <w:rsid w:val="00B60132"/>
    <w:rsid w:val="00B6066E"/>
    <w:rsid w:val="00B60830"/>
    <w:rsid w:val="00B608F8"/>
    <w:rsid w:val="00B609D4"/>
    <w:rsid w:val="00B60D5A"/>
    <w:rsid w:val="00B60EAA"/>
    <w:rsid w:val="00B60ED6"/>
    <w:rsid w:val="00B60F8C"/>
    <w:rsid w:val="00B613C8"/>
    <w:rsid w:val="00B61428"/>
    <w:rsid w:val="00B61A20"/>
    <w:rsid w:val="00B61E08"/>
    <w:rsid w:val="00B62060"/>
    <w:rsid w:val="00B620B7"/>
    <w:rsid w:val="00B622A5"/>
    <w:rsid w:val="00B622AD"/>
    <w:rsid w:val="00B624C6"/>
    <w:rsid w:val="00B62628"/>
    <w:rsid w:val="00B627AB"/>
    <w:rsid w:val="00B62858"/>
    <w:rsid w:val="00B6302B"/>
    <w:rsid w:val="00B631AF"/>
    <w:rsid w:val="00B636D5"/>
    <w:rsid w:val="00B63861"/>
    <w:rsid w:val="00B638F8"/>
    <w:rsid w:val="00B63ABA"/>
    <w:rsid w:val="00B63C4B"/>
    <w:rsid w:val="00B63DD3"/>
    <w:rsid w:val="00B63FA5"/>
    <w:rsid w:val="00B64033"/>
    <w:rsid w:val="00B64174"/>
    <w:rsid w:val="00B644C8"/>
    <w:rsid w:val="00B649F9"/>
    <w:rsid w:val="00B64A63"/>
    <w:rsid w:val="00B64AA3"/>
    <w:rsid w:val="00B65522"/>
    <w:rsid w:val="00B657D2"/>
    <w:rsid w:val="00B65A47"/>
    <w:rsid w:val="00B65CF2"/>
    <w:rsid w:val="00B65F18"/>
    <w:rsid w:val="00B65FEB"/>
    <w:rsid w:val="00B662C3"/>
    <w:rsid w:val="00B664BC"/>
    <w:rsid w:val="00B66C12"/>
    <w:rsid w:val="00B66DEB"/>
    <w:rsid w:val="00B676A3"/>
    <w:rsid w:val="00B67F68"/>
    <w:rsid w:val="00B7017F"/>
    <w:rsid w:val="00B7053E"/>
    <w:rsid w:val="00B70727"/>
    <w:rsid w:val="00B70988"/>
    <w:rsid w:val="00B70B3D"/>
    <w:rsid w:val="00B70E06"/>
    <w:rsid w:val="00B70EA7"/>
    <w:rsid w:val="00B71211"/>
    <w:rsid w:val="00B716F8"/>
    <w:rsid w:val="00B71B93"/>
    <w:rsid w:val="00B71D24"/>
    <w:rsid w:val="00B72624"/>
    <w:rsid w:val="00B7292C"/>
    <w:rsid w:val="00B72A29"/>
    <w:rsid w:val="00B72C12"/>
    <w:rsid w:val="00B72EE3"/>
    <w:rsid w:val="00B739A8"/>
    <w:rsid w:val="00B7456F"/>
    <w:rsid w:val="00B74979"/>
    <w:rsid w:val="00B74A58"/>
    <w:rsid w:val="00B750F6"/>
    <w:rsid w:val="00B752BB"/>
    <w:rsid w:val="00B752FC"/>
    <w:rsid w:val="00B75899"/>
    <w:rsid w:val="00B75A3C"/>
    <w:rsid w:val="00B75E78"/>
    <w:rsid w:val="00B7662F"/>
    <w:rsid w:val="00B767A8"/>
    <w:rsid w:val="00B76B32"/>
    <w:rsid w:val="00B7707A"/>
    <w:rsid w:val="00B77C55"/>
    <w:rsid w:val="00B77C74"/>
    <w:rsid w:val="00B77CB1"/>
    <w:rsid w:val="00B80535"/>
    <w:rsid w:val="00B80811"/>
    <w:rsid w:val="00B80C3A"/>
    <w:rsid w:val="00B80C88"/>
    <w:rsid w:val="00B80E87"/>
    <w:rsid w:val="00B80ECA"/>
    <w:rsid w:val="00B8138F"/>
    <w:rsid w:val="00B81679"/>
    <w:rsid w:val="00B817B5"/>
    <w:rsid w:val="00B8195B"/>
    <w:rsid w:val="00B82591"/>
    <w:rsid w:val="00B825DD"/>
    <w:rsid w:val="00B82A1F"/>
    <w:rsid w:val="00B82E23"/>
    <w:rsid w:val="00B83141"/>
    <w:rsid w:val="00B831E9"/>
    <w:rsid w:val="00B833AE"/>
    <w:rsid w:val="00B8366C"/>
    <w:rsid w:val="00B83BA1"/>
    <w:rsid w:val="00B84644"/>
    <w:rsid w:val="00B85AE5"/>
    <w:rsid w:val="00B85CC9"/>
    <w:rsid w:val="00B86130"/>
    <w:rsid w:val="00B866AC"/>
    <w:rsid w:val="00B869D4"/>
    <w:rsid w:val="00B86A9C"/>
    <w:rsid w:val="00B87506"/>
    <w:rsid w:val="00B87CAA"/>
    <w:rsid w:val="00B9026A"/>
    <w:rsid w:val="00B9028F"/>
    <w:rsid w:val="00B9037E"/>
    <w:rsid w:val="00B90553"/>
    <w:rsid w:val="00B90C23"/>
    <w:rsid w:val="00B90E76"/>
    <w:rsid w:val="00B9119E"/>
    <w:rsid w:val="00B91362"/>
    <w:rsid w:val="00B915D2"/>
    <w:rsid w:val="00B919C9"/>
    <w:rsid w:val="00B919F3"/>
    <w:rsid w:val="00B922C7"/>
    <w:rsid w:val="00B929CB"/>
    <w:rsid w:val="00B93477"/>
    <w:rsid w:val="00B939D5"/>
    <w:rsid w:val="00B93BE4"/>
    <w:rsid w:val="00B94397"/>
    <w:rsid w:val="00B94DA4"/>
    <w:rsid w:val="00B94DDA"/>
    <w:rsid w:val="00B9534B"/>
    <w:rsid w:val="00B95AF9"/>
    <w:rsid w:val="00B95C6E"/>
    <w:rsid w:val="00B960BD"/>
    <w:rsid w:val="00B96489"/>
    <w:rsid w:val="00B96775"/>
    <w:rsid w:val="00B96BED"/>
    <w:rsid w:val="00B96D1F"/>
    <w:rsid w:val="00B97196"/>
    <w:rsid w:val="00B97822"/>
    <w:rsid w:val="00B97DAC"/>
    <w:rsid w:val="00B97ECB"/>
    <w:rsid w:val="00BA0708"/>
    <w:rsid w:val="00BA0833"/>
    <w:rsid w:val="00BA0852"/>
    <w:rsid w:val="00BA0E73"/>
    <w:rsid w:val="00BA1131"/>
    <w:rsid w:val="00BA12A1"/>
    <w:rsid w:val="00BA12C3"/>
    <w:rsid w:val="00BA1A44"/>
    <w:rsid w:val="00BA1BD4"/>
    <w:rsid w:val="00BA1BE4"/>
    <w:rsid w:val="00BA2140"/>
    <w:rsid w:val="00BA2DB0"/>
    <w:rsid w:val="00BA2DC0"/>
    <w:rsid w:val="00BA353E"/>
    <w:rsid w:val="00BA3C6E"/>
    <w:rsid w:val="00BA4153"/>
    <w:rsid w:val="00BA4484"/>
    <w:rsid w:val="00BA4D64"/>
    <w:rsid w:val="00BA4EC7"/>
    <w:rsid w:val="00BA55AA"/>
    <w:rsid w:val="00BA5669"/>
    <w:rsid w:val="00BA5851"/>
    <w:rsid w:val="00BA6208"/>
    <w:rsid w:val="00BA6534"/>
    <w:rsid w:val="00BA65BB"/>
    <w:rsid w:val="00BA6E2A"/>
    <w:rsid w:val="00BA777A"/>
    <w:rsid w:val="00BA7957"/>
    <w:rsid w:val="00BB01D4"/>
    <w:rsid w:val="00BB0417"/>
    <w:rsid w:val="00BB04BE"/>
    <w:rsid w:val="00BB0514"/>
    <w:rsid w:val="00BB06FA"/>
    <w:rsid w:val="00BB08D2"/>
    <w:rsid w:val="00BB0A5E"/>
    <w:rsid w:val="00BB0A64"/>
    <w:rsid w:val="00BB0BBD"/>
    <w:rsid w:val="00BB0CFC"/>
    <w:rsid w:val="00BB1433"/>
    <w:rsid w:val="00BB1F6C"/>
    <w:rsid w:val="00BB3098"/>
    <w:rsid w:val="00BB31DA"/>
    <w:rsid w:val="00BB34AB"/>
    <w:rsid w:val="00BB3752"/>
    <w:rsid w:val="00BB3B9C"/>
    <w:rsid w:val="00BB3C9B"/>
    <w:rsid w:val="00BB4378"/>
    <w:rsid w:val="00BB4410"/>
    <w:rsid w:val="00BB457C"/>
    <w:rsid w:val="00BB5443"/>
    <w:rsid w:val="00BB54E5"/>
    <w:rsid w:val="00BB5550"/>
    <w:rsid w:val="00BB5566"/>
    <w:rsid w:val="00BB5B48"/>
    <w:rsid w:val="00BB5B5F"/>
    <w:rsid w:val="00BB5ED2"/>
    <w:rsid w:val="00BB6959"/>
    <w:rsid w:val="00BB6CC9"/>
    <w:rsid w:val="00BB773B"/>
    <w:rsid w:val="00BB79D7"/>
    <w:rsid w:val="00BB7ACC"/>
    <w:rsid w:val="00BB7B9B"/>
    <w:rsid w:val="00BC047E"/>
    <w:rsid w:val="00BC0558"/>
    <w:rsid w:val="00BC0A63"/>
    <w:rsid w:val="00BC0B83"/>
    <w:rsid w:val="00BC0D6F"/>
    <w:rsid w:val="00BC0F9B"/>
    <w:rsid w:val="00BC178F"/>
    <w:rsid w:val="00BC1890"/>
    <w:rsid w:val="00BC195D"/>
    <w:rsid w:val="00BC19F6"/>
    <w:rsid w:val="00BC1A9B"/>
    <w:rsid w:val="00BC1BA8"/>
    <w:rsid w:val="00BC1CC4"/>
    <w:rsid w:val="00BC1FC9"/>
    <w:rsid w:val="00BC2095"/>
    <w:rsid w:val="00BC21BE"/>
    <w:rsid w:val="00BC247E"/>
    <w:rsid w:val="00BC2597"/>
    <w:rsid w:val="00BC26F4"/>
    <w:rsid w:val="00BC2A80"/>
    <w:rsid w:val="00BC2AB7"/>
    <w:rsid w:val="00BC2D6F"/>
    <w:rsid w:val="00BC301D"/>
    <w:rsid w:val="00BC31A7"/>
    <w:rsid w:val="00BC31B8"/>
    <w:rsid w:val="00BC31C5"/>
    <w:rsid w:val="00BC331B"/>
    <w:rsid w:val="00BC3592"/>
    <w:rsid w:val="00BC3A67"/>
    <w:rsid w:val="00BC3BB7"/>
    <w:rsid w:val="00BC3F6A"/>
    <w:rsid w:val="00BC4A43"/>
    <w:rsid w:val="00BC4AAA"/>
    <w:rsid w:val="00BC4D89"/>
    <w:rsid w:val="00BC4EA8"/>
    <w:rsid w:val="00BC56C8"/>
    <w:rsid w:val="00BC5728"/>
    <w:rsid w:val="00BC5DFB"/>
    <w:rsid w:val="00BC6312"/>
    <w:rsid w:val="00BC6DD3"/>
    <w:rsid w:val="00BC6DE2"/>
    <w:rsid w:val="00BC6F92"/>
    <w:rsid w:val="00BC76A9"/>
    <w:rsid w:val="00BC7789"/>
    <w:rsid w:val="00BC7B32"/>
    <w:rsid w:val="00BC7B96"/>
    <w:rsid w:val="00BD008D"/>
    <w:rsid w:val="00BD010E"/>
    <w:rsid w:val="00BD02F6"/>
    <w:rsid w:val="00BD0523"/>
    <w:rsid w:val="00BD0657"/>
    <w:rsid w:val="00BD07AE"/>
    <w:rsid w:val="00BD12FF"/>
    <w:rsid w:val="00BD2135"/>
    <w:rsid w:val="00BD2E3B"/>
    <w:rsid w:val="00BD32B3"/>
    <w:rsid w:val="00BD3764"/>
    <w:rsid w:val="00BD3903"/>
    <w:rsid w:val="00BD3F5B"/>
    <w:rsid w:val="00BD457D"/>
    <w:rsid w:val="00BD4ACB"/>
    <w:rsid w:val="00BD4D0D"/>
    <w:rsid w:val="00BD5965"/>
    <w:rsid w:val="00BD5C8F"/>
    <w:rsid w:val="00BD60D7"/>
    <w:rsid w:val="00BD65F6"/>
    <w:rsid w:val="00BD6731"/>
    <w:rsid w:val="00BD67EE"/>
    <w:rsid w:val="00BD6EA9"/>
    <w:rsid w:val="00BD7076"/>
    <w:rsid w:val="00BD7541"/>
    <w:rsid w:val="00BD7816"/>
    <w:rsid w:val="00BD7B7E"/>
    <w:rsid w:val="00BE0214"/>
    <w:rsid w:val="00BE0335"/>
    <w:rsid w:val="00BE0386"/>
    <w:rsid w:val="00BE0619"/>
    <w:rsid w:val="00BE06D5"/>
    <w:rsid w:val="00BE0B09"/>
    <w:rsid w:val="00BE10E8"/>
    <w:rsid w:val="00BE1198"/>
    <w:rsid w:val="00BE1636"/>
    <w:rsid w:val="00BE1A34"/>
    <w:rsid w:val="00BE232E"/>
    <w:rsid w:val="00BE23CF"/>
    <w:rsid w:val="00BE2578"/>
    <w:rsid w:val="00BE3D75"/>
    <w:rsid w:val="00BE3DB3"/>
    <w:rsid w:val="00BE4B4B"/>
    <w:rsid w:val="00BE4BD0"/>
    <w:rsid w:val="00BE4F8E"/>
    <w:rsid w:val="00BE573E"/>
    <w:rsid w:val="00BE57A6"/>
    <w:rsid w:val="00BE5DCE"/>
    <w:rsid w:val="00BE64DD"/>
    <w:rsid w:val="00BE67CC"/>
    <w:rsid w:val="00BE6E69"/>
    <w:rsid w:val="00BE737B"/>
    <w:rsid w:val="00BE7E2A"/>
    <w:rsid w:val="00BE7EA4"/>
    <w:rsid w:val="00BF0001"/>
    <w:rsid w:val="00BF06B4"/>
    <w:rsid w:val="00BF0BCB"/>
    <w:rsid w:val="00BF13EA"/>
    <w:rsid w:val="00BF16E8"/>
    <w:rsid w:val="00BF1836"/>
    <w:rsid w:val="00BF229F"/>
    <w:rsid w:val="00BF23F2"/>
    <w:rsid w:val="00BF24E1"/>
    <w:rsid w:val="00BF26A7"/>
    <w:rsid w:val="00BF2F84"/>
    <w:rsid w:val="00BF36E8"/>
    <w:rsid w:val="00BF37F4"/>
    <w:rsid w:val="00BF3C06"/>
    <w:rsid w:val="00BF458C"/>
    <w:rsid w:val="00BF4643"/>
    <w:rsid w:val="00BF47BA"/>
    <w:rsid w:val="00BF4A2B"/>
    <w:rsid w:val="00BF4B3E"/>
    <w:rsid w:val="00BF4CAD"/>
    <w:rsid w:val="00BF57C2"/>
    <w:rsid w:val="00BF5B75"/>
    <w:rsid w:val="00BF5BD0"/>
    <w:rsid w:val="00BF5C52"/>
    <w:rsid w:val="00BF5F83"/>
    <w:rsid w:val="00BF6366"/>
    <w:rsid w:val="00BF63AA"/>
    <w:rsid w:val="00BF69E1"/>
    <w:rsid w:val="00BF6BBD"/>
    <w:rsid w:val="00BF6D41"/>
    <w:rsid w:val="00BF7212"/>
    <w:rsid w:val="00BF7468"/>
    <w:rsid w:val="00BF7EBE"/>
    <w:rsid w:val="00BF7EC8"/>
    <w:rsid w:val="00C000D6"/>
    <w:rsid w:val="00C00272"/>
    <w:rsid w:val="00C00A9C"/>
    <w:rsid w:val="00C00E6D"/>
    <w:rsid w:val="00C0105A"/>
    <w:rsid w:val="00C01110"/>
    <w:rsid w:val="00C01C7A"/>
    <w:rsid w:val="00C01D64"/>
    <w:rsid w:val="00C02A9A"/>
    <w:rsid w:val="00C02C65"/>
    <w:rsid w:val="00C02CFB"/>
    <w:rsid w:val="00C02F73"/>
    <w:rsid w:val="00C03234"/>
    <w:rsid w:val="00C03426"/>
    <w:rsid w:val="00C035EE"/>
    <w:rsid w:val="00C03713"/>
    <w:rsid w:val="00C041CE"/>
    <w:rsid w:val="00C046CE"/>
    <w:rsid w:val="00C04DA6"/>
    <w:rsid w:val="00C04ED7"/>
    <w:rsid w:val="00C058B8"/>
    <w:rsid w:val="00C059B2"/>
    <w:rsid w:val="00C059C0"/>
    <w:rsid w:val="00C05D62"/>
    <w:rsid w:val="00C062EE"/>
    <w:rsid w:val="00C065F4"/>
    <w:rsid w:val="00C067D2"/>
    <w:rsid w:val="00C068F7"/>
    <w:rsid w:val="00C06AEB"/>
    <w:rsid w:val="00C0717C"/>
    <w:rsid w:val="00C0733D"/>
    <w:rsid w:val="00C0738B"/>
    <w:rsid w:val="00C078B7"/>
    <w:rsid w:val="00C07A0A"/>
    <w:rsid w:val="00C07A37"/>
    <w:rsid w:val="00C07FFC"/>
    <w:rsid w:val="00C10319"/>
    <w:rsid w:val="00C10720"/>
    <w:rsid w:val="00C109F4"/>
    <w:rsid w:val="00C11797"/>
    <w:rsid w:val="00C11996"/>
    <w:rsid w:val="00C11A83"/>
    <w:rsid w:val="00C11CE9"/>
    <w:rsid w:val="00C1275A"/>
    <w:rsid w:val="00C12A08"/>
    <w:rsid w:val="00C12B6C"/>
    <w:rsid w:val="00C13019"/>
    <w:rsid w:val="00C13059"/>
    <w:rsid w:val="00C1319D"/>
    <w:rsid w:val="00C13923"/>
    <w:rsid w:val="00C13D9A"/>
    <w:rsid w:val="00C13F23"/>
    <w:rsid w:val="00C13FD6"/>
    <w:rsid w:val="00C141C5"/>
    <w:rsid w:val="00C145C6"/>
    <w:rsid w:val="00C152EB"/>
    <w:rsid w:val="00C156E3"/>
    <w:rsid w:val="00C159D1"/>
    <w:rsid w:val="00C159DC"/>
    <w:rsid w:val="00C15E7A"/>
    <w:rsid w:val="00C161B4"/>
    <w:rsid w:val="00C16661"/>
    <w:rsid w:val="00C16CE7"/>
    <w:rsid w:val="00C175B6"/>
    <w:rsid w:val="00C17A27"/>
    <w:rsid w:val="00C17ED2"/>
    <w:rsid w:val="00C17EDC"/>
    <w:rsid w:val="00C201D7"/>
    <w:rsid w:val="00C206F7"/>
    <w:rsid w:val="00C21A5F"/>
    <w:rsid w:val="00C21A61"/>
    <w:rsid w:val="00C21BFE"/>
    <w:rsid w:val="00C21E85"/>
    <w:rsid w:val="00C221A9"/>
    <w:rsid w:val="00C22270"/>
    <w:rsid w:val="00C22407"/>
    <w:rsid w:val="00C227F2"/>
    <w:rsid w:val="00C22A40"/>
    <w:rsid w:val="00C22A76"/>
    <w:rsid w:val="00C22C47"/>
    <w:rsid w:val="00C22C8E"/>
    <w:rsid w:val="00C231B1"/>
    <w:rsid w:val="00C2370E"/>
    <w:rsid w:val="00C23A5B"/>
    <w:rsid w:val="00C23BB1"/>
    <w:rsid w:val="00C23C72"/>
    <w:rsid w:val="00C241BD"/>
    <w:rsid w:val="00C24287"/>
    <w:rsid w:val="00C248F2"/>
    <w:rsid w:val="00C24A10"/>
    <w:rsid w:val="00C24A24"/>
    <w:rsid w:val="00C24A97"/>
    <w:rsid w:val="00C24D5A"/>
    <w:rsid w:val="00C24DBF"/>
    <w:rsid w:val="00C253AD"/>
    <w:rsid w:val="00C25412"/>
    <w:rsid w:val="00C25AB6"/>
    <w:rsid w:val="00C25F1C"/>
    <w:rsid w:val="00C26104"/>
    <w:rsid w:val="00C26977"/>
    <w:rsid w:val="00C27E5E"/>
    <w:rsid w:val="00C302A0"/>
    <w:rsid w:val="00C30373"/>
    <w:rsid w:val="00C30409"/>
    <w:rsid w:val="00C30565"/>
    <w:rsid w:val="00C305A2"/>
    <w:rsid w:val="00C30650"/>
    <w:rsid w:val="00C30963"/>
    <w:rsid w:val="00C30FB9"/>
    <w:rsid w:val="00C318C3"/>
    <w:rsid w:val="00C3194C"/>
    <w:rsid w:val="00C3243B"/>
    <w:rsid w:val="00C3368F"/>
    <w:rsid w:val="00C345B4"/>
    <w:rsid w:val="00C35313"/>
    <w:rsid w:val="00C35491"/>
    <w:rsid w:val="00C35560"/>
    <w:rsid w:val="00C357A1"/>
    <w:rsid w:val="00C357F7"/>
    <w:rsid w:val="00C3596E"/>
    <w:rsid w:val="00C35D54"/>
    <w:rsid w:val="00C365CF"/>
    <w:rsid w:val="00C367F9"/>
    <w:rsid w:val="00C367FB"/>
    <w:rsid w:val="00C36929"/>
    <w:rsid w:val="00C36A68"/>
    <w:rsid w:val="00C36B71"/>
    <w:rsid w:val="00C36CFF"/>
    <w:rsid w:val="00C36F02"/>
    <w:rsid w:val="00C370C5"/>
    <w:rsid w:val="00C371C6"/>
    <w:rsid w:val="00C371D3"/>
    <w:rsid w:val="00C37651"/>
    <w:rsid w:val="00C37A1D"/>
    <w:rsid w:val="00C37C05"/>
    <w:rsid w:val="00C37FCB"/>
    <w:rsid w:val="00C400D1"/>
    <w:rsid w:val="00C404BD"/>
    <w:rsid w:val="00C40619"/>
    <w:rsid w:val="00C407A8"/>
    <w:rsid w:val="00C408FF"/>
    <w:rsid w:val="00C40CE2"/>
    <w:rsid w:val="00C4145B"/>
    <w:rsid w:val="00C4147B"/>
    <w:rsid w:val="00C417BE"/>
    <w:rsid w:val="00C41839"/>
    <w:rsid w:val="00C41B6A"/>
    <w:rsid w:val="00C41C33"/>
    <w:rsid w:val="00C41FF1"/>
    <w:rsid w:val="00C421E1"/>
    <w:rsid w:val="00C426BB"/>
    <w:rsid w:val="00C42B40"/>
    <w:rsid w:val="00C42BCE"/>
    <w:rsid w:val="00C42C81"/>
    <w:rsid w:val="00C42CC6"/>
    <w:rsid w:val="00C43333"/>
    <w:rsid w:val="00C43881"/>
    <w:rsid w:val="00C439A1"/>
    <w:rsid w:val="00C444F2"/>
    <w:rsid w:val="00C4513C"/>
    <w:rsid w:val="00C45304"/>
    <w:rsid w:val="00C45469"/>
    <w:rsid w:val="00C45C2C"/>
    <w:rsid w:val="00C45DE1"/>
    <w:rsid w:val="00C45DFB"/>
    <w:rsid w:val="00C46734"/>
    <w:rsid w:val="00C471C0"/>
    <w:rsid w:val="00C4729E"/>
    <w:rsid w:val="00C474FB"/>
    <w:rsid w:val="00C47788"/>
    <w:rsid w:val="00C477AD"/>
    <w:rsid w:val="00C479AA"/>
    <w:rsid w:val="00C47B7D"/>
    <w:rsid w:val="00C47D55"/>
    <w:rsid w:val="00C47E1B"/>
    <w:rsid w:val="00C47EFD"/>
    <w:rsid w:val="00C50864"/>
    <w:rsid w:val="00C50A92"/>
    <w:rsid w:val="00C50AB6"/>
    <w:rsid w:val="00C50D39"/>
    <w:rsid w:val="00C510C1"/>
    <w:rsid w:val="00C51E90"/>
    <w:rsid w:val="00C52316"/>
    <w:rsid w:val="00C5233B"/>
    <w:rsid w:val="00C52C15"/>
    <w:rsid w:val="00C530D5"/>
    <w:rsid w:val="00C5349F"/>
    <w:rsid w:val="00C535AD"/>
    <w:rsid w:val="00C538BD"/>
    <w:rsid w:val="00C53BEE"/>
    <w:rsid w:val="00C53C7F"/>
    <w:rsid w:val="00C54202"/>
    <w:rsid w:val="00C542EB"/>
    <w:rsid w:val="00C54443"/>
    <w:rsid w:val="00C54486"/>
    <w:rsid w:val="00C54674"/>
    <w:rsid w:val="00C547FC"/>
    <w:rsid w:val="00C5481F"/>
    <w:rsid w:val="00C548EA"/>
    <w:rsid w:val="00C54AA5"/>
    <w:rsid w:val="00C54D9E"/>
    <w:rsid w:val="00C5503D"/>
    <w:rsid w:val="00C555A3"/>
    <w:rsid w:val="00C557B6"/>
    <w:rsid w:val="00C55988"/>
    <w:rsid w:val="00C55BA2"/>
    <w:rsid w:val="00C5603F"/>
    <w:rsid w:val="00C561DF"/>
    <w:rsid w:val="00C562B2"/>
    <w:rsid w:val="00C566D8"/>
    <w:rsid w:val="00C5680E"/>
    <w:rsid w:val="00C56B6F"/>
    <w:rsid w:val="00C56E2E"/>
    <w:rsid w:val="00C56F4B"/>
    <w:rsid w:val="00C5753C"/>
    <w:rsid w:val="00C57675"/>
    <w:rsid w:val="00C577A7"/>
    <w:rsid w:val="00C57A36"/>
    <w:rsid w:val="00C57C54"/>
    <w:rsid w:val="00C6004A"/>
    <w:rsid w:val="00C6047C"/>
    <w:rsid w:val="00C60AB4"/>
    <w:rsid w:val="00C60ABF"/>
    <w:rsid w:val="00C613C0"/>
    <w:rsid w:val="00C61492"/>
    <w:rsid w:val="00C615A9"/>
    <w:rsid w:val="00C61BA7"/>
    <w:rsid w:val="00C62DEC"/>
    <w:rsid w:val="00C62FD6"/>
    <w:rsid w:val="00C632C9"/>
    <w:rsid w:val="00C63C8D"/>
    <w:rsid w:val="00C63E60"/>
    <w:rsid w:val="00C63EE8"/>
    <w:rsid w:val="00C640CE"/>
    <w:rsid w:val="00C641F1"/>
    <w:rsid w:val="00C6441E"/>
    <w:rsid w:val="00C64699"/>
    <w:rsid w:val="00C6482A"/>
    <w:rsid w:val="00C648A5"/>
    <w:rsid w:val="00C64E92"/>
    <w:rsid w:val="00C64EF3"/>
    <w:rsid w:val="00C65129"/>
    <w:rsid w:val="00C653EE"/>
    <w:rsid w:val="00C65525"/>
    <w:rsid w:val="00C6578C"/>
    <w:rsid w:val="00C65CE6"/>
    <w:rsid w:val="00C65D3D"/>
    <w:rsid w:val="00C65E01"/>
    <w:rsid w:val="00C66975"/>
    <w:rsid w:val="00C66A82"/>
    <w:rsid w:val="00C671EB"/>
    <w:rsid w:val="00C678A6"/>
    <w:rsid w:val="00C70258"/>
    <w:rsid w:val="00C702A5"/>
    <w:rsid w:val="00C704EF"/>
    <w:rsid w:val="00C70DD0"/>
    <w:rsid w:val="00C70F54"/>
    <w:rsid w:val="00C715AD"/>
    <w:rsid w:val="00C71664"/>
    <w:rsid w:val="00C72AAC"/>
    <w:rsid w:val="00C72C3D"/>
    <w:rsid w:val="00C73161"/>
    <w:rsid w:val="00C7343A"/>
    <w:rsid w:val="00C734FC"/>
    <w:rsid w:val="00C73558"/>
    <w:rsid w:val="00C739EA"/>
    <w:rsid w:val="00C73C1B"/>
    <w:rsid w:val="00C73D6D"/>
    <w:rsid w:val="00C7434D"/>
    <w:rsid w:val="00C749FB"/>
    <w:rsid w:val="00C74D35"/>
    <w:rsid w:val="00C74D9B"/>
    <w:rsid w:val="00C74DF8"/>
    <w:rsid w:val="00C7503F"/>
    <w:rsid w:val="00C75148"/>
    <w:rsid w:val="00C755A5"/>
    <w:rsid w:val="00C7573C"/>
    <w:rsid w:val="00C757E5"/>
    <w:rsid w:val="00C75BFD"/>
    <w:rsid w:val="00C75C28"/>
    <w:rsid w:val="00C75F7C"/>
    <w:rsid w:val="00C7648A"/>
    <w:rsid w:val="00C765F9"/>
    <w:rsid w:val="00C76F87"/>
    <w:rsid w:val="00C77627"/>
    <w:rsid w:val="00C77694"/>
    <w:rsid w:val="00C77907"/>
    <w:rsid w:val="00C77AB1"/>
    <w:rsid w:val="00C77B49"/>
    <w:rsid w:val="00C8012A"/>
    <w:rsid w:val="00C8016C"/>
    <w:rsid w:val="00C8035E"/>
    <w:rsid w:val="00C806BC"/>
    <w:rsid w:val="00C80A0E"/>
    <w:rsid w:val="00C816FB"/>
    <w:rsid w:val="00C81C31"/>
    <w:rsid w:val="00C821A2"/>
    <w:rsid w:val="00C82895"/>
    <w:rsid w:val="00C8293B"/>
    <w:rsid w:val="00C82CE9"/>
    <w:rsid w:val="00C82D5F"/>
    <w:rsid w:val="00C83AF9"/>
    <w:rsid w:val="00C84396"/>
    <w:rsid w:val="00C8475D"/>
    <w:rsid w:val="00C84AEB"/>
    <w:rsid w:val="00C85178"/>
    <w:rsid w:val="00C85421"/>
    <w:rsid w:val="00C8594B"/>
    <w:rsid w:val="00C862BA"/>
    <w:rsid w:val="00C86498"/>
    <w:rsid w:val="00C86CED"/>
    <w:rsid w:val="00C86F49"/>
    <w:rsid w:val="00C8740D"/>
    <w:rsid w:val="00C900AF"/>
    <w:rsid w:val="00C90192"/>
    <w:rsid w:val="00C90584"/>
    <w:rsid w:val="00C907E2"/>
    <w:rsid w:val="00C90942"/>
    <w:rsid w:val="00C90B75"/>
    <w:rsid w:val="00C90DAB"/>
    <w:rsid w:val="00C91078"/>
    <w:rsid w:val="00C91521"/>
    <w:rsid w:val="00C915CB"/>
    <w:rsid w:val="00C9179B"/>
    <w:rsid w:val="00C917A8"/>
    <w:rsid w:val="00C91A38"/>
    <w:rsid w:val="00C91C99"/>
    <w:rsid w:val="00C92096"/>
    <w:rsid w:val="00C9236E"/>
    <w:rsid w:val="00C92519"/>
    <w:rsid w:val="00C92721"/>
    <w:rsid w:val="00C9285B"/>
    <w:rsid w:val="00C92C75"/>
    <w:rsid w:val="00C9351E"/>
    <w:rsid w:val="00C93F70"/>
    <w:rsid w:val="00C945AE"/>
    <w:rsid w:val="00C94C1B"/>
    <w:rsid w:val="00C94EE0"/>
    <w:rsid w:val="00C94F64"/>
    <w:rsid w:val="00C951EF"/>
    <w:rsid w:val="00C954C4"/>
    <w:rsid w:val="00C954E0"/>
    <w:rsid w:val="00C95903"/>
    <w:rsid w:val="00C95EF3"/>
    <w:rsid w:val="00C96432"/>
    <w:rsid w:val="00C97116"/>
    <w:rsid w:val="00C9726E"/>
    <w:rsid w:val="00C975D4"/>
    <w:rsid w:val="00C97697"/>
    <w:rsid w:val="00C97854"/>
    <w:rsid w:val="00C97A31"/>
    <w:rsid w:val="00C97AD2"/>
    <w:rsid w:val="00CA04D8"/>
    <w:rsid w:val="00CA06B8"/>
    <w:rsid w:val="00CA074B"/>
    <w:rsid w:val="00CA0823"/>
    <w:rsid w:val="00CA0931"/>
    <w:rsid w:val="00CA0A4E"/>
    <w:rsid w:val="00CA0B95"/>
    <w:rsid w:val="00CA0CBE"/>
    <w:rsid w:val="00CA10D1"/>
    <w:rsid w:val="00CA1701"/>
    <w:rsid w:val="00CA17FA"/>
    <w:rsid w:val="00CA1EF3"/>
    <w:rsid w:val="00CA1FF6"/>
    <w:rsid w:val="00CA217A"/>
    <w:rsid w:val="00CA2627"/>
    <w:rsid w:val="00CA26B4"/>
    <w:rsid w:val="00CA3153"/>
    <w:rsid w:val="00CA32C7"/>
    <w:rsid w:val="00CA3341"/>
    <w:rsid w:val="00CA348B"/>
    <w:rsid w:val="00CA34EB"/>
    <w:rsid w:val="00CA3A43"/>
    <w:rsid w:val="00CA3D21"/>
    <w:rsid w:val="00CA3EC4"/>
    <w:rsid w:val="00CA4011"/>
    <w:rsid w:val="00CA44AD"/>
    <w:rsid w:val="00CA4759"/>
    <w:rsid w:val="00CA48AE"/>
    <w:rsid w:val="00CA48EB"/>
    <w:rsid w:val="00CA4D8C"/>
    <w:rsid w:val="00CA4F20"/>
    <w:rsid w:val="00CA5518"/>
    <w:rsid w:val="00CA5528"/>
    <w:rsid w:val="00CA5707"/>
    <w:rsid w:val="00CA57B2"/>
    <w:rsid w:val="00CA5C7D"/>
    <w:rsid w:val="00CA5D27"/>
    <w:rsid w:val="00CA649A"/>
    <w:rsid w:val="00CA6702"/>
    <w:rsid w:val="00CA6E8B"/>
    <w:rsid w:val="00CA6EDC"/>
    <w:rsid w:val="00CA7088"/>
    <w:rsid w:val="00CA746B"/>
    <w:rsid w:val="00CA7511"/>
    <w:rsid w:val="00CA7548"/>
    <w:rsid w:val="00CA7676"/>
    <w:rsid w:val="00CA771B"/>
    <w:rsid w:val="00CA7B77"/>
    <w:rsid w:val="00CB094E"/>
    <w:rsid w:val="00CB0D62"/>
    <w:rsid w:val="00CB1290"/>
    <w:rsid w:val="00CB1726"/>
    <w:rsid w:val="00CB17D7"/>
    <w:rsid w:val="00CB17E6"/>
    <w:rsid w:val="00CB1D92"/>
    <w:rsid w:val="00CB1DF4"/>
    <w:rsid w:val="00CB295F"/>
    <w:rsid w:val="00CB29C5"/>
    <w:rsid w:val="00CB2AA1"/>
    <w:rsid w:val="00CB312C"/>
    <w:rsid w:val="00CB3229"/>
    <w:rsid w:val="00CB3472"/>
    <w:rsid w:val="00CB3D85"/>
    <w:rsid w:val="00CB3FED"/>
    <w:rsid w:val="00CB4227"/>
    <w:rsid w:val="00CB4328"/>
    <w:rsid w:val="00CB4498"/>
    <w:rsid w:val="00CB44F0"/>
    <w:rsid w:val="00CB470C"/>
    <w:rsid w:val="00CB4839"/>
    <w:rsid w:val="00CB4D48"/>
    <w:rsid w:val="00CB4EC2"/>
    <w:rsid w:val="00CB56DA"/>
    <w:rsid w:val="00CB61B6"/>
    <w:rsid w:val="00CB6940"/>
    <w:rsid w:val="00CB69C2"/>
    <w:rsid w:val="00CB6D24"/>
    <w:rsid w:val="00CB724F"/>
    <w:rsid w:val="00CB725A"/>
    <w:rsid w:val="00CB753B"/>
    <w:rsid w:val="00CB7992"/>
    <w:rsid w:val="00CB79F4"/>
    <w:rsid w:val="00CB7F0A"/>
    <w:rsid w:val="00CC0C6B"/>
    <w:rsid w:val="00CC115C"/>
    <w:rsid w:val="00CC138D"/>
    <w:rsid w:val="00CC167A"/>
    <w:rsid w:val="00CC175C"/>
    <w:rsid w:val="00CC1A24"/>
    <w:rsid w:val="00CC242D"/>
    <w:rsid w:val="00CC281E"/>
    <w:rsid w:val="00CC3B22"/>
    <w:rsid w:val="00CC3C3E"/>
    <w:rsid w:val="00CC3CD5"/>
    <w:rsid w:val="00CC3D14"/>
    <w:rsid w:val="00CC3E96"/>
    <w:rsid w:val="00CC46C8"/>
    <w:rsid w:val="00CC59F7"/>
    <w:rsid w:val="00CC5B11"/>
    <w:rsid w:val="00CC5CBD"/>
    <w:rsid w:val="00CC5CD8"/>
    <w:rsid w:val="00CC5E5A"/>
    <w:rsid w:val="00CC60A2"/>
    <w:rsid w:val="00CC6142"/>
    <w:rsid w:val="00CC615A"/>
    <w:rsid w:val="00CC62CE"/>
    <w:rsid w:val="00CC6523"/>
    <w:rsid w:val="00CC6F62"/>
    <w:rsid w:val="00CC70F9"/>
    <w:rsid w:val="00CC7714"/>
    <w:rsid w:val="00CC77EE"/>
    <w:rsid w:val="00CC7937"/>
    <w:rsid w:val="00CC7A41"/>
    <w:rsid w:val="00CC7F8C"/>
    <w:rsid w:val="00CD0039"/>
    <w:rsid w:val="00CD0578"/>
    <w:rsid w:val="00CD0957"/>
    <w:rsid w:val="00CD0A11"/>
    <w:rsid w:val="00CD0B26"/>
    <w:rsid w:val="00CD10AF"/>
    <w:rsid w:val="00CD1404"/>
    <w:rsid w:val="00CD155B"/>
    <w:rsid w:val="00CD1713"/>
    <w:rsid w:val="00CD17E8"/>
    <w:rsid w:val="00CD1ABA"/>
    <w:rsid w:val="00CD2210"/>
    <w:rsid w:val="00CD2741"/>
    <w:rsid w:val="00CD319C"/>
    <w:rsid w:val="00CD3333"/>
    <w:rsid w:val="00CD3583"/>
    <w:rsid w:val="00CD3792"/>
    <w:rsid w:val="00CD3795"/>
    <w:rsid w:val="00CD3D3D"/>
    <w:rsid w:val="00CD3DD6"/>
    <w:rsid w:val="00CD415E"/>
    <w:rsid w:val="00CD461D"/>
    <w:rsid w:val="00CD4BFF"/>
    <w:rsid w:val="00CD4E28"/>
    <w:rsid w:val="00CD5399"/>
    <w:rsid w:val="00CD541B"/>
    <w:rsid w:val="00CD55C7"/>
    <w:rsid w:val="00CD567A"/>
    <w:rsid w:val="00CD592E"/>
    <w:rsid w:val="00CD6392"/>
    <w:rsid w:val="00CD6474"/>
    <w:rsid w:val="00CD6518"/>
    <w:rsid w:val="00CD66F4"/>
    <w:rsid w:val="00CD6908"/>
    <w:rsid w:val="00CD693B"/>
    <w:rsid w:val="00CD6EF5"/>
    <w:rsid w:val="00CD6F2F"/>
    <w:rsid w:val="00CD7148"/>
    <w:rsid w:val="00CD730F"/>
    <w:rsid w:val="00CD750D"/>
    <w:rsid w:val="00CD7773"/>
    <w:rsid w:val="00CD7802"/>
    <w:rsid w:val="00CD79C4"/>
    <w:rsid w:val="00CE072D"/>
    <w:rsid w:val="00CE0DE0"/>
    <w:rsid w:val="00CE0E84"/>
    <w:rsid w:val="00CE0ECB"/>
    <w:rsid w:val="00CE14A7"/>
    <w:rsid w:val="00CE186F"/>
    <w:rsid w:val="00CE19A5"/>
    <w:rsid w:val="00CE1B43"/>
    <w:rsid w:val="00CE1F68"/>
    <w:rsid w:val="00CE2248"/>
    <w:rsid w:val="00CE2769"/>
    <w:rsid w:val="00CE2A11"/>
    <w:rsid w:val="00CE2B95"/>
    <w:rsid w:val="00CE3353"/>
    <w:rsid w:val="00CE344C"/>
    <w:rsid w:val="00CE356C"/>
    <w:rsid w:val="00CE3B68"/>
    <w:rsid w:val="00CE3BA8"/>
    <w:rsid w:val="00CE426D"/>
    <w:rsid w:val="00CE4D7D"/>
    <w:rsid w:val="00CE4E44"/>
    <w:rsid w:val="00CE4EB6"/>
    <w:rsid w:val="00CE54A2"/>
    <w:rsid w:val="00CE5936"/>
    <w:rsid w:val="00CE5A77"/>
    <w:rsid w:val="00CE5D59"/>
    <w:rsid w:val="00CE5F53"/>
    <w:rsid w:val="00CE606B"/>
    <w:rsid w:val="00CE6784"/>
    <w:rsid w:val="00CE6B8B"/>
    <w:rsid w:val="00CE6DBA"/>
    <w:rsid w:val="00CE708F"/>
    <w:rsid w:val="00CE7AF3"/>
    <w:rsid w:val="00CE7C76"/>
    <w:rsid w:val="00CF0244"/>
    <w:rsid w:val="00CF0480"/>
    <w:rsid w:val="00CF07BA"/>
    <w:rsid w:val="00CF1965"/>
    <w:rsid w:val="00CF1A36"/>
    <w:rsid w:val="00CF1A74"/>
    <w:rsid w:val="00CF1C00"/>
    <w:rsid w:val="00CF1CC6"/>
    <w:rsid w:val="00CF1D91"/>
    <w:rsid w:val="00CF22D5"/>
    <w:rsid w:val="00CF23A7"/>
    <w:rsid w:val="00CF26B9"/>
    <w:rsid w:val="00CF2799"/>
    <w:rsid w:val="00CF2801"/>
    <w:rsid w:val="00CF28D9"/>
    <w:rsid w:val="00CF296C"/>
    <w:rsid w:val="00CF2AAE"/>
    <w:rsid w:val="00CF2DEB"/>
    <w:rsid w:val="00CF3298"/>
    <w:rsid w:val="00CF32C4"/>
    <w:rsid w:val="00CF3706"/>
    <w:rsid w:val="00CF374B"/>
    <w:rsid w:val="00CF37B8"/>
    <w:rsid w:val="00CF3928"/>
    <w:rsid w:val="00CF3F5A"/>
    <w:rsid w:val="00CF41B4"/>
    <w:rsid w:val="00CF4478"/>
    <w:rsid w:val="00CF466F"/>
    <w:rsid w:val="00CF48B1"/>
    <w:rsid w:val="00CF4C7A"/>
    <w:rsid w:val="00CF4EEB"/>
    <w:rsid w:val="00CF5394"/>
    <w:rsid w:val="00CF7639"/>
    <w:rsid w:val="00CF76B8"/>
    <w:rsid w:val="00CF77B6"/>
    <w:rsid w:val="00CF7C1C"/>
    <w:rsid w:val="00D001B5"/>
    <w:rsid w:val="00D0045B"/>
    <w:rsid w:val="00D01121"/>
    <w:rsid w:val="00D0129B"/>
    <w:rsid w:val="00D01323"/>
    <w:rsid w:val="00D013AD"/>
    <w:rsid w:val="00D01509"/>
    <w:rsid w:val="00D0164E"/>
    <w:rsid w:val="00D01791"/>
    <w:rsid w:val="00D01B9B"/>
    <w:rsid w:val="00D02223"/>
    <w:rsid w:val="00D025BB"/>
    <w:rsid w:val="00D02728"/>
    <w:rsid w:val="00D02901"/>
    <w:rsid w:val="00D02C83"/>
    <w:rsid w:val="00D03227"/>
    <w:rsid w:val="00D032B7"/>
    <w:rsid w:val="00D037E6"/>
    <w:rsid w:val="00D0387A"/>
    <w:rsid w:val="00D03D20"/>
    <w:rsid w:val="00D04040"/>
    <w:rsid w:val="00D04E3F"/>
    <w:rsid w:val="00D0594B"/>
    <w:rsid w:val="00D0596E"/>
    <w:rsid w:val="00D05B08"/>
    <w:rsid w:val="00D06385"/>
    <w:rsid w:val="00D064F8"/>
    <w:rsid w:val="00D0687F"/>
    <w:rsid w:val="00D06D88"/>
    <w:rsid w:val="00D072A5"/>
    <w:rsid w:val="00D073DC"/>
    <w:rsid w:val="00D0747C"/>
    <w:rsid w:val="00D07795"/>
    <w:rsid w:val="00D07D79"/>
    <w:rsid w:val="00D10058"/>
    <w:rsid w:val="00D103AD"/>
    <w:rsid w:val="00D10756"/>
    <w:rsid w:val="00D10A13"/>
    <w:rsid w:val="00D10C2F"/>
    <w:rsid w:val="00D10E2A"/>
    <w:rsid w:val="00D115CC"/>
    <w:rsid w:val="00D117C1"/>
    <w:rsid w:val="00D11CF7"/>
    <w:rsid w:val="00D1235C"/>
    <w:rsid w:val="00D12475"/>
    <w:rsid w:val="00D12702"/>
    <w:rsid w:val="00D12BD3"/>
    <w:rsid w:val="00D130CB"/>
    <w:rsid w:val="00D13174"/>
    <w:rsid w:val="00D137A3"/>
    <w:rsid w:val="00D13A31"/>
    <w:rsid w:val="00D13ACB"/>
    <w:rsid w:val="00D13B38"/>
    <w:rsid w:val="00D142AB"/>
    <w:rsid w:val="00D14E7E"/>
    <w:rsid w:val="00D153A4"/>
    <w:rsid w:val="00D157DE"/>
    <w:rsid w:val="00D158B1"/>
    <w:rsid w:val="00D15BF7"/>
    <w:rsid w:val="00D15EC7"/>
    <w:rsid w:val="00D16276"/>
    <w:rsid w:val="00D16610"/>
    <w:rsid w:val="00D167F1"/>
    <w:rsid w:val="00D16837"/>
    <w:rsid w:val="00D16BA0"/>
    <w:rsid w:val="00D16F78"/>
    <w:rsid w:val="00D1701B"/>
    <w:rsid w:val="00D1703B"/>
    <w:rsid w:val="00D1742F"/>
    <w:rsid w:val="00D202C1"/>
    <w:rsid w:val="00D20432"/>
    <w:rsid w:val="00D20727"/>
    <w:rsid w:val="00D208D2"/>
    <w:rsid w:val="00D20914"/>
    <w:rsid w:val="00D20974"/>
    <w:rsid w:val="00D209F2"/>
    <w:rsid w:val="00D20A50"/>
    <w:rsid w:val="00D20B0F"/>
    <w:rsid w:val="00D20B28"/>
    <w:rsid w:val="00D20C6E"/>
    <w:rsid w:val="00D20D7B"/>
    <w:rsid w:val="00D212A5"/>
    <w:rsid w:val="00D215BF"/>
    <w:rsid w:val="00D21755"/>
    <w:rsid w:val="00D219C2"/>
    <w:rsid w:val="00D21AEC"/>
    <w:rsid w:val="00D21B8E"/>
    <w:rsid w:val="00D21C9E"/>
    <w:rsid w:val="00D2273F"/>
    <w:rsid w:val="00D227B5"/>
    <w:rsid w:val="00D229A4"/>
    <w:rsid w:val="00D22AF2"/>
    <w:rsid w:val="00D2366E"/>
    <w:rsid w:val="00D23765"/>
    <w:rsid w:val="00D237DC"/>
    <w:rsid w:val="00D23B5C"/>
    <w:rsid w:val="00D23EB1"/>
    <w:rsid w:val="00D23F43"/>
    <w:rsid w:val="00D240F0"/>
    <w:rsid w:val="00D24E1D"/>
    <w:rsid w:val="00D24FA9"/>
    <w:rsid w:val="00D25078"/>
    <w:rsid w:val="00D2538A"/>
    <w:rsid w:val="00D253FB"/>
    <w:rsid w:val="00D254E6"/>
    <w:rsid w:val="00D2584D"/>
    <w:rsid w:val="00D259AE"/>
    <w:rsid w:val="00D2619C"/>
    <w:rsid w:val="00D264F8"/>
    <w:rsid w:val="00D2717A"/>
    <w:rsid w:val="00D27622"/>
    <w:rsid w:val="00D27AC5"/>
    <w:rsid w:val="00D3070C"/>
    <w:rsid w:val="00D30BF8"/>
    <w:rsid w:val="00D30C1E"/>
    <w:rsid w:val="00D30D34"/>
    <w:rsid w:val="00D30FC8"/>
    <w:rsid w:val="00D31319"/>
    <w:rsid w:val="00D319A7"/>
    <w:rsid w:val="00D32027"/>
    <w:rsid w:val="00D321FB"/>
    <w:rsid w:val="00D33516"/>
    <w:rsid w:val="00D3376E"/>
    <w:rsid w:val="00D33A9F"/>
    <w:rsid w:val="00D33B3C"/>
    <w:rsid w:val="00D33E21"/>
    <w:rsid w:val="00D3468F"/>
    <w:rsid w:val="00D35216"/>
    <w:rsid w:val="00D3584A"/>
    <w:rsid w:val="00D35C73"/>
    <w:rsid w:val="00D35D6D"/>
    <w:rsid w:val="00D35D9B"/>
    <w:rsid w:val="00D35E07"/>
    <w:rsid w:val="00D35FCB"/>
    <w:rsid w:val="00D361EF"/>
    <w:rsid w:val="00D364FA"/>
    <w:rsid w:val="00D36F09"/>
    <w:rsid w:val="00D371DF"/>
    <w:rsid w:val="00D37576"/>
    <w:rsid w:val="00D40394"/>
    <w:rsid w:val="00D4073F"/>
    <w:rsid w:val="00D407DE"/>
    <w:rsid w:val="00D40A33"/>
    <w:rsid w:val="00D40F8A"/>
    <w:rsid w:val="00D41149"/>
    <w:rsid w:val="00D41382"/>
    <w:rsid w:val="00D420A0"/>
    <w:rsid w:val="00D42876"/>
    <w:rsid w:val="00D42A9D"/>
    <w:rsid w:val="00D42CC1"/>
    <w:rsid w:val="00D4306D"/>
    <w:rsid w:val="00D43848"/>
    <w:rsid w:val="00D43871"/>
    <w:rsid w:val="00D43D6F"/>
    <w:rsid w:val="00D43E32"/>
    <w:rsid w:val="00D43EEB"/>
    <w:rsid w:val="00D44258"/>
    <w:rsid w:val="00D4429D"/>
    <w:rsid w:val="00D445A8"/>
    <w:rsid w:val="00D44624"/>
    <w:rsid w:val="00D446AE"/>
    <w:rsid w:val="00D44735"/>
    <w:rsid w:val="00D447E8"/>
    <w:rsid w:val="00D44CE2"/>
    <w:rsid w:val="00D45038"/>
    <w:rsid w:val="00D45D92"/>
    <w:rsid w:val="00D46233"/>
    <w:rsid w:val="00D463A5"/>
    <w:rsid w:val="00D466A7"/>
    <w:rsid w:val="00D467A4"/>
    <w:rsid w:val="00D467C2"/>
    <w:rsid w:val="00D46FD3"/>
    <w:rsid w:val="00D47393"/>
    <w:rsid w:val="00D474B4"/>
    <w:rsid w:val="00D47804"/>
    <w:rsid w:val="00D47C26"/>
    <w:rsid w:val="00D47D7B"/>
    <w:rsid w:val="00D47ECE"/>
    <w:rsid w:val="00D50763"/>
    <w:rsid w:val="00D50EEB"/>
    <w:rsid w:val="00D5143F"/>
    <w:rsid w:val="00D51535"/>
    <w:rsid w:val="00D51700"/>
    <w:rsid w:val="00D519A9"/>
    <w:rsid w:val="00D51A16"/>
    <w:rsid w:val="00D51CC8"/>
    <w:rsid w:val="00D526BE"/>
    <w:rsid w:val="00D52819"/>
    <w:rsid w:val="00D52DA3"/>
    <w:rsid w:val="00D53246"/>
    <w:rsid w:val="00D534A6"/>
    <w:rsid w:val="00D53633"/>
    <w:rsid w:val="00D53700"/>
    <w:rsid w:val="00D5411E"/>
    <w:rsid w:val="00D5414F"/>
    <w:rsid w:val="00D546BE"/>
    <w:rsid w:val="00D547B3"/>
    <w:rsid w:val="00D54E0C"/>
    <w:rsid w:val="00D54F36"/>
    <w:rsid w:val="00D5541C"/>
    <w:rsid w:val="00D55AE8"/>
    <w:rsid w:val="00D55E6E"/>
    <w:rsid w:val="00D55FB1"/>
    <w:rsid w:val="00D5643A"/>
    <w:rsid w:val="00D56676"/>
    <w:rsid w:val="00D56ABF"/>
    <w:rsid w:val="00D56B67"/>
    <w:rsid w:val="00D56CD9"/>
    <w:rsid w:val="00D570E5"/>
    <w:rsid w:val="00D573DF"/>
    <w:rsid w:val="00D57BE9"/>
    <w:rsid w:val="00D60D4E"/>
    <w:rsid w:val="00D60E9C"/>
    <w:rsid w:val="00D612DB"/>
    <w:rsid w:val="00D617B6"/>
    <w:rsid w:val="00D61B8B"/>
    <w:rsid w:val="00D61D01"/>
    <w:rsid w:val="00D61DEA"/>
    <w:rsid w:val="00D61E29"/>
    <w:rsid w:val="00D61E8D"/>
    <w:rsid w:val="00D62072"/>
    <w:rsid w:val="00D622BE"/>
    <w:rsid w:val="00D624DE"/>
    <w:rsid w:val="00D62BD6"/>
    <w:rsid w:val="00D632DD"/>
    <w:rsid w:val="00D63734"/>
    <w:rsid w:val="00D63AC1"/>
    <w:rsid w:val="00D63AEB"/>
    <w:rsid w:val="00D64127"/>
    <w:rsid w:val="00D6426B"/>
    <w:rsid w:val="00D64533"/>
    <w:rsid w:val="00D64644"/>
    <w:rsid w:val="00D6480F"/>
    <w:rsid w:val="00D648C2"/>
    <w:rsid w:val="00D64F79"/>
    <w:rsid w:val="00D65432"/>
    <w:rsid w:val="00D657F9"/>
    <w:rsid w:val="00D65B61"/>
    <w:rsid w:val="00D66B60"/>
    <w:rsid w:val="00D66CDE"/>
    <w:rsid w:val="00D66F62"/>
    <w:rsid w:val="00D6721E"/>
    <w:rsid w:val="00D6770C"/>
    <w:rsid w:val="00D67927"/>
    <w:rsid w:val="00D67AD0"/>
    <w:rsid w:val="00D67D99"/>
    <w:rsid w:val="00D70254"/>
    <w:rsid w:val="00D70935"/>
    <w:rsid w:val="00D70AFD"/>
    <w:rsid w:val="00D70EDE"/>
    <w:rsid w:val="00D711B0"/>
    <w:rsid w:val="00D7123A"/>
    <w:rsid w:val="00D7177D"/>
    <w:rsid w:val="00D71C60"/>
    <w:rsid w:val="00D71E5E"/>
    <w:rsid w:val="00D72225"/>
    <w:rsid w:val="00D7252B"/>
    <w:rsid w:val="00D72711"/>
    <w:rsid w:val="00D7290D"/>
    <w:rsid w:val="00D72DA2"/>
    <w:rsid w:val="00D733A5"/>
    <w:rsid w:val="00D735D5"/>
    <w:rsid w:val="00D736BF"/>
    <w:rsid w:val="00D7376E"/>
    <w:rsid w:val="00D743F9"/>
    <w:rsid w:val="00D745AD"/>
    <w:rsid w:val="00D74C2B"/>
    <w:rsid w:val="00D74F4A"/>
    <w:rsid w:val="00D75319"/>
    <w:rsid w:val="00D759ED"/>
    <w:rsid w:val="00D75C5C"/>
    <w:rsid w:val="00D75ED9"/>
    <w:rsid w:val="00D75F36"/>
    <w:rsid w:val="00D75FBC"/>
    <w:rsid w:val="00D75FE8"/>
    <w:rsid w:val="00D76278"/>
    <w:rsid w:val="00D76330"/>
    <w:rsid w:val="00D763A5"/>
    <w:rsid w:val="00D763C5"/>
    <w:rsid w:val="00D765B0"/>
    <w:rsid w:val="00D76C9B"/>
    <w:rsid w:val="00D76D98"/>
    <w:rsid w:val="00D770B8"/>
    <w:rsid w:val="00D77374"/>
    <w:rsid w:val="00D774BD"/>
    <w:rsid w:val="00D775A6"/>
    <w:rsid w:val="00D77D1B"/>
    <w:rsid w:val="00D77E0D"/>
    <w:rsid w:val="00D77E75"/>
    <w:rsid w:val="00D801ED"/>
    <w:rsid w:val="00D80A87"/>
    <w:rsid w:val="00D80F6B"/>
    <w:rsid w:val="00D8103E"/>
    <w:rsid w:val="00D81318"/>
    <w:rsid w:val="00D8162D"/>
    <w:rsid w:val="00D81633"/>
    <w:rsid w:val="00D81F6A"/>
    <w:rsid w:val="00D827EF"/>
    <w:rsid w:val="00D83440"/>
    <w:rsid w:val="00D83AC2"/>
    <w:rsid w:val="00D83FF4"/>
    <w:rsid w:val="00D8405B"/>
    <w:rsid w:val="00D844D7"/>
    <w:rsid w:val="00D84E93"/>
    <w:rsid w:val="00D85016"/>
    <w:rsid w:val="00D85560"/>
    <w:rsid w:val="00D85972"/>
    <w:rsid w:val="00D85977"/>
    <w:rsid w:val="00D85BF5"/>
    <w:rsid w:val="00D85C8A"/>
    <w:rsid w:val="00D85DC8"/>
    <w:rsid w:val="00D85DD4"/>
    <w:rsid w:val="00D85ECC"/>
    <w:rsid w:val="00D85F17"/>
    <w:rsid w:val="00D85F26"/>
    <w:rsid w:val="00D85FFA"/>
    <w:rsid w:val="00D860F6"/>
    <w:rsid w:val="00D86E9D"/>
    <w:rsid w:val="00D86F8D"/>
    <w:rsid w:val="00D86FD5"/>
    <w:rsid w:val="00D87248"/>
    <w:rsid w:val="00D875C3"/>
    <w:rsid w:val="00D87690"/>
    <w:rsid w:val="00D878CA"/>
    <w:rsid w:val="00D87C7E"/>
    <w:rsid w:val="00D9040B"/>
    <w:rsid w:val="00D9051B"/>
    <w:rsid w:val="00D90642"/>
    <w:rsid w:val="00D9070E"/>
    <w:rsid w:val="00D90ACB"/>
    <w:rsid w:val="00D91292"/>
    <w:rsid w:val="00D912C5"/>
    <w:rsid w:val="00D91ADC"/>
    <w:rsid w:val="00D91B12"/>
    <w:rsid w:val="00D91DA4"/>
    <w:rsid w:val="00D91EFB"/>
    <w:rsid w:val="00D92185"/>
    <w:rsid w:val="00D925CC"/>
    <w:rsid w:val="00D9292C"/>
    <w:rsid w:val="00D92A08"/>
    <w:rsid w:val="00D92A19"/>
    <w:rsid w:val="00D92EB3"/>
    <w:rsid w:val="00D933F3"/>
    <w:rsid w:val="00D933F5"/>
    <w:rsid w:val="00D939C0"/>
    <w:rsid w:val="00D93B02"/>
    <w:rsid w:val="00D93C51"/>
    <w:rsid w:val="00D94051"/>
    <w:rsid w:val="00D95953"/>
    <w:rsid w:val="00D95A64"/>
    <w:rsid w:val="00D95B19"/>
    <w:rsid w:val="00D95B90"/>
    <w:rsid w:val="00D95CB8"/>
    <w:rsid w:val="00D95EEF"/>
    <w:rsid w:val="00D969B5"/>
    <w:rsid w:val="00D96CB5"/>
    <w:rsid w:val="00D96FB1"/>
    <w:rsid w:val="00D97279"/>
    <w:rsid w:val="00D97459"/>
    <w:rsid w:val="00D9746F"/>
    <w:rsid w:val="00D977A0"/>
    <w:rsid w:val="00D97DB4"/>
    <w:rsid w:val="00D97DD8"/>
    <w:rsid w:val="00D97E9F"/>
    <w:rsid w:val="00DA0002"/>
    <w:rsid w:val="00DA0076"/>
    <w:rsid w:val="00DA009E"/>
    <w:rsid w:val="00DA02DC"/>
    <w:rsid w:val="00DA0754"/>
    <w:rsid w:val="00DA0AAC"/>
    <w:rsid w:val="00DA0DC3"/>
    <w:rsid w:val="00DA0DF5"/>
    <w:rsid w:val="00DA0E54"/>
    <w:rsid w:val="00DA0EFA"/>
    <w:rsid w:val="00DA1334"/>
    <w:rsid w:val="00DA13D6"/>
    <w:rsid w:val="00DA230C"/>
    <w:rsid w:val="00DA2D60"/>
    <w:rsid w:val="00DA396E"/>
    <w:rsid w:val="00DA3A16"/>
    <w:rsid w:val="00DA3C58"/>
    <w:rsid w:val="00DA3E19"/>
    <w:rsid w:val="00DA3F68"/>
    <w:rsid w:val="00DA4130"/>
    <w:rsid w:val="00DA41DE"/>
    <w:rsid w:val="00DA4E86"/>
    <w:rsid w:val="00DA4E90"/>
    <w:rsid w:val="00DA57AC"/>
    <w:rsid w:val="00DA5E48"/>
    <w:rsid w:val="00DA5EFD"/>
    <w:rsid w:val="00DA6513"/>
    <w:rsid w:val="00DA6625"/>
    <w:rsid w:val="00DA69EE"/>
    <w:rsid w:val="00DA7294"/>
    <w:rsid w:val="00DA74EB"/>
    <w:rsid w:val="00DA76B6"/>
    <w:rsid w:val="00DA7AB1"/>
    <w:rsid w:val="00DA7B35"/>
    <w:rsid w:val="00DA7D37"/>
    <w:rsid w:val="00DA7D46"/>
    <w:rsid w:val="00DA7F1D"/>
    <w:rsid w:val="00DB0082"/>
    <w:rsid w:val="00DB010B"/>
    <w:rsid w:val="00DB09DE"/>
    <w:rsid w:val="00DB0F9D"/>
    <w:rsid w:val="00DB153F"/>
    <w:rsid w:val="00DB17E0"/>
    <w:rsid w:val="00DB1AFA"/>
    <w:rsid w:val="00DB1B34"/>
    <w:rsid w:val="00DB1C79"/>
    <w:rsid w:val="00DB22FE"/>
    <w:rsid w:val="00DB2643"/>
    <w:rsid w:val="00DB26D2"/>
    <w:rsid w:val="00DB282B"/>
    <w:rsid w:val="00DB2A77"/>
    <w:rsid w:val="00DB3265"/>
    <w:rsid w:val="00DB3679"/>
    <w:rsid w:val="00DB3CF1"/>
    <w:rsid w:val="00DB3DDF"/>
    <w:rsid w:val="00DB499C"/>
    <w:rsid w:val="00DB4B7D"/>
    <w:rsid w:val="00DB4DD1"/>
    <w:rsid w:val="00DB4DE6"/>
    <w:rsid w:val="00DB4E3A"/>
    <w:rsid w:val="00DB4E96"/>
    <w:rsid w:val="00DB4F9E"/>
    <w:rsid w:val="00DB549F"/>
    <w:rsid w:val="00DB569D"/>
    <w:rsid w:val="00DB5810"/>
    <w:rsid w:val="00DB5E56"/>
    <w:rsid w:val="00DB61CE"/>
    <w:rsid w:val="00DB6984"/>
    <w:rsid w:val="00DB6D16"/>
    <w:rsid w:val="00DB72CF"/>
    <w:rsid w:val="00DB7513"/>
    <w:rsid w:val="00DB7A88"/>
    <w:rsid w:val="00DC0780"/>
    <w:rsid w:val="00DC0CD5"/>
    <w:rsid w:val="00DC0E08"/>
    <w:rsid w:val="00DC15C4"/>
    <w:rsid w:val="00DC1669"/>
    <w:rsid w:val="00DC1B2B"/>
    <w:rsid w:val="00DC1F09"/>
    <w:rsid w:val="00DC37BE"/>
    <w:rsid w:val="00DC4206"/>
    <w:rsid w:val="00DC4647"/>
    <w:rsid w:val="00DC5081"/>
    <w:rsid w:val="00DC524F"/>
    <w:rsid w:val="00DC57FF"/>
    <w:rsid w:val="00DC6131"/>
    <w:rsid w:val="00DC6AD4"/>
    <w:rsid w:val="00DC6B9E"/>
    <w:rsid w:val="00DC73D5"/>
    <w:rsid w:val="00DC7E4F"/>
    <w:rsid w:val="00DD0269"/>
    <w:rsid w:val="00DD0319"/>
    <w:rsid w:val="00DD051D"/>
    <w:rsid w:val="00DD05E3"/>
    <w:rsid w:val="00DD0681"/>
    <w:rsid w:val="00DD08B2"/>
    <w:rsid w:val="00DD0A06"/>
    <w:rsid w:val="00DD106E"/>
    <w:rsid w:val="00DD1403"/>
    <w:rsid w:val="00DD1504"/>
    <w:rsid w:val="00DD160F"/>
    <w:rsid w:val="00DD173F"/>
    <w:rsid w:val="00DD1991"/>
    <w:rsid w:val="00DD1A04"/>
    <w:rsid w:val="00DD1CF6"/>
    <w:rsid w:val="00DD20FB"/>
    <w:rsid w:val="00DD2289"/>
    <w:rsid w:val="00DD27B5"/>
    <w:rsid w:val="00DD2DBE"/>
    <w:rsid w:val="00DD3106"/>
    <w:rsid w:val="00DD3E48"/>
    <w:rsid w:val="00DD3EC4"/>
    <w:rsid w:val="00DD3F2F"/>
    <w:rsid w:val="00DD4089"/>
    <w:rsid w:val="00DD4251"/>
    <w:rsid w:val="00DD4455"/>
    <w:rsid w:val="00DD49B6"/>
    <w:rsid w:val="00DD4C02"/>
    <w:rsid w:val="00DD4C23"/>
    <w:rsid w:val="00DD4CD9"/>
    <w:rsid w:val="00DD5231"/>
    <w:rsid w:val="00DD524E"/>
    <w:rsid w:val="00DD5277"/>
    <w:rsid w:val="00DD52E0"/>
    <w:rsid w:val="00DD5310"/>
    <w:rsid w:val="00DD57BE"/>
    <w:rsid w:val="00DD5CAF"/>
    <w:rsid w:val="00DD7320"/>
    <w:rsid w:val="00DD7461"/>
    <w:rsid w:val="00DD7946"/>
    <w:rsid w:val="00DD7CF5"/>
    <w:rsid w:val="00DE089C"/>
    <w:rsid w:val="00DE0EE8"/>
    <w:rsid w:val="00DE127F"/>
    <w:rsid w:val="00DE1BC9"/>
    <w:rsid w:val="00DE1D38"/>
    <w:rsid w:val="00DE1D89"/>
    <w:rsid w:val="00DE24A3"/>
    <w:rsid w:val="00DE2932"/>
    <w:rsid w:val="00DE3189"/>
    <w:rsid w:val="00DE3F5D"/>
    <w:rsid w:val="00DE44DB"/>
    <w:rsid w:val="00DE463D"/>
    <w:rsid w:val="00DE4658"/>
    <w:rsid w:val="00DE4BB8"/>
    <w:rsid w:val="00DE4BD3"/>
    <w:rsid w:val="00DE4F2F"/>
    <w:rsid w:val="00DE5008"/>
    <w:rsid w:val="00DE524F"/>
    <w:rsid w:val="00DE528D"/>
    <w:rsid w:val="00DE569A"/>
    <w:rsid w:val="00DE5A9F"/>
    <w:rsid w:val="00DE608E"/>
    <w:rsid w:val="00DE6151"/>
    <w:rsid w:val="00DE62E4"/>
    <w:rsid w:val="00DE62E5"/>
    <w:rsid w:val="00DE655D"/>
    <w:rsid w:val="00DE694B"/>
    <w:rsid w:val="00DE75D5"/>
    <w:rsid w:val="00DE764F"/>
    <w:rsid w:val="00DE77BF"/>
    <w:rsid w:val="00DE7824"/>
    <w:rsid w:val="00DE7A5F"/>
    <w:rsid w:val="00DF023F"/>
    <w:rsid w:val="00DF02F0"/>
    <w:rsid w:val="00DF090F"/>
    <w:rsid w:val="00DF0B6F"/>
    <w:rsid w:val="00DF0D86"/>
    <w:rsid w:val="00DF153F"/>
    <w:rsid w:val="00DF177C"/>
    <w:rsid w:val="00DF2038"/>
    <w:rsid w:val="00DF2601"/>
    <w:rsid w:val="00DF298D"/>
    <w:rsid w:val="00DF2F5B"/>
    <w:rsid w:val="00DF3108"/>
    <w:rsid w:val="00DF31CC"/>
    <w:rsid w:val="00DF352F"/>
    <w:rsid w:val="00DF3C62"/>
    <w:rsid w:val="00DF462F"/>
    <w:rsid w:val="00DF4870"/>
    <w:rsid w:val="00DF4C8A"/>
    <w:rsid w:val="00DF4D9B"/>
    <w:rsid w:val="00DF4EF1"/>
    <w:rsid w:val="00DF5679"/>
    <w:rsid w:val="00DF5748"/>
    <w:rsid w:val="00DF5B4D"/>
    <w:rsid w:val="00DF63A5"/>
    <w:rsid w:val="00DF6440"/>
    <w:rsid w:val="00DF6490"/>
    <w:rsid w:val="00DF6680"/>
    <w:rsid w:val="00DF696F"/>
    <w:rsid w:val="00DF73D4"/>
    <w:rsid w:val="00DF790D"/>
    <w:rsid w:val="00DF7A62"/>
    <w:rsid w:val="00DF7C7C"/>
    <w:rsid w:val="00DF7FB4"/>
    <w:rsid w:val="00E00275"/>
    <w:rsid w:val="00E002EB"/>
    <w:rsid w:val="00E00AC0"/>
    <w:rsid w:val="00E00BBE"/>
    <w:rsid w:val="00E01041"/>
    <w:rsid w:val="00E01066"/>
    <w:rsid w:val="00E01451"/>
    <w:rsid w:val="00E0176E"/>
    <w:rsid w:val="00E017FE"/>
    <w:rsid w:val="00E0187F"/>
    <w:rsid w:val="00E01CEB"/>
    <w:rsid w:val="00E01FF0"/>
    <w:rsid w:val="00E0254F"/>
    <w:rsid w:val="00E0256D"/>
    <w:rsid w:val="00E032A3"/>
    <w:rsid w:val="00E032CD"/>
    <w:rsid w:val="00E03504"/>
    <w:rsid w:val="00E037DE"/>
    <w:rsid w:val="00E03B3C"/>
    <w:rsid w:val="00E0415D"/>
    <w:rsid w:val="00E04819"/>
    <w:rsid w:val="00E04AF9"/>
    <w:rsid w:val="00E050EA"/>
    <w:rsid w:val="00E057D4"/>
    <w:rsid w:val="00E058CE"/>
    <w:rsid w:val="00E05B85"/>
    <w:rsid w:val="00E06026"/>
    <w:rsid w:val="00E06B79"/>
    <w:rsid w:val="00E0736E"/>
    <w:rsid w:val="00E07421"/>
    <w:rsid w:val="00E0749B"/>
    <w:rsid w:val="00E101CC"/>
    <w:rsid w:val="00E1052B"/>
    <w:rsid w:val="00E107CC"/>
    <w:rsid w:val="00E10C70"/>
    <w:rsid w:val="00E10D25"/>
    <w:rsid w:val="00E10F83"/>
    <w:rsid w:val="00E1101A"/>
    <w:rsid w:val="00E112DA"/>
    <w:rsid w:val="00E113FA"/>
    <w:rsid w:val="00E1150A"/>
    <w:rsid w:val="00E11E66"/>
    <w:rsid w:val="00E123AD"/>
    <w:rsid w:val="00E128CA"/>
    <w:rsid w:val="00E12A3A"/>
    <w:rsid w:val="00E12DD1"/>
    <w:rsid w:val="00E13C37"/>
    <w:rsid w:val="00E14382"/>
    <w:rsid w:val="00E1453E"/>
    <w:rsid w:val="00E14585"/>
    <w:rsid w:val="00E14DFE"/>
    <w:rsid w:val="00E15507"/>
    <w:rsid w:val="00E15604"/>
    <w:rsid w:val="00E158EC"/>
    <w:rsid w:val="00E15C08"/>
    <w:rsid w:val="00E15ECE"/>
    <w:rsid w:val="00E166E0"/>
    <w:rsid w:val="00E1673F"/>
    <w:rsid w:val="00E1684F"/>
    <w:rsid w:val="00E1770C"/>
    <w:rsid w:val="00E17C96"/>
    <w:rsid w:val="00E200D9"/>
    <w:rsid w:val="00E2021F"/>
    <w:rsid w:val="00E20226"/>
    <w:rsid w:val="00E204FB"/>
    <w:rsid w:val="00E20AD6"/>
    <w:rsid w:val="00E210AB"/>
    <w:rsid w:val="00E21394"/>
    <w:rsid w:val="00E2174F"/>
    <w:rsid w:val="00E217A2"/>
    <w:rsid w:val="00E21836"/>
    <w:rsid w:val="00E21ECE"/>
    <w:rsid w:val="00E22387"/>
    <w:rsid w:val="00E22394"/>
    <w:rsid w:val="00E2276A"/>
    <w:rsid w:val="00E231EA"/>
    <w:rsid w:val="00E2324C"/>
    <w:rsid w:val="00E23A11"/>
    <w:rsid w:val="00E23A49"/>
    <w:rsid w:val="00E23AAE"/>
    <w:rsid w:val="00E23EC6"/>
    <w:rsid w:val="00E24048"/>
    <w:rsid w:val="00E240AF"/>
    <w:rsid w:val="00E24344"/>
    <w:rsid w:val="00E246C7"/>
    <w:rsid w:val="00E24D26"/>
    <w:rsid w:val="00E250AB"/>
    <w:rsid w:val="00E253E0"/>
    <w:rsid w:val="00E2549A"/>
    <w:rsid w:val="00E25B79"/>
    <w:rsid w:val="00E25CDB"/>
    <w:rsid w:val="00E25F28"/>
    <w:rsid w:val="00E2605F"/>
    <w:rsid w:val="00E260FB"/>
    <w:rsid w:val="00E266C1"/>
    <w:rsid w:val="00E266F5"/>
    <w:rsid w:val="00E26A3A"/>
    <w:rsid w:val="00E26B8D"/>
    <w:rsid w:val="00E26C66"/>
    <w:rsid w:val="00E2715B"/>
    <w:rsid w:val="00E301F8"/>
    <w:rsid w:val="00E30935"/>
    <w:rsid w:val="00E31254"/>
    <w:rsid w:val="00E31ACD"/>
    <w:rsid w:val="00E32132"/>
    <w:rsid w:val="00E32152"/>
    <w:rsid w:val="00E32551"/>
    <w:rsid w:val="00E331D0"/>
    <w:rsid w:val="00E337E2"/>
    <w:rsid w:val="00E33B98"/>
    <w:rsid w:val="00E33C28"/>
    <w:rsid w:val="00E33D3E"/>
    <w:rsid w:val="00E34AA1"/>
    <w:rsid w:val="00E34AA5"/>
    <w:rsid w:val="00E35315"/>
    <w:rsid w:val="00E360E4"/>
    <w:rsid w:val="00E36416"/>
    <w:rsid w:val="00E3655A"/>
    <w:rsid w:val="00E36647"/>
    <w:rsid w:val="00E366D0"/>
    <w:rsid w:val="00E36902"/>
    <w:rsid w:val="00E37B98"/>
    <w:rsid w:val="00E37C1D"/>
    <w:rsid w:val="00E40318"/>
    <w:rsid w:val="00E4099B"/>
    <w:rsid w:val="00E40AE8"/>
    <w:rsid w:val="00E41680"/>
    <w:rsid w:val="00E423B2"/>
    <w:rsid w:val="00E423C1"/>
    <w:rsid w:val="00E42B3B"/>
    <w:rsid w:val="00E42C0E"/>
    <w:rsid w:val="00E43137"/>
    <w:rsid w:val="00E439B4"/>
    <w:rsid w:val="00E43AE1"/>
    <w:rsid w:val="00E43AFF"/>
    <w:rsid w:val="00E43D5A"/>
    <w:rsid w:val="00E43E8E"/>
    <w:rsid w:val="00E442FF"/>
    <w:rsid w:val="00E443DF"/>
    <w:rsid w:val="00E446F0"/>
    <w:rsid w:val="00E448B8"/>
    <w:rsid w:val="00E4555B"/>
    <w:rsid w:val="00E45DDA"/>
    <w:rsid w:val="00E45FB3"/>
    <w:rsid w:val="00E46081"/>
    <w:rsid w:val="00E46135"/>
    <w:rsid w:val="00E4734A"/>
    <w:rsid w:val="00E47713"/>
    <w:rsid w:val="00E47ADA"/>
    <w:rsid w:val="00E50450"/>
    <w:rsid w:val="00E504EB"/>
    <w:rsid w:val="00E5079A"/>
    <w:rsid w:val="00E50839"/>
    <w:rsid w:val="00E50C12"/>
    <w:rsid w:val="00E50D0D"/>
    <w:rsid w:val="00E50E22"/>
    <w:rsid w:val="00E51B48"/>
    <w:rsid w:val="00E51EA8"/>
    <w:rsid w:val="00E52109"/>
    <w:rsid w:val="00E5260E"/>
    <w:rsid w:val="00E526FC"/>
    <w:rsid w:val="00E528A9"/>
    <w:rsid w:val="00E52DC9"/>
    <w:rsid w:val="00E533F7"/>
    <w:rsid w:val="00E535FF"/>
    <w:rsid w:val="00E536B8"/>
    <w:rsid w:val="00E53934"/>
    <w:rsid w:val="00E53AA7"/>
    <w:rsid w:val="00E5465C"/>
    <w:rsid w:val="00E55249"/>
    <w:rsid w:val="00E55555"/>
    <w:rsid w:val="00E5584C"/>
    <w:rsid w:val="00E55938"/>
    <w:rsid w:val="00E55D19"/>
    <w:rsid w:val="00E55FF3"/>
    <w:rsid w:val="00E56A2F"/>
    <w:rsid w:val="00E572AB"/>
    <w:rsid w:val="00E57823"/>
    <w:rsid w:val="00E57861"/>
    <w:rsid w:val="00E60023"/>
    <w:rsid w:val="00E6018C"/>
    <w:rsid w:val="00E601EE"/>
    <w:rsid w:val="00E60AEB"/>
    <w:rsid w:val="00E60AF1"/>
    <w:rsid w:val="00E61052"/>
    <w:rsid w:val="00E6155D"/>
    <w:rsid w:val="00E62154"/>
    <w:rsid w:val="00E62844"/>
    <w:rsid w:val="00E62E70"/>
    <w:rsid w:val="00E632D7"/>
    <w:rsid w:val="00E63701"/>
    <w:rsid w:val="00E63E7F"/>
    <w:rsid w:val="00E64433"/>
    <w:rsid w:val="00E64458"/>
    <w:rsid w:val="00E644FC"/>
    <w:rsid w:val="00E64FBF"/>
    <w:rsid w:val="00E650E5"/>
    <w:rsid w:val="00E6531E"/>
    <w:rsid w:val="00E65373"/>
    <w:rsid w:val="00E657B5"/>
    <w:rsid w:val="00E6599B"/>
    <w:rsid w:val="00E65D37"/>
    <w:rsid w:val="00E65D47"/>
    <w:rsid w:val="00E666C0"/>
    <w:rsid w:val="00E666E7"/>
    <w:rsid w:val="00E6679A"/>
    <w:rsid w:val="00E667CC"/>
    <w:rsid w:val="00E66CF6"/>
    <w:rsid w:val="00E66E87"/>
    <w:rsid w:val="00E672DD"/>
    <w:rsid w:val="00E676C5"/>
    <w:rsid w:val="00E67CAC"/>
    <w:rsid w:val="00E67D5F"/>
    <w:rsid w:val="00E707CB"/>
    <w:rsid w:val="00E70A07"/>
    <w:rsid w:val="00E70AE3"/>
    <w:rsid w:val="00E71690"/>
    <w:rsid w:val="00E71B68"/>
    <w:rsid w:val="00E721C1"/>
    <w:rsid w:val="00E721E9"/>
    <w:rsid w:val="00E722F0"/>
    <w:rsid w:val="00E72894"/>
    <w:rsid w:val="00E72E98"/>
    <w:rsid w:val="00E732E7"/>
    <w:rsid w:val="00E734F3"/>
    <w:rsid w:val="00E735B9"/>
    <w:rsid w:val="00E7363D"/>
    <w:rsid w:val="00E738B1"/>
    <w:rsid w:val="00E73D96"/>
    <w:rsid w:val="00E73DA7"/>
    <w:rsid w:val="00E74129"/>
    <w:rsid w:val="00E74225"/>
    <w:rsid w:val="00E74274"/>
    <w:rsid w:val="00E74841"/>
    <w:rsid w:val="00E749D2"/>
    <w:rsid w:val="00E74DD2"/>
    <w:rsid w:val="00E74F0E"/>
    <w:rsid w:val="00E74FF8"/>
    <w:rsid w:val="00E7517A"/>
    <w:rsid w:val="00E75459"/>
    <w:rsid w:val="00E758ED"/>
    <w:rsid w:val="00E75E1C"/>
    <w:rsid w:val="00E76667"/>
    <w:rsid w:val="00E7690D"/>
    <w:rsid w:val="00E76953"/>
    <w:rsid w:val="00E76AE6"/>
    <w:rsid w:val="00E76E9B"/>
    <w:rsid w:val="00E7788A"/>
    <w:rsid w:val="00E8000D"/>
    <w:rsid w:val="00E81173"/>
    <w:rsid w:val="00E81190"/>
    <w:rsid w:val="00E812AB"/>
    <w:rsid w:val="00E81325"/>
    <w:rsid w:val="00E815F0"/>
    <w:rsid w:val="00E818D8"/>
    <w:rsid w:val="00E81EC2"/>
    <w:rsid w:val="00E81F10"/>
    <w:rsid w:val="00E81F9F"/>
    <w:rsid w:val="00E8246C"/>
    <w:rsid w:val="00E829B3"/>
    <w:rsid w:val="00E82ED1"/>
    <w:rsid w:val="00E82F2C"/>
    <w:rsid w:val="00E83346"/>
    <w:rsid w:val="00E834B9"/>
    <w:rsid w:val="00E835B5"/>
    <w:rsid w:val="00E837B7"/>
    <w:rsid w:val="00E83B9B"/>
    <w:rsid w:val="00E83FBE"/>
    <w:rsid w:val="00E841C8"/>
    <w:rsid w:val="00E84493"/>
    <w:rsid w:val="00E8463C"/>
    <w:rsid w:val="00E85191"/>
    <w:rsid w:val="00E856ED"/>
    <w:rsid w:val="00E85762"/>
    <w:rsid w:val="00E858D3"/>
    <w:rsid w:val="00E85E73"/>
    <w:rsid w:val="00E8637F"/>
    <w:rsid w:val="00E8652B"/>
    <w:rsid w:val="00E86902"/>
    <w:rsid w:val="00E87197"/>
    <w:rsid w:val="00E874F6"/>
    <w:rsid w:val="00E875D3"/>
    <w:rsid w:val="00E87E89"/>
    <w:rsid w:val="00E907B9"/>
    <w:rsid w:val="00E9080E"/>
    <w:rsid w:val="00E908EE"/>
    <w:rsid w:val="00E9095B"/>
    <w:rsid w:val="00E90CC4"/>
    <w:rsid w:val="00E90CC5"/>
    <w:rsid w:val="00E914CF"/>
    <w:rsid w:val="00E915E9"/>
    <w:rsid w:val="00E916FD"/>
    <w:rsid w:val="00E91777"/>
    <w:rsid w:val="00E918DF"/>
    <w:rsid w:val="00E91C72"/>
    <w:rsid w:val="00E9234E"/>
    <w:rsid w:val="00E92485"/>
    <w:rsid w:val="00E92B85"/>
    <w:rsid w:val="00E92B90"/>
    <w:rsid w:val="00E92C53"/>
    <w:rsid w:val="00E92CB7"/>
    <w:rsid w:val="00E93587"/>
    <w:rsid w:val="00E93CD6"/>
    <w:rsid w:val="00E93DF4"/>
    <w:rsid w:val="00E945E1"/>
    <w:rsid w:val="00E9577C"/>
    <w:rsid w:val="00E95CA8"/>
    <w:rsid w:val="00E96066"/>
    <w:rsid w:val="00E96269"/>
    <w:rsid w:val="00E963D3"/>
    <w:rsid w:val="00E966E3"/>
    <w:rsid w:val="00E9676F"/>
    <w:rsid w:val="00E96EE3"/>
    <w:rsid w:val="00E9713C"/>
    <w:rsid w:val="00E97210"/>
    <w:rsid w:val="00E972BB"/>
    <w:rsid w:val="00E97322"/>
    <w:rsid w:val="00E973DF"/>
    <w:rsid w:val="00E97742"/>
    <w:rsid w:val="00E97776"/>
    <w:rsid w:val="00E9789F"/>
    <w:rsid w:val="00E979EA"/>
    <w:rsid w:val="00E97BDA"/>
    <w:rsid w:val="00E97FA0"/>
    <w:rsid w:val="00EA005D"/>
    <w:rsid w:val="00EA0672"/>
    <w:rsid w:val="00EA0F60"/>
    <w:rsid w:val="00EA137A"/>
    <w:rsid w:val="00EA1763"/>
    <w:rsid w:val="00EA1833"/>
    <w:rsid w:val="00EA21C8"/>
    <w:rsid w:val="00EA2325"/>
    <w:rsid w:val="00EA2B8E"/>
    <w:rsid w:val="00EA2C20"/>
    <w:rsid w:val="00EA2D12"/>
    <w:rsid w:val="00EA3146"/>
    <w:rsid w:val="00EA37E9"/>
    <w:rsid w:val="00EA3B14"/>
    <w:rsid w:val="00EA3E4C"/>
    <w:rsid w:val="00EA4138"/>
    <w:rsid w:val="00EA4ABA"/>
    <w:rsid w:val="00EA4D5A"/>
    <w:rsid w:val="00EA5AF4"/>
    <w:rsid w:val="00EA6B39"/>
    <w:rsid w:val="00EA6B65"/>
    <w:rsid w:val="00EA6F06"/>
    <w:rsid w:val="00EA7733"/>
    <w:rsid w:val="00EA7BCE"/>
    <w:rsid w:val="00EA7ECF"/>
    <w:rsid w:val="00EA7F62"/>
    <w:rsid w:val="00EB017A"/>
    <w:rsid w:val="00EB04F9"/>
    <w:rsid w:val="00EB0817"/>
    <w:rsid w:val="00EB10C3"/>
    <w:rsid w:val="00EB1705"/>
    <w:rsid w:val="00EB1C1F"/>
    <w:rsid w:val="00EB1F33"/>
    <w:rsid w:val="00EB23DB"/>
    <w:rsid w:val="00EB2549"/>
    <w:rsid w:val="00EB29BB"/>
    <w:rsid w:val="00EB2B05"/>
    <w:rsid w:val="00EB3009"/>
    <w:rsid w:val="00EB3957"/>
    <w:rsid w:val="00EB3B12"/>
    <w:rsid w:val="00EB3D6C"/>
    <w:rsid w:val="00EB44F0"/>
    <w:rsid w:val="00EB474E"/>
    <w:rsid w:val="00EB476B"/>
    <w:rsid w:val="00EB5061"/>
    <w:rsid w:val="00EB5197"/>
    <w:rsid w:val="00EB51AC"/>
    <w:rsid w:val="00EB5A7B"/>
    <w:rsid w:val="00EB5DC7"/>
    <w:rsid w:val="00EB5F2A"/>
    <w:rsid w:val="00EB7045"/>
    <w:rsid w:val="00EB76AC"/>
    <w:rsid w:val="00EB7C88"/>
    <w:rsid w:val="00EC015D"/>
    <w:rsid w:val="00EC0211"/>
    <w:rsid w:val="00EC0358"/>
    <w:rsid w:val="00EC04F4"/>
    <w:rsid w:val="00EC04F9"/>
    <w:rsid w:val="00EC0517"/>
    <w:rsid w:val="00EC0B2E"/>
    <w:rsid w:val="00EC1258"/>
    <w:rsid w:val="00EC186C"/>
    <w:rsid w:val="00EC20E2"/>
    <w:rsid w:val="00EC2151"/>
    <w:rsid w:val="00EC274E"/>
    <w:rsid w:val="00EC3422"/>
    <w:rsid w:val="00EC37A3"/>
    <w:rsid w:val="00EC3D26"/>
    <w:rsid w:val="00EC3FF3"/>
    <w:rsid w:val="00EC4A44"/>
    <w:rsid w:val="00EC53B0"/>
    <w:rsid w:val="00EC54C2"/>
    <w:rsid w:val="00EC5574"/>
    <w:rsid w:val="00EC577E"/>
    <w:rsid w:val="00EC58B0"/>
    <w:rsid w:val="00EC597E"/>
    <w:rsid w:val="00EC59DE"/>
    <w:rsid w:val="00EC5B33"/>
    <w:rsid w:val="00EC5DA3"/>
    <w:rsid w:val="00EC5DDE"/>
    <w:rsid w:val="00EC5FDE"/>
    <w:rsid w:val="00EC675C"/>
    <w:rsid w:val="00EC68B9"/>
    <w:rsid w:val="00EC6AFC"/>
    <w:rsid w:val="00EC6B6C"/>
    <w:rsid w:val="00EC6F89"/>
    <w:rsid w:val="00EC7A60"/>
    <w:rsid w:val="00EC7AE0"/>
    <w:rsid w:val="00EC7F38"/>
    <w:rsid w:val="00ED033C"/>
    <w:rsid w:val="00ED09A4"/>
    <w:rsid w:val="00ED09AF"/>
    <w:rsid w:val="00ED0A5F"/>
    <w:rsid w:val="00ED122F"/>
    <w:rsid w:val="00ED128A"/>
    <w:rsid w:val="00ED1351"/>
    <w:rsid w:val="00ED13B8"/>
    <w:rsid w:val="00ED21DA"/>
    <w:rsid w:val="00ED29A7"/>
    <w:rsid w:val="00ED3670"/>
    <w:rsid w:val="00ED3971"/>
    <w:rsid w:val="00ED39AE"/>
    <w:rsid w:val="00ED3A0A"/>
    <w:rsid w:val="00ED3BA6"/>
    <w:rsid w:val="00ED3ED4"/>
    <w:rsid w:val="00ED411C"/>
    <w:rsid w:val="00ED445C"/>
    <w:rsid w:val="00ED44C7"/>
    <w:rsid w:val="00ED47DA"/>
    <w:rsid w:val="00ED49EE"/>
    <w:rsid w:val="00ED5146"/>
    <w:rsid w:val="00ED5415"/>
    <w:rsid w:val="00ED57C0"/>
    <w:rsid w:val="00ED58F0"/>
    <w:rsid w:val="00ED5963"/>
    <w:rsid w:val="00ED5985"/>
    <w:rsid w:val="00ED6017"/>
    <w:rsid w:val="00ED6260"/>
    <w:rsid w:val="00ED6426"/>
    <w:rsid w:val="00ED6540"/>
    <w:rsid w:val="00ED6581"/>
    <w:rsid w:val="00ED660F"/>
    <w:rsid w:val="00ED6845"/>
    <w:rsid w:val="00ED6E90"/>
    <w:rsid w:val="00ED6F6C"/>
    <w:rsid w:val="00ED6F77"/>
    <w:rsid w:val="00ED6FF0"/>
    <w:rsid w:val="00ED7110"/>
    <w:rsid w:val="00ED7224"/>
    <w:rsid w:val="00ED7539"/>
    <w:rsid w:val="00ED793F"/>
    <w:rsid w:val="00ED794D"/>
    <w:rsid w:val="00ED7A4B"/>
    <w:rsid w:val="00ED7E42"/>
    <w:rsid w:val="00EE01BC"/>
    <w:rsid w:val="00EE02A6"/>
    <w:rsid w:val="00EE0C26"/>
    <w:rsid w:val="00EE0D25"/>
    <w:rsid w:val="00EE1043"/>
    <w:rsid w:val="00EE1D98"/>
    <w:rsid w:val="00EE1ED6"/>
    <w:rsid w:val="00EE2F34"/>
    <w:rsid w:val="00EE36CB"/>
    <w:rsid w:val="00EE3CD9"/>
    <w:rsid w:val="00EE3DD9"/>
    <w:rsid w:val="00EE3EBC"/>
    <w:rsid w:val="00EE4393"/>
    <w:rsid w:val="00EE45ED"/>
    <w:rsid w:val="00EE471A"/>
    <w:rsid w:val="00EE4D57"/>
    <w:rsid w:val="00EE4F61"/>
    <w:rsid w:val="00EE50DE"/>
    <w:rsid w:val="00EE54A5"/>
    <w:rsid w:val="00EE5662"/>
    <w:rsid w:val="00EE5867"/>
    <w:rsid w:val="00EE58A1"/>
    <w:rsid w:val="00EE5BDB"/>
    <w:rsid w:val="00EE5C47"/>
    <w:rsid w:val="00EE5D9C"/>
    <w:rsid w:val="00EE5FA2"/>
    <w:rsid w:val="00EE655F"/>
    <w:rsid w:val="00EE672D"/>
    <w:rsid w:val="00EE693F"/>
    <w:rsid w:val="00EE6E84"/>
    <w:rsid w:val="00EE736F"/>
    <w:rsid w:val="00EE7B30"/>
    <w:rsid w:val="00EE7C1B"/>
    <w:rsid w:val="00EE7D6E"/>
    <w:rsid w:val="00EE7DEA"/>
    <w:rsid w:val="00EE7ED0"/>
    <w:rsid w:val="00EF00FF"/>
    <w:rsid w:val="00EF0416"/>
    <w:rsid w:val="00EF0476"/>
    <w:rsid w:val="00EF0987"/>
    <w:rsid w:val="00EF0B2C"/>
    <w:rsid w:val="00EF102E"/>
    <w:rsid w:val="00EF13AB"/>
    <w:rsid w:val="00EF14A5"/>
    <w:rsid w:val="00EF16F3"/>
    <w:rsid w:val="00EF171E"/>
    <w:rsid w:val="00EF17A5"/>
    <w:rsid w:val="00EF17A6"/>
    <w:rsid w:val="00EF1F8F"/>
    <w:rsid w:val="00EF1FEF"/>
    <w:rsid w:val="00EF262F"/>
    <w:rsid w:val="00EF2959"/>
    <w:rsid w:val="00EF3B69"/>
    <w:rsid w:val="00EF3D1C"/>
    <w:rsid w:val="00EF3E91"/>
    <w:rsid w:val="00EF3F65"/>
    <w:rsid w:val="00EF40FC"/>
    <w:rsid w:val="00EF4426"/>
    <w:rsid w:val="00EF4687"/>
    <w:rsid w:val="00EF47A2"/>
    <w:rsid w:val="00EF4CA5"/>
    <w:rsid w:val="00EF5041"/>
    <w:rsid w:val="00EF5097"/>
    <w:rsid w:val="00EF52AB"/>
    <w:rsid w:val="00EF5730"/>
    <w:rsid w:val="00EF5A8F"/>
    <w:rsid w:val="00EF5CDD"/>
    <w:rsid w:val="00EF5E81"/>
    <w:rsid w:val="00EF636F"/>
    <w:rsid w:val="00EF64E6"/>
    <w:rsid w:val="00EF6873"/>
    <w:rsid w:val="00EF6B26"/>
    <w:rsid w:val="00EF6B38"/>
    <w:rsid w:val="00EF72E5"/>
    <w:rsid w:val="00EF764F"/>
    <w:rsid w:val="00EF7A0D"/>
    <w:rsid w:val="00EF7D04"/>
    <w:rsid w:val="00F0038E"/>
    <w:rsid w:val="00F00C3B"/>
    <w:rsid w:val="00F00E11"/>
    <w:rsid w:val="00F010E1"/>
    <w:rsid w:val="00F01186"/>
    <w:rsid w:val="00F02026"/>
    <w:rsid w:val="00F02C83"/>
    <w:rsid w:val="00F02DDE"/>
    <w:rsid w:val="00F02EED"/>
    <w:rsid w:val="00F03393"/>
    <w:rsid w:val="00F03A2B"/>
    <w:rsid w:val="00F03BEF"/>
    <w:rsid w:val="00F03FDD"/>
    <w:rsid w:val="00F0425E"/>
    <w:rsid w:val="00F045C0"/>
    <w:rsid w:val="00F04718"/>
    <w:rsid w:val="00F04D84"/>
    <w:rsid w:val="00F04DDF"/>
    <w:rsid w:val="00F0558B"/>
    <w:rsid w:val="00F06161"/>
    <w:rsid w:val="00F06452"/>
    <w:rsid w:val="00F065CE"/>
    <w:rsid w:val="00F06E5F"/>
    <w:rsid w:val="00F07159"/>
    <w:rsid w:val="00F0756E"/>
    <w:rsid w:val="00F07BF4"/>
    <w:rsid w:val="00F07E96"/>
    <w:rsid w:val="00F100F1"/>
    <w:rsid w:val="00F10121"/>
    <w:rsid w:val="00F10170"/>
    <w:rsid w:val="00F10627"/>
    <w:rsid w:val="00F10A6E"/>
    <w:rsid w:val="00F10A80"/>
    <w:rsid w:val="00F10C91"/>
    <w:rsid w:val="00F10EBC"/>
    <w:rsid w:val="00F118DE"/>
    <w:rsid w:val="00F11991"/>
    <w:rsid w:val="00F119E0"/>
    <w:rsid w:val="00F11AE1"/>
    <w:rsid w:val="00F12354"/>
    <w:rsid w:val="00F125EF"/>
    <w:rsid w:val="00F1266D"/>
    <w:rsid w:val="00F12B0A"/>
    <w:rsid w:val="00F12CDC"/>
    <w:rsid w:val="00F12ED0"/>
    <w:rsid w:val="00F1322D"/>
    <w:rsid w:val="00F1329D"/>
    <w:rsid w:val="00F13474"/>
    <w:rsid w:val="00F13514"/>
    <w:rsid w:val="00F13696"/>
    <w:rsid w:val="00F13805"/>
    <w:rsid w:val="00F13984"/>
    <w:rsid w:val="00F148E9"/>
    <w:rsid w:val="00F148F5"/>
    <w:rsid w:val="00F14CCA"/>
    <w:rsid w:val="00F15A22"/>
    <w:rsid w:val="00F16549"/>
    <w:rsid w:val="00F16857"/>
    <w:rsid w:val="00F16876"/>
    <w:rsid w:val="00F16917"/>
    <w:rsid w:val="00F16973"/>
    <w:rsid w:val="00F17081"/>
    <w:rsid w:val="00F174C2"/>
    <w:rsid w:val="00F175A6"/>
    <w:rsid w:val="00F176E1"/>
    <w:rsid w:val="00F179BB"/>
    <w:rsid w:val="00F17C44"/>
    <w:rsid w:val="00F17EC6"/>
    <w:rsid w:val="00F20063"/>
    <w:rsid w:val="00F20457"/>
    <w:rsid w:val="00F204F7"/>
    <w:rsid w:val="00F2060B"/>
    <w:rsid w:val="00F20637"/>
    <w:rsid w:val="00F208BE"/>
    <w:rsid w:val="00F2094F"/>
    <w:rsid w:val="00F20CD5"/>
    <w:rsid w:val="00F20D7E"/>
    <w:rsid w:val="00F213D8"/>
    <w:rsid w:val="00F21619"/>
    <w:rsid w:val="00F221F5"/>
    <w:rsid w:val="00F222D7"/>
    <w:rsid w:val="00F22415"/>
    <w:rsid w:val="00F22432"/>
    <w:rsid w:val="00F226F7"/>
    <w:rsid w:val="00F22A70"/>
    <w:rsid w:val="00F22DD3"/>
    <w:rsid w:val="00F22F52"/>
    <w:rsid w:val="00F230C0"/>
    <w:rsid w:val="00F2313A"/>
    <w:rsid w:val="00F2333A"/>
    <w:rsid w:val="00F2382C"/>
    <w:rsid w:val="00F23956"/>
    <w:rsid w:val="00F23EC7"/>
    <w:rsid w:val="00F23FDB"/>
    <w:rsid w:val="00F24449"/>
    <w:rsid w:val="00F245DF"/>
    <w:rsid w:val="00F24981"/>
    <w:rsid w:val="00F24BDB"/>
    <w:rsid w:val="00F25AE0"/>
    <w:rsid w:val="00F25CE8"/>
    <w:rsid w:val="00F25D10"/>
    <w:rsid w:val="00F25FC6"/>
    <w:rsid w:val="00F261FC"/>
    <w:rsid w:val="00F26340"/>
    <w:rsid w:val="00F263CF"/>
    <w:rsid w:val="00F26D5F"/>
    <w:rsid w:val="00F26DE3"/>
    <w:rsid w:val="00F26EB2"/>
    <w:rsid w:val="00F2715E"/>
    <w:rsid w:val="00F276D3"/>
    <w:rsid w:val="00F27C9E"/>
    <w:rsid w:val="00F27E19"/>
    <w:rsid w:val="00F27F16"/>
    <w:rsid w:val="00F30070"/>
    <w:rsid w:val="00F30504"/>
    <w:rsid w:val="00F30C36"/>
    <w:rsid w:val="00F30ED7"/>
    <w:rsid w:val="00F31758"/>
    <w:rsid w:val="00F31943"/>
    <w:rsid w:val="00F31C3D"/>
    <w:rsid w:val="00F31E5A"/>
    <w:rsid w:val="00F31E66"/>
    <w:rsid w:val="00F3239D"/>
    <w:rsid w:val="00F32B4B"/>
    <w:rsid w:val="00F3372B"/>
    <w:rsid w:val="00F3388D"/>
    <w:rsid w:val="00F33D94"/>
    <w:rsid w:val="00F342C1"/>
    <w:rsid w:val="00F34A3A"/>
    <w:rsid w:val="00F34A6F"/>
    <w:rsid w:val="00F34ADD"/>
    <w:rsid w:val="00F34FF1"/>
    <w:rsid w:val="00F35125"/>
    <w:rsid w:val="00F355A3"/>
    <w:rsid w:val="00F3610F"/>
    <w:rsid w:val="00F3613A"/>
    <w:rsid w:val="00F36704"/>
    <w:rsid w:val="00F3671C"/>
    <w:rsid w:val="00F3675F"/>
    <w:rsid w:val="00F368B4"/>
    <w:rsid w:val="00F36A5D"/>
    <w:rsid w:val="00F36DF1"/>
    <w:rsid w:val="00F37047"/>
    <w:rsid w:val="00F37EC8"/>
    <w:rsid w:val="00F40464"/>
    <w:rsid w:val="00F40478"/>
    <w:rsid w:val="00F405ED"/>
    <w:rsid w:val="00F40683"/>
    <w:rsid w:val="00F40A4A"/>
    <w:rsid w:val="00F40BD0"/>
    <w:rsid w:val="00F40F7B"/>
    <w:rsid w:val="00F4118A"/>
    <w:rsid w:val="00F411D8"/>
    <w:rsid w:val="00F41455"/>
    <w:rsid w:val="00F414EE"/>
    <w:rsid w:val="00F41A0C"/>
    <w:rsid w:val="00F420AC"/>
    <w:rsid w:val="00F42C1A"/>
    <w:rsid w:val="00F430C7"/>
    <w:rsid w:val="00F4336E"/>
    <w:rsid w:val="00F43384"/>
    <w:rsid w:val="00F43625"/>
    <w:rsid w:val="00F4384A"/>
    <w:rsid w:val="00F43C5B"/>
    <w:rsid w:val="00F44034"/>
    <w:rsid w:val="00F440E1"/>
    <w:rsid w:val="00F44361"/>
    <w:rsid w:val="00F446BB"/>
    <w:rsid w:val="00F44C89"/>
    <w:rsid w:val="00F44F2A"/>
    <w:rsid w:val="00F451B8"/>
    <w:rsid w:val="00F4531B"/>
    <w:rsid w:val="00F45420"/>
    <w:rsid w:val="00F456F5"/>
    <w:rsid w:val="00F45730"/>
    <w:rsid w:val="00F45776"/>
    <w:rsid w:val="00F45803"/>
    <w:rsid w:val="00F45A0F"/>
    <w:rsid w:val="00F45B82"/>
    <w:rsid w:val="00F46019"/>
    <w:rsid w:val="00F46302"/>
    <w:rsid w:val="00F469BC"/>
    <w:rsid w:val="00F46AB8"/>
    <w:rsid w:val="00F46C9F"/>
    <w:rsid w:val="00F46D80"/>
    <w:rsid w:val="00F46F44"/>
    <w:rsid w:val="00F5028A"/>
    <w:rsid w:val="00F50BBA"/>
    <w:rsid w:val="00F50C94"/>
    <w:rsid w:val="00F51679"/>
    <w:rsid w:val="00F518DE"/>
    <w:rsid w:val="00F51BAF"/>
    <w:rsid w:val="00F523AA"/>
    <w:rsid w:val="00F52555"/>
    <w:rsid w:val="00F528F3"/>
    <w:rsid w:val="00F52BC0"/>
    <w:rsid w:val="00F52DE9"/>
    <w:rsid w:val="00F5311B"/>
    <w:rsid w:val="00F53A8B"/>
    <w:rsid w:val="00F53DA8"/>
    <w:rsid w:val="00F53FC4"/>
    <w:rsid w:val="00F54CE1"/>
    <w:rsid w:val="00F5584A"/>
    <w:rsid w:val="00F55E6E"/>
    <w:rsid w:val="00F56326"/>
    <w:rsid w:val="00F56905"/>
    <w:rsid w:val="00F56928"/>
    <w:rsid w:val="00F56F2F"/>
    <w:rsid w:val="00F5784A"/>
    <w:rsid w:val="00F5796E"/>
    <w:rsid w:val="00F57AC6"/>
    <w:rsid w:val="00F6063D"/>
    <w:rsid w:val="00F606E0"/>
    <w:rsid w:val="00F60754"/>
    <w:rsid w:val="00F60C29"/>
    <w:rsid w:val="00F60FE5"/>
    <w:rsid w:val="00F61028"/>
    <w:rsid w:val="00F611CA"/>
    <w:rsid w:val="00F61CFA"/>
    <w:rsid w:val="00F61F4B"/>
    <w:rsid w:val="00F620E1"/>
    <w:rsid w:val="00F62260"/>
    <w:rsid w:val="00F62640"/>
    <w:rsid w:val="00F6296C"/>
    <w:rsid w:val="00F62DFB"/>
    <w:rsid w:val="00F62F4E"/>
    <w:rsid w:val="00F6321D"/>
    <w:rsid w:val="00F64685"/>
    <w:rsid w:val="00F648D1"/>
    <w:rsid w:val="00F650C0"/>
    <w:rsid w:val="00F65517"/>
    <w:rsid w:val="00F65ED9"/>
    <w:rsid w:val="00F6609F"/>
    <w:rsid w:val="00F66543"/>
    <w:rsid w:val="00F665A0"/>
    <w:rsid w:val="00F6740B"/>
    <w:rsid w:val="00F67970"/>
    <w:rsid w:val="00F67AE6"/>
    <w:rsid w:val="00F67B2B"/>
    <w:rsid w:val="00F67D3D"/>
    <w:rsid w:val="00F67F7E"/>
    <w:rsid w:val="00F70B1C"/>
    <w:rsid w:val="00F70C20"/>
    <w:rsid w:val="00F71165"/>
    <w:rsid w:val="00F7135E"/>
    <w:rsid w:val="00F71569"/>
    <w:rsid w:val="00F717FD"/>
    <w:rsid w:val="00F71F90"/>
    <w:rsid w:val="00F721EC"/>
    <w:rsid w:val="00F726DC"/>
    <w:rsid w:val="00F734C5"/>
    <w:rsid w:val="00F73855"/>
    <w:rsid w:val="00F739E5"/>
    <w:rsid w:val="00F74615"/>
    <w:rsid w:val="00F746BE"/>
    <w:rsid w:val="00F746DB"/>
    <w:rsid w:val="00F74850"/>
    <w:rsid w:val="00F75027"/>
    <w:rsid w:val="00F75772"/>
    <w:rsid w:val="00F75817"/>
    <w:rsid w:val="00F75B7E"/>
    <w:rsid w:val="00F75E75"/>
    <w:rsid w:val="00F76028"/>
    <w:rsid w:val="00F761E5"/>
    <w:rsid w:val="00F763A1"/>
    <w:rsid w:val="00F763EE"/>
    <w:rsid w:val="00F7722B"/>
    <w:rsid w:val="00F772B4"/>
    <w:rsid w:val="00F77869"/>
    <w:rsid w:val="00F77CD7"/>
    <w:rsid w:val="00F77FC7"/>
    <w:rsid w:val="00F8027E"/>
    <w:rsid w:val="00F80390"/>
    <w:rsid w:val="00F80529"/>
    <w:rsid w:val="00F80A62"/>
    <w:rsid w:val="00F80A7B"/>
    <w:rsid w:val="00F810B9"/>
    <w:rsid w:val="00F81D04"/>
    <w:rsid w:val="00F82639"/>
    <w:rsid w:val="00F826C6"/>
    <w:rsid w:val="00F8286A"/>
    <w:rsid w:val="00F82E26"/>
    <w:rsid w:val="00F8316D"/>
    <w:rsid w:val="00F833A2"/>
    <w:rsid w:val="00F8341F"/>
    <w:rsid w:val="00F838C5"/>
    <w:rsid w:val="00F8394E"/>
    <w:rsid w:val="00F839FE"/>
    <w:rsid w:val="00F84576"/>
    <w:rsid w:val="00F84749"/>
    <w:rsid w:val="00F847DA"/>
    <w:rsid w:val="00F84837"/>
    <w:rsid w:val="00F84C35"/>
    <w:rsid w:val="00F84FF3"/>
    <w:rsid w:val="00F8506D"/>
    <w:rsid w:val="00F8528A"/>
    <w:rsid w:val="00F85496"/>
    <w:rsid w:val="00F854DA"/>
    <w:rsid w:val="00F855FB"/>
    <w:rsid w:val="00F858B8"/>
    <w:rsid w:val="00F85B5B"/>
    <w:rsid w:val="00F85EDB"/>
    <w:rsid w:val="00F869C4"/>
    <w:rsid w:val="00F86E21"/>
    <w:rsid w:val="00F87058"/>
    <w:rsid w:val="00F8712D"/>
    <w:rsid w:val="00F87276"/>
    <w:rsid w:val="00F875B5"/>
    <w:rsid w:val="00F87993"/>
    <w:rsid w:val="00F87A1B"/>
    <w:rsid w:val="00F87DDC"/>
    <w:rsid w:val="00F903F9"/>
    <w:rsid w:val="00F90470"/>
    <w:rsid w:val="00F90880"/>
    <w:rsid w:val="00F90CE0"/>
    <w:rsid w:val="00F90FE0"/>
    <w:rsid w:val="00F9104D"/>
    <w:rsid w:val="00F9177B"/>
    <w:rsid w:val="00F91E63"/>
    <w:rsid w:val="00F92206"/>
    <w:rsid w:val="00F92656"/>
    <w:rsid w:val="00F9292D"/>
    <w:rsid w:val="00F92A66"/>
    <w:rsid w:val="00F92E38"/>
    <w:rsid w:val="00F933AD"/>
    <w:rsid w:val="00F940DD"/>
    <w:rsid w:val="00F94482"/>
    <w:rsid w:val="00F945AD"/>
    <w:rsid w:val="00F945E7"/>
    <w:rsid w:val="00F946EE"/>
    <w:rsid w:val="00F953F8"/>
    <w:rsid w:val="00F95504"/>
    <w:rsid w:val="00F958E8"/>
    <w:rsid w:val="00F95EB1"/>
    <w:rsid w:val="00F9672F"/>
    <w:rsid w:val="00F96760"/>
    <w:rsid w:val="00F96A5A"/>
    <w:rsid w:val="00F97980"/>
    <w:rsid w:val="00F97BC9"/>
    <w:rsid w:val="00FA00F6"/>
    <w:rsid w:val="00FA01DB"/>
    <w:rsid w:val="00FA0346"/>
    <w:rsid w:val="00FA0911"/>
    <w:rsid w:val="00FA0BCF"/>
    <w:rsid w:val="00FA0D76"/>
    <w:rsid w:val="00FA0F02"/>
    <w:rsid w:val="00FA22EF"/>
    <w:rsid w:val="00FA2A21"/>
    <w:rsid w:val="00FA2F01"/>
    <w:rsid w:val="00FA30B5"/>
    <w:rsid w:val="00FA31EC"/>
    <w:rsid w:val="00FA3378"/>
    <w:rsid w:val="00FA33BE"/>
    <w:rsid w:val="00FA3A7A"/>
    <w:rsid w:val="00FA3A80"/>
    <w:rsid w:val="00FA3AD8"/>
    <w:rsid w:val="00FA3E9E"/>
    <w:rsid w:val="00FA437D"/>
    <w:rsid w:val="00FA43A5"/>
    <w:rsid w:val="00FA49BB"/>
    <w:rsid w:val="00FA4F37"/>
    <w:rsid w:val="00FA534F"/>
    <w:rsid w:val="00FA588F"/>
    <w:rsid w:val="00FA5F08"/>
    <w:rsid w:val="00FA5F12"/>
    <w:rsid w:val="00FA5F80"/>
    <w:rsid w:val="00FA66ED"/>
    <w:rsid w:val="00FA7ECD"/>
    <w:rsid w:val="00FA7FAB"/>
    <w:rsid w:val="00FB029F"/>
    <w:rsid w:val="00FB04A6"/>
    <w:rsid w:val="00FB0E02"/>
    <w:rsid w:val="00FB11D2"/>
    <w:rsid w:val="00FB15F1"/>
    <w:rsid w:val="00FB1BC2"/>
    <w:rsid w:val="00FB1C3D"/>
    <w:rsid w:val="00FB1D26"/>
    <w:rsid w:val="00FB29AC"/>
    <w:rsid w:val="00FB35FC"/>
    <w:rsid w:val="00FB429C"/>
    <w:rsid w:val="00FB42F7"/>
    <w:rsid w:val="00FB43AF"/>
    <w:rsid w:val="00FB43C1"/>
    <w:rsid w:val="00FB4448"/>
    <w:rsid w:val="00FB476A"/>
    <w:rsid w:val="00FB4C93"/>
    <w:rsid w:val="00FB4E37"/>
    <w:rsid w:val="00FB5015"/>
    <w:rsid w:val="00FB5060"/>
    <w:rsid w:val="00FB5608"/>
    <w:rsid w:val="00FB56FF"/>
    <w:rsid w:val="00FB5854"/>
    <w:rsid w:val="00FB5AA2"/>
    <w:rsid w:val="00FB5F46"/>
    <w:rsid w:val="00FB63BF"/>
    <w:rsid w:val="00FB6989"/>
    <w:rsid w:val="00FB6B2C"/>
    <w:rsid w:val="00FB7480"/>
    <w:rsid w:val="00FB76CB"/>
    <w:rsid w:val="00FB77BA"/>
    <w:rsid w:val="00FC019B"/>
    <w:rsid w:val="00FC04F8"/>
    <w:rsid w:val="00FC0E5C"/>
    <w:rsid w:val="00FC29A7"/>
    <w:rsid w:val="00FC2CF4"/>
    <w:rsid w:val="00FC3496"/>
    <w:rsid w:val="00FC353C"/>
    <w:rsid w:val="00FC35A7"/>
    <w:rsid w:val="00FC3643"/>
    <w:rsid w:val="00FC37D0"/>
    <w:rsid w:val="00FC3D82"/>
    <w:rsid w:val="00FC3FAC"/>
    <w:rsid w:val="00FC432E"/>
    <w:rsid w:val="00FC4923"/>
    <w:rsid w:val="00FC4CB9"/>
    <w:rsid w:val="00FC53E6"/>
    <w:rsid w:val="00FC53EE"/>
    <w:rsid w:val="00FC5583"/>
    <w:rsid w:val="00FC5996"/>
    <w:rsid w:val="00FC6D5A"/>
    <w:rsid w:val="00FC780A"/>
    <w:rsid w:val="00FC79E2"/>
    <w:rsid w:val="00FC7C13"/>
    <w:rsid w:val="00FD033A"/>
    <w:rsid w:val="00FD0467"/>
    <w:rsid w:val="00FD04BC"/>
    <w:rsid w:val="00FD08A4"/>
    <w:rsid w:val="00FD0E54"/>
    <w:rsid w:val="00FD175C"/>
    <w:rsid w:val="00FD1837"/>
    <w:rsid w:val="00FD186F"/>
    <w:rsid w:val="00FD1B5E"/>
    <w:rsid w:val="00FD1C5B"/>
    <w:rsid w:val="00FD1D34"/>
    <w:rsid w:val="00FD1E84"/>
    <w:rsid w:val="00FD2903"/>
    <w:rsid w:val="00FD38A5"/>
    <w:rsid w:val="00FD3987"/>
    <w:rsid w:val="00FD3AF4"/>
    <w:rsid w:val="00FD3E31"/>
    <w:rsid w:val="00FD4590"/>
    <w:rsid w:val="00FD4F38"/>
    <w:rsid w:val="00FD4F77"/>
    <w:rsid w:val="00FD512A"/>
    <w:rsid w:val="00FD5461"/>
    <w:rsid w:val="00FD58A7"/>
    <w:rsid w:val="00FD5F04"/>
    <w:rsid w:val="00FD61C7"/>
    <w:rsid w:val="00FD67FA"/>
    <w:rsid w:val="00FD6D04"/>
    <w:rsid w:val="00FD6EB3"/>
    <w:rsid w:val="00FD6F5D"/>
    <w:rsid w:val="00FD7056"/>
    <w:rsid w:val="00FD781C"/>
    <w:rsid w:val="00FD791F"/>
    <w:rsid w:val="00FD7C2E"/>
    <w:rsid w:val="00FD7F9D"/>
    <w:rsid w:val="00FE029D"/>
    <w:rsid w:val="00FE02DE"/>
    <w:rsid w:val="00FE0330"/>
    <w:rsid w:val="00FE0A35"/>
    <w:rsid w:val="00FE0B0A"/>
    <w:rsid w:val="00FE0E48"/>
    <w:rsid w:val="00FE0F76"/>
    <w:rsid w:val="00FE10D3"/>
    <w:rsid w:val="00FE1A6D"/>
    <w:rsid w:val="00FE2007"/>
    <w:rsid w:val="00FE3AD6"/>
    <w:rsid w:val="00FE3C52"/>
    <w:rsid w:val="00FE3DB4"/>
    <w:rsid w:val="00FE3ED0"/>
    <w:rsid w:val="00FE41EE"/>
    <w:rsid w:val="00FE4503"/>
    <w:rsid w:val="00FE45F0"/>
    <w:rsid w:val="00FE4658"/>
    <w:rsid w:val="00FE48B0"/>
    <w:rsid w:val="00FE4D82"/>
    <w:rsid w:val="00FE4DA0"/>
    <w:rsid w:val="00FE4F07"/>
    <w:rsid w:val="00FE5163"/>
    <w:rsid w:val="00FE5326"/>
    <w:rsid w:val="00FE5652"/>
    <w:rsid w:val="00FE61BD"/>
    <w:rsid w:val="00FE62C2"/>
    <w:rsid w:val="00FE686D"/>
    <w:rsid w:val="00FE6CAC"/>
    <w:rsid w:val="00FE73BE"/>
    <w:rsid w:val="00FE7837"/>
    <w:rsid w:val="00FE7850"/>
    <w:rsid w:val="00FE794C"/>
    <w:rsid w:val="00FF0121"/>
    <w:rsid w:val="00FF0443"/>
    <w:rsid w:val="00FF0893"/>
    <w:rsid w:val="00FF0932"/>
    <w:rsid w:val="00FF11CA"/>
    <w:rsid w:val="00FF1B7E"/>
    <w:rsid w:val="00FF2002"/>
    <w:rsid w:val="00FF2251"/>
    <w:rsid w:val="00FF2272"/>
    <w:rsid w:val="00FF26EE"/>
    <w:rsid w:val="00FF2B5C"/>
    <w:rsid w:val="00FF2D8E"/>
    <w:rsid w:val="00FF3064"/>
    <w:rsid w:val="00FF307D"/>
    <w:rsid w:val="00FF3108"/>
    <w:rsid w:val="00FF32EC"/>
    <w:rsid w:val="00FF3615"/>
    <w:rsid w:val="00FF3A9C"/>
    <w:rsid w:val="00FF4556"/>
    <w:rsid w:val="00FF4756"/>
    <w:rsid w:val="00FF5076"/>
    <w:rsid w:val="00FF5A66"/>
    <w:rsid w:val="00FF5FD4"/>
    <w:rsid w:val="00FF6508"/>
    <w:rsid w:val="00FF6541"/>
    <w:rsid w:val="00FF6992"/>
    <w:rsid w:val="00FF7313"/>
    <w:rsid w:val="00FF7344"/>
    <w:rsid w:val="00FF73A3"/>
    <w:rsid w:val="00FF74CD"/>
    <w:rsid w:val="00FF75BD"/>
    <w:rsid w:val="00FF768A"/>
    <w:rsid w:val="00FF7C43"/>
    <w:rsid w:val="00FF7CF8"/>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A8E68DE"/>
  <w15:docId w15:val="{8B1C5388-E15F-4B64-8118-9A9A1576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28"/>
    <w:rPr>
      <w:sz w:val="24"/>
      <w:szCs w:val="24"/>
    </w:rPr>
  </w:style>
  <w:style w:type="paragraph" w:styleId="Heading1">
    <w:name w:val="heading 1"/>
    <w:basedOn w:val="Normal"/>
    <w:next w:val="Normal"/>
    <w:link w:val="Heading1Char"/>
    <w:qFormat/>
    <w:rsid w:val="00EE736F"/>
    <w:pPr>
      <w:keepNext/>
      <w:outlineLvl w:val="0"/>
    </w:pPr>
    <w:rPr>
      <w:rFonts w:ascii="Arial" w:hAnsi="Arial" w:cs="Arial"/>
      <w:b/>
      <w:bCs/>
      <w:sz w:val="20"/>
    </w:rPr>
  </w:style>
  <w:style w:type="paragraph" w:styleId="Heading2">
    <w:name w:val="heading 2"/>
    <w:basedOn w:val="Normal"/>
    <w:next w:val="Normal"/>
    <w:link w:val="Heading2Char"/>
    <w:qFormat/>
    <w:rsid w:val="00EE736F"/>
    <w:pPr>
      <w:keepNext/>
      <w:jc w:val="center"/>
      <w:outlineLvl w:val="1"/>
    </w:pPr>
    <w:rPr>
      <w:rFonts w:ascii="Arial" w:hAnsi="Arial" w:cs="Arial"/>
      <w:b/>
      <w:bCs/>
      <w:sz w:val="20"/>
      <w:szCs w:val="20"/>
    </w:rPr>
  </w:style>
  <w:style w:type="paragraph" w:styleId="Heading3">
    <w:name w:val="heading 3"/>
    <w:basedOn w:val="Normal"/>
    <w:next w:val="Normal"/>
    <w:qFormat/>
    <w:rsid w:val="00EE736F"/>
    <w:pPr>
      <w:keepNext/>
      <w:autoSpaceDE w:val="0"/>
      <w:autoSpaceDN w:val="0"/>
      <w:adjustRightInd w:val="0"/>
      <w:outlineLvl w:val="2"/>
    </w:pPr>
    <w:rPr>
      <w:b/>
      <w:bCs/>
    </w:rPr>
  </w:style>
  <w:style w:type="paragraph" w:styleId="Heading4">
    <w:name w:val="heading 4"/>
    <w:basedOn w:val="Normal"/>
    <w:next w:val="Normal"/>
    <w:qFormat/>
    <w:rsid w:val="00EE736F"/>
    <w:pPr>
      <w:keepNext/>
      <w:ind w:left="30"/>
      <w:outlineLvl w:val="3"/>
    </w:pPr>
    <w:rPr>
      <w:rFonts w:ascii="Arial" w:hAnsi="Arial" w:cs="Arial"/>
      <w:b/>
      <w:bCs/>
      <w:sz w:val="20"/>
      <w:szCs w:val="20"/>
    </w:rPr>
  </w:style>
  <w:style w:type="paragraph" w:styleId="Heading6">
    <w:name w:val="heading 6"/>
    <w:basedOn w:val="Normal"/>
    <w:next w:val="Normal"/>
    <w:link w:val="Heading6Char"/>
    <w:semiHidden/>
    <w:unhideWhenUsed/>
    <w:qFormat/>
    <w:rsid w:val="00E75E1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6F"/>
    <w:pPr>
      <w:tabs>
        <w:tab w:val="center" w:pos="4320"/>
        <w:tab w:val="right" w:pos="8640"/>
      </w:tabs>
    </w:pPr>
  </w:style>
  <w:style w:type="paragraph" w:styleId="Footer">
    <w:name w:val="footer"/>
    <w:basedOn w:val="Normal"/>
    <w:link w:val="FooterChar"/>
    <w:uiPriority w:val="99"/>
    <w:rsid w:val="00EE736F"/>
    <w:pPr>
      <w:tabs>
        <w:tab w:val="center" w:pos="4320"/>
        <w:tab w:val="right" w:pos="8640"/>
      </w:tabs>
    </w:pPr>
  </w:style>
  <w:style w:type="paragraph" w:styleId="Title">
    <w:name w:val="Title"/>
    <w:basedOn w:val="Normal"/>
    <w:uiPriority w:val="1"/>
    <w:qFormat/>
    <w:rsid w:val="00EE736F"/>
    <w:pPr>
      <w:jc w:val="center"/>
    </w:pPr>
    <w:rPr>
      <w:b/>
      <w:sz w:val="20"/>
      <w:szCs w:val="20"/>
    </w:rPr>
  </w:style>
  <w:style w:type="paragraph" w:styleId="Subtitle">
    <w:name w:val="Subtitle"/>
    <w:basedOn w:val="Normal"/>
    <w:qFormat/>
    <w:rsid w:val="00EE736F"/>
    <w:pPr>
      <w:jc w:val="center"/>
    </w:pPr>
    <w:rPr>
      <w:b/>
      <w:sz w:val="20"/>
      <w:szCs w:val="20"/>
    </w:rPr>
  </w:style>
  <w:style w:type="paragraph" w:styleId="BodyText">
    <w:name w:val="Body Text"/>
    <w:basedOn w:val="Normal"/>
    <w:link w:val="BodyTextChar"/>
    <w:rsid w:val="00EE736F"/>
    <w:rPr>
      <w:b/>
      <w:sz w:val="20"/>
      <w:szCs w:val="20"/>
    </w:rPr>
  </w:style>
  <w:style w:type="paragraph" w:styleId="BodyTextIndent3">
    <w:name w:val="Body Text Indent 3"/>
    <w:basedOn w:val="Normal"/>
    <w:link w:val="BodyTextIndent3Char"/>
    <w:rsid w:val="00EE736F"/>
    <w:pPr>
      <w:ind w:firstLine="720"/>
    </w:pPr>
    <w:rPr>
      <w:sz w:val="20"/>
      <w:szCs w:val="20"/>
    </w:rPr>
  </w:style>
  <w:style w:type="character" w:styleId="Hyperlink">
    <w:name w:val="Hyperlink"/>
    <w:basedOn w:val="DefaultParagraphFont"/>
    <w:rsid w:val="00EE736F"/>
    <w:rPr>
      <w:color w:val="0000FF"/>
      <w:u w:val="single"/>
    </w:rPr>
  </w:style>
  <w:style w:type="character" w:styleId="Strong">
    <w:name w:val="Strong"/>
    <w:basedOn w:val="DefaultParagraphFont"/>
    <w:uiPriority w:val="22"/>
    <w:qFormat/>
    <w:rsid w:val="00EE736F"/>
    <w:rPr>
      <w:b/>
      <w:bCs/>
    </w:rPr>
  </w:style>
  <w:style w:type="paragraph" w:styleId="NormalWeb">
    <w:name w:val="Normal (Web)"/>
    <w:basedOn w:val="Normal"/>
    <w:uiPriority w:val="99"/>
    <w:rsid w:val="00EE736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EE736F"/>
    <w:rPr>
      <w:color w:val="800080"/>
      <w:u w:val="single"/>
    </w:rPr>
  </w:style>
  <w:style w:type="paragraph" w:styleId="BalloonText">
    <w:name w:val="Balloon Text"/>
    <w:basedOn w:val="Normal"/>
    <w:semiHidden/>
    <w:rsid w:val="00EE736F"/>
    <w:rPr>
      <w:rFonts w:ascii="Tahoma" w:hAnsi="Tahoma" w:cs="Tahoma"/>
      <w:sz w:val="16"/>
      <w:szCs w:val="16"/>
    </w:rPr>
  </w:style>
  <w:style w:type="paragraph" w:customStyle="1" w:styleId="xl24">
    <w:name w:val="xl24"/>
    <w:basedOn w:val="Normal"/>
    <w:rsid w:val="00EE736F"/>
    <w:pPr>
      <w:spacing w:before="100" w:beforeAutospacing="1" w:after="100" w:afterAutospacing="1"/>
    </w:pPr>
    <w:rPr>
      <w:rFonts w:ascii="Arial" w:eastAsia="Arial Unicode MS" w:hAnsi="Arial" w:cs="Arial"/>
      <w:b/>
      <w:bCs/>
    </w:rPr>
  </w:style>
  <w:style w:type="paragraph" w:customStyle="1" w:styleId="xl25">
    <w:name w:val="xl25"/>
    <w:basedOn w:val="Normal"/>
    <w:rsid w:val="00EE736F"/>
    <w:pP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EE736F"/>
    <w:pPr>
      <w:spacing w:before="100" w:beforeAutospacing="1" w:after="100" w:afterAutospacing="1"/>
    </w:pPr>
    <w:rPr>
      <w:rFonts w:ascii="Arial" w:eastAsia="Arial Unicode MS" w:hAnsi="Arial" w:cs="Arial"/>
    </w:rPr>
  </w:style>
  <w:style w:type="paragraph" w:customStyle="1" w:styleId="xl28">
    <w:name w:val="xl28"/>
    <w:basedOn w:val="Normal"/>
    <w:rsid w:val="00EE736F"/>
    <w:pPr>
      <w:spacing w:before="100" w:beforeAutospacing="1" w:after="100" w:afterAutospacing="1"/>
    </w:pPr>
    <w:rPr>
      <w:rFonts w:ascii="Arial" w:eastAsia="Arial Unicode MS" w:hAnsi="Arial" w:cs="Arial"/>
    </w:rPr>
  </w:style>
  <w:style w:type="paragraph" w:customStyle="1" w:styleId="xl29">
    <w:name w:val="xl29"/>
    <w:basedOn w:val="Normal"/>
    <w:rsid w:val="00EE736F"/>
    <w:pPr>
      <w:spacing w:before="100" w:beforeAutospacing="1" w:after="100" w:afterAutospacing="1"/>
    </w:pPr>
    <w:rPr>
      <w:rFonts w:ascii="Arial" w:eastAsia="Arial Unicode MS" w:hAnsi="Arial" w:cs="Arial"/>
    </w:rPr>
  </w:style>
  <w:style w:type="paragraph" w:customStyle="1" w:styleId="xl26">
    <w:name w:val="xl26"/>
    <w:basedOn w:val="Normal"/>
    <w:rsid w:val="00EE736F"/>
    <w:pPr>
      <w:spacing w:before="100" w:beforeAutospacing="1" w:after="100" w:afterAutospacing="1"/>
    </w:pPr>
    <w:rPr>
      <w:rFonts w:ascii="Arial" w:eastAsia="Arial Unicode MS" w:hAnsi="Arial" w:cs="Arial"/>
    </w:rPr>
  </w:style>
  <w:style w:type="paragraph" w:customStyle="1" w:styleId="xl31">
    <w:name w:val="xl31"/>
    <w:basedOn w:val="Normal"/>
    <w:rsid w:val="00EE736F"/>
    <w:pPr>
      <w:spacing w:before="100" w:beforeAutospacing="1" w:after="100" w:afterAutospacing="1"/>
      <w:jc w:val="center"/>
    </w:pPr>
    <w:rPr>
      <w:rFonts w:ascii="Arial" w:eastAsia="Arial Unicode MS" w:hAnsi="Arial" w:cs="Arial"/>
    </w:rPr>
  </w:style>
  <w:style w:type="paragraph" w:customStyle="1" w:styleId="xl32">
    <w:name w:val="xl32"/>
    <w:basedOn w:val="Normal"/>
    <w:rsid w:val="00EE736F"/>
    <w:pPr>
      <w:spacing w:before="100" w:beforeAutospacing="1" w:after="100" w:afterAutospacing="1"/>
      <w:jc w:val="center"/>
    </w:pPr>
    <w:rPr>
      <w:rFonts w:ascii="Arial" w:eastAsia="Arial Unicode MS" w:hAnsi="Arial" w:cs="Arial"/>
    </w:rPr>
  </w:style>
  <w:style w:type="paragraph" w:customStyle="1" w:styleId="xl33">
    <w:name w:val="xl33"/>
    <w:basedOn w:val="Normal"/>
    <w:rsid w:val="00EE736F"/>
    <w:pPr>
      <w:spacing w:before="100" w:beforeAutospacing="1" w:after="100" w:afterAutospacing="1"/>
      <w:jc w:val="right"/>
    </w:pPr>
    <w:rPr>
      <w:rFonts w:ascii="Arial" w:eastAsia="Arial Unicode MS" w:hAnsi="Arial" w:cs="Arial"/>
    </w:rPr>
  </w:style>
  <w:style w:type="character" w:customStyle="1" w:styleId="bodytextblack1">
    <w:name w:val="body_text_black1"/>
    <w:basedOn w:val="DefaultParagraphFont"/>
    <w:rsid w:val="00EE736F"/>
    <w:rPr>
      <w:rFonts w:ascii="Verdana" w:hAnsi="Verdana" w:hint="default"/>
      <w:b w:val="0"/>
      <w:bCs w:val="0"/>
      <w:strike w:val="0"/>
      <w:dstrike w:val="0"/>
      <w:color w:val="000000"/>
      <w:sz w:val="18"/>
      <w:szCs w:val="18"/>
      <w:u w:val="none"/>
      <w:effect w:val="none"/>
    </w:rPr>
  </w:style>
  <w:style w:type="paragraph" w:styleId="BodyText2">
    <w:name w:val="Body Text 2"/>
    <w:basedOn w:val="Normal"/>
    <w:rsid w:val="00EE736F"/>
    <w:rPr>
      <w:rFonts w:ascii="Arial" w:hAnsi="Arial" w:cs="Arial"/>
      <w:sz w:val="20"/>
    </w:rPr>
  </w:style>
  <w:style w:type="paragraph" w:styleId="BodyText3">
    <w:name w:val="Body Text 3"/>
    <w:basedOn w:val="Normal"/>
    <w:rsid w:val="00EE736F"/>
    <w:rPr>
      <w:rFonts w:ascii="Arial" w:hAnsi="Arial" w:cs="Arial"/>
      <w:sz w:val="22"/>
    </w:rPr>
  </w:style>
  <w:style w:type="paragraph" w:customStyle="1" w:styleId="Default">
    <w:name w:val="Default"/>
    <w:rsid w:val="00EE736F"/>
    <w:pPr>
      <w:widowControl w:val="0"/>
      <w:autoSpaceDE w:val="0"/>
      <w:autoSpaceDN w:val="0"/>
      <w:adjustRightInd w:val="0"/>
    </w:pPr>
    <w:rPr>
      <w:rFonts w:ascii="MHDNHP+TimesNewRoman,Bold" w:hAnsi="MHDNHP+TimesNewRoman,Bold"/>
      <w:color w:val="000000"/>
      <w:sz w:val="24"/>
      <w:szCs w:val="24"/>
    </w:rPr>
  </w:style>
  <w:style w:type="paragraph" w:styleId="DocumentMap">
    <w:name w:val="Document Map"/>
    <w:basedOn w:val="Normal"/>
    <w:semiHidden/>
    <w:rsid w:val="002A5992"/>
    <w:pPr>
      <w:shd w:val="clear" w:color="auto" w:fill="000080"/>
    </w:pPr>
    <w:rPr>
      <w:rFonts w:ascii="Tahoma" w:hAnsi="Tahoma" w:cs="Tahoma"/>
      <w:sz w:val="20"/>
      <w:szCs w:val="20"/>
    </w:rPr>
  </w:style>
  <w:style w:type="table" w:styleId="TableGrid">
    <w:name w:val="Table Grid"/>
    <w:basedOn w:val="TableNormal"/>
    <w:uiPriority w:val="59"/>
    <w:rsid w:val="005A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7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ewsheadblue1">
    <w:name w:val="news_head_blue1"/>
    <w:basedOn w:val="DefaultParagraphFont"/>
    <w:rsid w:val="00664D67"/>
    <w:rPr>
      <w:rFonts w:ascii="Verdana" w:hAnsi="Verdana" w:hint="default"/>
      <w:b/>
      <w:bCs/>
      <w:strike w:val="0"/>
      <w:dstrike w:val="0"/>
      <w:color w:val="000066"/>
      <w:sz w:val="20"/>
      <w:szCs w:val="20"/>
      <w:u w:val="none"/>
      <w:effect w:val="none"/>
      <w:shd w:val="clear" w:color="auto" w:fill="FFFFFF"/>
    </w:rPr>
  </w:style>
  <w:style w:type="character" w:customStyle="1" w:styleId="textreg1">
    <w:name w:val="textreg1"/>
    <w:basedOn w:val="DefaultParagraphFont"/>
    <w:rsid w:val="00CC3B22"/>
    <w:rPr>
      <w:rFonts w:ascii="Arial" w:hAnsi="Arial" w:cs="Arial" w:hint="default"/>
      <w:b w:val="0"/>
      <w:bCs w:val="0"/>
      <w:color w:val="000000"/>
      <w:sz w:val="18"/>
      <w:szCs w:val="18"/>
    </w:rPr>
  </w:style>
  <w:style w:type="paragraph" w:customStyle="1" w:styleId="chart">
    <w:name w:val="chart"/>
    <w:basedOn w:val="Normal"/>
    <w:rsid w:val="00CC3B22"/>
    <w:rPr>
      <w:rFonts w:ascii="Verdana" w:eastAsia="SimSun" w:hAnsi="Verdana"/>
      <w:color w:val="000000"/>
      <w:sz w:val="18"/>
      <w:szCs w:val="18"/>
      <w:lang w:eastAsia="zh-CN"/>
    </w:rPr>
  </w:style>
  <w:style w:type="paragraph" w:styleId="ListParagraph">
    <w:name w:val="List Paragraph"/>
    <w:aliases w:val="List 1"/>
    <w:basedOn w:val="Normal"/>
    <w:link w:val="ListParagraphChar"/>
    <w:uiPriority w:val="34"/>
    <w:qFormat/>
    <w:rsid w:val="00B608F8"/>
    <w:pPr>
      <w:ind w:left="720"/>
      <w:contextualSpacing/>
    </w:pPr>
  </w:style>
  <w:style w:type="character" w:customStyle="1" w:styleId="BodyTextChar">
    <w:name w:val="Body Text Char"/>
    <w:basedOn w:val="DefaultParagraphFont"/>
    <w:link w:val="BodyText"/>
    <w:rsid w:val="006D481E"/>
    <w:rPr>
      <w:b/>
    </w:rPr>
  </w:style>
  <w:style w:type="character" w:customStyle="1" w:styleId="HTMLPreformattedChar">
    <w:name w:val="HTML Preformatted Char"/>
    <w:basedOn w:val="DefaultParagraphFont"/>
    <w:link w:val="HTMLPreformatted"/>
    <w:uiPriority w:val="99"/>
    <w:rsid w:val="009D3D6D"/>
    <w:rPr>
      <w:rFonts w:ascii="Courier New" w:hAnsi="Courier New" w:cs="Courier New"/>
    </w:rPr>
  </w:style>
  <w:style w:type="character" w:customStyle="1" w:styleId="BodyTextIndent3Char">
    <w:name w:val="Body Text Indent 3 Char"/>
    <w:basedOn w:val="DefaultParagraphFont"/>
    <w:link w:val="BodyTextIndent3"/>
    <w:rsid w:val="009D3D6D"/>
  </w:style>
  <w:style w:type="paragraph" w:styleId="PlainText">
    <w:name w:val="Plain Text"/>
    <w:basedOn w:val="Normal"/>
    <w:link w:val="PlainTextChar"/>
    <w:uiPriority w:val="99"/>
    <w:unhideWhenUsed/>
    <w:rsid w:val="002911E4"/>
    <w:rPr>
      <w:rFonts w:ascii="Consolas" w:eastAsia="Calibri" w:hAnsi="Consolas"/>
      <w:sz w:val="21"/>
      <w:szCs w:val="21"/>
    </w:rPr>
  </w:style>
  <w:style w:type="character" w:customStyle="1" w:styleId="PlainTextChar">
    <w:name w:val="Plain Text Char"/>
    <w:basedOn w:val="DefaultParagraphFont"/>
    <w:link w:val="PlainText"/>
    <w:uiPriority w:val="99"/>
    <w:rsid w:val="002911E4"/>
    <w:rPr>
      <w:rFonts w:ascii="Consolas" w:eastAsia="Calibri" w:hAnsi="Consolas"/>
      <w:sz w:val="21"/>
      <w:szCs w:val="21"/>
    </w:rPr>
  </w:style>
  <w:style w:type="paragraph" w:customStyle="1" w:styleId="text">
    <w:name w:val="text"/>
    <w:basedOn w:val="Normal"/>
    <w:rsid w:val="002911E4"/>
    <w:pPr>
      <w:spacing w:before="120"/>
      <w:textAlignment w:val="baseline"/>
    </w:pPr>
    <w:rPr>
      <w:rFonts w:ascii="Calibri" w:hAnsi="Calibri"/>
      <w:color w:val="000000"/>
      <w:sz w:val="22"/>
      <w:szCs w:val="22"/>
    </w:rPr>
  </w:style>
  <w:style w:type="paragraph" w:customStyle="1" w:styleId="subheading1">
    <w:name w:val="subheading1"/>
    <w:basedOn w:val="Normal"/>
    <w:rsid w:val="002911E4"/>
    <w:pPr>
      <w:spacing w:before="240" w:after="60"/>
      <w:textAlignment w:val="baseline"/>
    </w:pPr>
    <w:rPr>
      <w:rFonts w:ascii="Calibri" w:hAnsi="Calibri"/>
      <w:b/>
      <w:bCs/>
      <w:color w:val="000000"/>
      <w:sz w:val="26"/>
      <w:szCs w:val="26"/>
    </w:rPr>
  </w:style>
  <w:style w:type="character" w:customStyle="1" w:styleId="specialbold1">
    <w:name w:val="specialbold1"/>
    <w:basedOn w:val="DefaultParagraphFont"/>
    <w:rsid w:val="002911E4"/>
    <w:rPr>
      <w:rFonts w:ascii="Calibri" w:hAnsi="Calibri" w:hint="default"/>
      <w:b/>
      <w:bCs/>
      <w:vanish w:val="0"/>
      <w:webHidden w:val="0"/>
      <w:color w:val="0F0F0F"/>
      <w:vertAlign w:val="baseline"/>
      <w:specVanish w:val="0"/>
    </w:rPr>
  </w:style>
  <w:style w:type="character" w:customStyle="1" w:styleId="A2">
    <w:name w:val="A2"/>
    <w:uiPriority w:val="99"/>
    <w:rsid w:val="00BD3F5B"/>
    <w:rPr>
      <w:color w:val="221E1F"/>
      <w:sz w:val="20"/>
      <w:szCs w:val="20"/>
    </w:rPr>
  </w:style>
  <w:style w:type="character" w:customStyle="1" w:styleId="A3">
    <w:name w:val="A3"/>
    <w:uiPriority w:val="99"/>
    <w:rsid w:val="00BD3F5B"/>
    <w:rPr>
      <w:color w:val="0000FF"/>
      <w:sz w:val="20"/>
      <w:szCs w:val="20"/>
      <w:u w:val="single"/>
    </w:rPr>
  </w:style>
  <w:style w:type="character" w:customStyle="1" w:styleId="fsm1">
    <w:name w:val="fsm1"/>
    <w:basedOn w:val="DefaultParagraphFont"/>
    <w:rsid w:val="00D95B19"/>
    <w:rPr>
      <w:sz w:val="17"/>
      <w:szCs w:val="17"/>
    </w:rPr>
  </w:style>
  <w:style w:type="character" w:customStyle="1" w:styleId="Heading1Char">
    <w:name w:val="Heading 1 Char"/>
    <w:basedOn w:val="DefaultParagraphFont"/>
    <w:link w:val="Heading1"/>
    <w:rsid w:val="002B5325"/>
    <w:rPr>
      <w:rFonts w:ascii="Arial" w:hAnsi="Arial" w:cs="Arial"/>
      <w:b/>
      <w:bCs/>
      <w:szCs w:val="24"/>
    </w:rPr>
  </w:style>
  <w:style w:type="character" w:customStyle="1" w:styleId="FooterChar">
    <w:name w:val="Footer Char"/>
    <w:basedOn w:val="DefaultParagraphFont"/>
    <w:link w:val="Footer"/>
    <w:uiPriority w:val="99"/>
    <w:rsid w:val="00F70B1C"/>
    <w:rPr>
      <w:sz w:val="24"/>
      <w:szCs w:val="24"/>
    </w:rPr>
  </w:style>
  <w:style w:type="paragraph" w:styleId="NoSpacing">
    <w:name w:val="No Spacing"/>
    <w:uiPriority w:val="1"/>
    <w:qFormat/>
    <w:rsid w:val="005D6D9E"/>
    <w:rPr>
      <w:rFonts w:asciiTheme="minorHAnsi" w:eastAsiaTheme="minorHAnsi" w:hAnsiTheme="minorHAnsi" w:cstheme="minorBidi"/>
      <w:sz w:val="22"/>
      <w:szCs w:val="22"/>
    </w:rPr>
  </w:style>
  <w:style w:type="paragraph" w:customStyle="1" w:styleId="Normal1">
    <w:name w:val="Normal1"/>
    <w:basedOn w:val="Normal"/>
    <w:rsid w:val="0072411D"/>
    <w:pPr>
      <w:spacing w:after="200" w:line="260" w:lineRule="atLeast"/>
    </w:pPr>
    <w:rPr>
      <w:rFonts w:ascii="Calibri" w:hAnsi="Calibri"/>
      <w:sz w:val="22"/>
      <w:szCs w:val="22"/>
    </w:rPr>
  </w:style>
  <w:style w:type="paragraph" w:customStyle="1" w:styleId="no0020spacing">
    <w:name w:val="no_0020spacing"/>
    <w:basedOn w:val="Normal"/>
    <w:rsid w:val="0072411D"/>
    <w:pPr>
      <w:spacing w:line="240" w:lineRule="atLeast"/>
    </w:pPr>
    <w:rPr>
      <w:rFonts w:ascii="Calibri" w:hAnsi="Calibri"/>
      <w:sz w:val="22"/>
      <w:szCs w:val="22"/>
    </w:rPr>
  </w:style>
  <w:style w:type="character" w:customStyle="1" w:styleId="normalchar1">
    <w:name w:val="normal__char1"/>
    <w:basedOn w:val="DefaultParagraphFont"/>
    <w:rsid w:val="0072411D"/>
    <w:rPr>
      <w:rFonts w:ascii="Calibri" w:hAnsi="Calibri" w:hint="default"/>
      <w:sz w:val="22"/>
      <w:szCs w:val="22"/>
    </w:rPr>
  </w:style>
  <w:style w:type="character" w:customStyle="1" w:styleId="hyperlinkchar1">
    <w:name w:val="hyperlink__char1"/>
    <w:basedOn w:val="DefaultParagraphFont"/>
    <w:rsid w:val="0072411D"/>
    <w:rPr>
      <w:color w:val="0000FF"/>
      <w:u w:val="single"/>
    </w:rPr>
  </w:style>
  <w:style w:type="paragraph" w:styleId="Caption">
    <w:name w:val="caption"/>
    <w:basedOn w:val="Normal"/>
    <w:next w:val="Normal"/>
    <w:uiPriority w:val="35"/>
    <w:unhideWhenUsed/>
    <w:qFormat/>
    <w:rsid w:val="00FB6989"/>
    <w:pPr>
      <w:spacing w:after="200"/>
    </w:pPr>
    <w:rPr>
      <w:b/>
      <w:bCs/>
      <w:color w:val="4F81BD" w:themeColor="accent1"/>
      <w:sz w:val="18"/>
      <w:szCs w:val="18"/>
    </w:rPr>
  </w:style>
  <w:style w:type="paragraph" w:styleId="z-BottomofForm">
    <w:name w:val="HTML Bottom of Form"/>
    <w:basedOn w:val="Normal"/>
    <w:next w:val="Normal"/>
    <w:link w:val="z-BottomofFormChar"/>
    <w:hidden/>
    <w:uiPriority w:val="99"/>
    <w:unhideWhenUsed/>
    <w:rsid w:val="00327E1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27E14"/>
    <w:rPr>
      <w:rFonts w:ascii="Arial" w:hAnsi="Arial" w:cs="Arial"/>
      <w:vanish/>
      <w:sz w:val="16"/>
      <w:szCs w:val="16"/>
    </w:rPr>
  </w:style>
  <w:style w:type="paragraph" w:styleId="z-TopofForm">
    <w:name w:val="HTML Top of Form"/>
    <w:basedOn w:val="Normal"/>
    <w:next w:val="Normal"/>
    <w:link w:val="z-TopofFormChar"/>
    <w:hidden/>
    <w:uiPriority w:val="99"/>
    <w:unhideWhenUsed/>
    <w:rsid w:val="00327E1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27E14"/>
    <w:rPr>
      <w:rFonts w:ascii="Arial" w:hAnsi="Arial" w:cs="Arial"/>
      <w:vanish/>
      <w:sz w:val="16"/>
      <w:szCs w:val="16"/>
    </w:rPr>
  </w:style>
  <w:style w:type="character" w:customStyle="1" w:styleId="apple-converted-space">
    <w:name w:val="apple-converted-space"/>
    <w:basedOn w:val="DefaultParagraphFont"/>
    <w:rsid w:val="007C58BE"/>
  </w:style>
  <w:style w:type="character" w:styleId="CommentReference">
    <w:name w:val="annotation reference"/>
    <w:basedOn w:val="DefaultParagraphFont"/>
    <w:semiHidden/>
    <w:unhideWhenUsed/>
    <w:rsid w:val="00E26A3A"/>
    <w:rPr>
      <w:sz w:val="16"/>
      <w:szCs w:val="16"/>
    </w:rPr>
  </w:style>
  <w:style w:type="paragraph" w:styleId="CommentText">
    <w:name w:val="annotation text"/>
    <w:basedOn w:val="Normal"/>
    <w:link w:val="CommentTextChar"/>
    <w:unhideWhenUsed/>
    <w:rsid w:val="00E26A3A"/>
    <w:rPr>
      <w:sz w:val="20"/>
      <w:szCs w:val="20"/>
    </w:rPr>
  </w:style>
  <w:style w:type="character" w:customStyle="1" w:styleId="CommentTextChar">
    <w:name w:val="Comment Text Char"/>
    <w:basedOn w:val="DefaultParagraphFont"/>
    <w:link w:val="CommentText"/>
    <w:rsid w:val="00E26A3A"/>
  </w:style>
  <w:style w:type="paragraph" w:styleId="CommentSubject">
    <w:name w:val="annotation subject"/>
    <w:basedOn w:val="CommentText"/>
    <w:next w:val="CommentText"/>
    <w:link w:val="CommentSubjectChar"/>
    <w:semiHidden/>
    <w:unhideWhenUsed/>
    <w:rsid w:val="00E26A3A"/>
    <w:rPr>
      <w:b/>
      <w:bCs/>
    </w:rPr>
  </w:style>
  <w:style w:type="character" w:customStyle="1" w:styleId="CommentSubjectChar">
    <w:name w:val="Comment Subject Char"/>
    <w:basedOn w:val="CommentTextChar"/>
    <w:link w:val="CommentSubject"/>
    <w:semiHidden/>
    <w:rsid w:val="00E26A3A"/>
    <w:rPr>
      <w:b/>
      <w:bCs/>
    </w:rPr>
  </w:style>
  <w:style w:type="character" w:customStyle="1" w:styleId="ms-rtethemeforecolor-2-01">
    <w:name w:val="ms-rtethemeforecolor-2-01"/>
    <w:basedOn w:val="DefaultParagraphFont"/>
    <w:rsid w:val="00D50763"/>
    <w:rPr>
      <w:color w:val="000000"/>
    </w:rPr>
  </w:style>
  <w:style w:type="character" w:customStyle="1" w:styleId="ms-rtethemefontface-1">
    <w:name w:val="ms-rtethemefontface-1"/>
    <w:basedOn w:val="DefaultParagraphFont"/>
    <w:rsid w:val="00F54CE1"/>
  </w:style>
  <w:style w:type="character" w:customStyle="1" w:styleId="A0">
    <w:name w:val="A0"/>
    <w:uiPriority w:val="99"/>
    <w:rsid w:val="005C15FD"/>
    <w:rPr>
      <w:rFonts w:cs="Roboto Slab"/>
      <w:color w:val="000000"/>
      <w:sz w:val="20"/>
      <w:szCs w:val="20"/>
    </w:rPr>
  </w:style>
  <w:style w:type="paragraph" w:customStyle="1" w:styleId="Bullets">
    <w:name w:val="Bullets"/>
    <w:basedOn w:val="ListParagraph"/>
    <w:link w:val="BulletsChar"/>
    <w:qFormat/>
    <w:rsid w:val="006D5FA1"/>
    <w:pPr>
      <w:numPr>
        <w:numId w:val="1"/>
      </w:numPr>
      <w:spacing w:before="120" w:after="120"/>
    </w:pPr>
    <w:rPr>
      <w:rFonts w:asciiTheme="minorHAnsi" w:hAnsiTheme="minorHAnsi" w:cstheme="minorHAnsi"/>
      <w:sz w:val="22"/>
    </w:rPr>
  </w:style>
  <w:style w:type="character" w:customStyle="1" w:styleId="ListParagraphChar">
    <w:name w:val="List Paragraph Char"/>
    <w:aliases w:val="List 1 Char"/>
    <w:basedOn w:val="DefaultParagraphFont"/>
    <w:link w:val="ListParagraph"/>
    <w:uiPriority w:val="34"/>
    <w:rsid w:val="006D5FA1"/>
    <w:rPr>
      <w:sz w:val="24"/>
      <w:szCs w:val="24"/>
    </w:rPr>
  </w:style>
  <w:style w:type="character" w:customStyle="1" w:styleId="BulletsChar">
    <w:name w:val="Bullets Char"/>
    <w:basedOn w:val="ListParagraphChar"/>
    <w:link w:val="Bullets"/>
    <w:rsid w:val="006D5FA1"/>
    <w:rPr>
      <w:rFonts w:asciiTheme="minorHAnsi" w:hAnsiTheme="minorHAnsi" w:cstheme="minorHAnsi"/>
      <w:sz w:val="22"/>
      <w:szCs w:val="24"/>
    </w:rPr>
  </w:style>
  <w:style w:type="table" w:styleId="ListTable4-Accent1">
    <w:name w:val="List Table 4 Accent 1"/>
    <w:basedOn w:val="TableNormal"/>
    <w:uiPriority w:val="49"/>
    <w:rsid w:val="006D5FA1"/>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AB373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C195D"/>
    <w:pPr>
      <w:tabs>
        <w:tab w:val="right" w:leader="dot" w:pos="10070"/>
      </w:tabs>
      <w:spacing w:after="100"/>
    </w:pPr>
    <w:rPr>
      <w:b/>
      <w:i/>
      <w:noProof/>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unhideWhenUsed/>
    <w:rsid w:val="00865F4E"/>
    <w:pPr>
      <w:tabs>
        <w:tab w:val="right" w:leader="dot" w:pos="10070"/>
      </w:tabs>
      <w:spacing w:after="100"/>
      <w:ind w:left="240"/>
      <w:jc w:val="center"/>
    </w:pPr>
    <w:rPr>
      <w:b/>
      <w:i/>
      <w:noProof/>
      <w:sz w:val="22"/>
      <w:szCs w:val="22"/>
    </w:rPr>
  </w:style>
  <w:style w:type="character" w:customStyle="1" w:styleId="Heading2Char">
    <w:name w:val="Heading 2 Char"/>
    <w:basedOn w:val="DefaultParagraphFont"/>
    <w:link w:val="Heading2"/>
    <w:rsid w:val="00E533F7"/>
    <w:rPr>
      <w:rFonts w:ascii="Arial" w:hAnsi="Arial" w:cs="Arial"/>
      <w:b/>
      <w:bCs/>
    </w:rPr>
  </w:style>
  <w:style w:type="paragraph" w:styleId="Revision">
    <w:name w:val="Revision"/>
    <w:hidden/>
    <w:uiPriority w:val="99"/>
    <w:semiHidden/>
    <w:rsid w:val="007D4FEF"/>
    <w:rPr>
      <w:sz w:val="24"/>
      <w:szCs w:val="24"/>
    </w:rPr>
  </w:style>
  <w:style w:type="paragraph" w:styleId="TOC3">
    <w:name w:val="toc 3"/>
    <w:basedOn w:val="Normal"/>
    <w:next w:val="Normal"/>
    <w:autoRedefine/>
    <w:uiPriority w:val="39"/>
    <w:unhideWhenUsed/>
    <w:rsid w:val="00BF5BD0"/>
    <w:pPr>
      <w:spacing w:after="100"/>
      <w:ind w:left="480"/>
    </w:pPr>
  </w:style>
  <w:style w:type="character" w:customStyle="1" w:styleId="HeaderChar">
    <w:name w:val="Header Char"/>
    <w:basedOn w:val="DefaultParagraphFont"/>
    <w:link w:val="Header"/>
    <w:uiPriority w:val="99"/>
    <w:rsid w:val="00012E27"/>
    <w:rPr>
      <w:sz w:val="24"/>
      <w:szCs w:val="24"/>
    </w:rPr>
  </w:style>
  <w:style w:type="character" w:customStyle="1" w:styleId="Heading6Char">
    <w:name w:val="Heading 6 Char"/>
    <w:basedOn w:val="DefaultParagraphFont"/>
    <w:link w:val="Heading6"/>
    <w:semiHidden/>
    <w:rsid w:val="00E75E1C"/>
    <w:rPr>
      <w:rFonts w:asciiTheme="majorHAnsi" w:eastAsiaTheme="majorEastAsia" w:hAnsiTheme="majorHAnsi" w:cstheme="majorBidi"/>
      <w:color w:val="243F60" w:themeColor="accent1" w:themeShade="7F"/>
      <w:sz w:val="24"/>
      <w:szCs w:val="24"/>
    </w:rPr>
  </w:style>
  <w:style w:type="table" w:customStyle="1" w:styleId="TableGrid0">
    <w:name w:val="TableGrid"/>
    <w:rsid w:val="00E75E1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A8678F"/>
    <w:rPr>
      <w:color w:val="605E5C"/>
      <w:shd w:val="clear" w:color="auto" w:fill="E1DFDD"/>
    </w:rPr>
  </w:style>
  <w:style w:type="character" w:customStyle="1" w:styleId="me-email-text">
    <w:name w:val="me-email-text"/>
    <w:basedOn w:val="DefaultParagraphFont"/>
    <w:rsid w:val="00F405ED"/>
  </w:style>
  <w:style w:type="character" w:customStyle="1" w:styleId="me-email-text-secondary">
    <w:name w:val="me-email-text-secondary"/>
    <w:basedOn w:val="DefaultParagraphFont"/>
    <w:rsid w:val="00F405ED"/>
  </w:style>
  <w:style w:type="character" w:customStyle="1" w:styleId="UnresolvedMention">
    <w:name w:val="Unresolved Mention"/>
    <w:basedOn w:val="DefaultParagraphFont"/>
    <w:uiPriority w:val="99"/>
    <w:semiHidden/>
    <w:unhideWhenUsed/>
    <w:rsid w:val="008C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221">
      <w:bodyDiv w:val="1"/>
      <w:marLeft w:val="0"/>
      <w:marRight w:val="0"/>
      <w:marTop w:val="0"/>
      <w:marBottom w:val="0"/>
      <w:divBdr>
        <w:top w:val="none" w:sz="0" w:space="0" w:color="auto"/>
        <w:left w:val="none" w:sz="0" w:space="0" w:color="auto"/>
        <w:bottom w:val="none" w:sz="0" w:space="0" w:color="auto"/>
        <w:right w:val="none" w:sz="0" w:space="0" w:color="auto"/>
      </w:divBdr>
    </w:div>
    <w:div w:id="5912372">
      <w:bodyDiv w:val="1"/>
      <w:marLeft w:val="0"/>
      <w:marRight w:val="0"/>
      <w:marTop w:val="0"/>
      <w:marBottom w:val="0"/>
      <w:divBdr>
        <w:top w:val="none" w:sz="0" w:space="0" w:color="auto"/>
        <w:left w:val="none" w:sz="0" w:space="0" w:color="auto"/>
        <w:bottom w:val="none" w:sz="0" w:space="0" w:color="auto"/>
        <w:right w:val="none" w:sz="0" w:space="0" w:color="auto"/>
      </w:divBdr>
    </w:div>
    <w:div w:id="6641880">
      <w:bodyDiv w:val="1"/>
      <w:marLeft w:val="0"/>
      <w:marRight w:val="0"/>
      <w:marTop w:val="0"/>
      <w:marBottom w:val="0"/>
      <w:divBdr>
        <w:top w:val="none" w:sz="0" w:space="0" w:color="auto"/>
        <w:left w:val="none" w:sz="0" w:space="0" w:color="auto"/>
        <w:bottom w:val="none" w:sz="0" w:space="0" w:color="auto"/>
        <w:right w:val="none" w:sz="0" w:space="0" w:color="auto"/>
      </w:divBdr>
    </w:div>
    <w:div w:id="7566570">
      <w:bodyDiv w:val="1"/>
      <w:marLeft w:val="1440"/>
      <w:marRight w:val="1440"/>
      <w:marTop w:val="1440"/>
      <w:marBottom w:val="1440"/>
      <w:divBdr>
        <w:top w:val="none" w:sz="0" w:space="0" w:color="auto"/>
        <w:left w:val="none" w:sz="0" w:space="0" w:color="auto"/>
        <w:bottom w:val="none" w:sz="0" w:space="0" w:color="auto"/>
        <w:right w:val="none" w:sz="0" w:space="0" w:color="auto"/>
      </w:divBdr>
    </w:div>
    <w:div w:id="7568590">
      <w:bodyDiv w:val="1"/>
      <w:marLeft w:val="0"/>
      <w:marRight w:val="0"/>
      <w:marTop w:val="0"/>
      <w:marBottom w:val="0"/>
      <w:divBdr>
        <w:top w:val="none" w:sz="0" w:space="0" w:color="auto"/>
        <w:left w:val="none" w:sz="0" w:space="0" w:color="auto"/>
        <w:bottom w:val="none" w:sz="0" w:space="0" w:color="auto"/>
        <w:right w:val="none" w:sz="0" w:space="0" w:color="auto"/>
      </w:divBdr>
    </w:div>
    <w:div w:id="12075894">
      <w:bodyDiv w:val="1"/>
      <w:marLeft w:val="0"/>
      <w:marRight w:val="0"/>
      <w:marTop w:val="0"/>
      <w:marBottom w:val="0"/>
      <w:divBdr>
        <w:top w:val="none" w:sz="0" w:space="0" w:color="auto"/>
        <w:left w:val="none" w:sz="0" w:space="0" w:color="auto"/>
        <w:bottom w:val="none" w:sz="0" w:space="0" w:color="auto"/>
        <w:right w:val="none" w:sz="0" w:space="0" w:color="auto"/>
      </w:divBdr>
    </w:div>
    <w:div w:id="13196053">
      <w:bodyDiv w:val="1"/>
      <w:marLeft w:val="0"/>
      <w:marRight w:val="0"/>
      <w:marTop w:val="0"/>
      <w:marBottom w:val="0"/>
      <w:divBdr>
        <w:top w:val="none" w:sz="0" w:space="0" w:color="auto"/>
        <w:left w:val="none" w:sz="0" w:space="0" w:color="auto"/>
        <w:bottom w:val="none" w:sz="0" w:space="0" w:color="auto"/>
        <w:right w:val="none" w:sz="0" w:space="0" w:color="auto"/>
      </w:divBdr>
    </w:div>
    <w:div w:id="15860109">
      <w:bodyDiv w:val="1"/>
      <w:marLeft w:val="0"/>
      <w:marRight w:val="0"/>
      <w:marTop w:val="0"/>
      <w:marBottom w:val="0"/>
      <w:divBdr>
        <w:top w:val="none" w:sz="0" w:space="0" w:color="auto"/>
        <w:left w:val="none" w:sz="0" w:space="0" w:color="auto"/>
        <w:bottom w:val="none" w:sz="0" w:space="0" w:color="auto"/>
        <w:right w:val="none" w:sz="0" w:space="0" w:color="auto"/>
      </w:divBdr>
    </w:div>
    <w:div w:id="16083706">
      <w:bodyDiv w:val="1"/>
      <w:marLeft w:val="0"/>
      <w:marRight w:val="0"/>
      <w:marTop w:val="0"/>
      <w:marBottom w:val="0"/>
      <w:divBdr>
        <w:top w:val="none" w:sz="0" w:space="0" w:color="auto"/>
        <w:left w:val="none" w:sz="0" w:space="0" w:color="auto"/>
        <w:bottom w:val="none" w:sz="0" w:space="0" w:color="auto"/>
        <w:right w:val="none" w:sz="0" w:space="0" w:color="auto"/>
      </w:divBdr>
    </w:div>
    <w:div w:id="20671565">
      <w:bodyDiv w:val="1"/>
      <w:marLeft w:val="0"/>
      <w:marRight w:val="0"/>
      <w:marTop w:val="0"/>
      <w:marBottom w:val="0"/>
      <w:divBdr>
        <w:top w:val="none" w:sz="0" w:space="0" w:color="auto"/>
        <w:left w:val="none" w:sz="0" w:space="0" w:color="auto"/>
        <w:bottom w:val="none" w:sz="0" w:space="0" w:color="auto"/>
        <w:right w:val="none" w:sz="0" w:space="0" w:color="auto"/>
      </w:divBdr>
    </w:div>
    <w:div w:id="22555127">
      <w:bodyDiv w:val="1"/>
      <w:marLeft w:val="0"/>
      <w:marRight w:val="0"/>
      <w:marTop w:val="0"/>
      <w:marBottom w:val="0"/>
      <w:divBdr>
        <w:top w:val="none" w:sz="0" w:space="0" w:color="auto"/>
        <w:left w:val="none" w:sz="0" w:space="0" w:color="auto"/>
        <w:bottom w:val="none" w:sz="0" w:space="0" w:color="auto"/>
        <w:right w:val="none" w:sz="0" w:space="0" w:color="auto"/>
      </w:divBdr>
    </w:div>
    <w:div w:id="22705713">
      <w:bodyDiv w:val="1"/>
      <w:marLeft w:val="0"/>
      <w:marRight w:val="0"/>
      <w:marTop w:val="0"/>
      <w:marBottom w:val="0"/>
      <w:divBdr>
        <w:top w:val="none" w:sz="0" w:space="0" w:color="auto"/>
        <w:left w:val="none" w:sz="0" w:space="0" w:color="auto"/>
        <w:bottom w:val="none" w:sz="0" w:space="0" w:color="auto"/>
        <w:right w:val="none" w:sz="0" w:space="0" w:color="auto"/>
      </w:divBdr>
    </w:div>
    <w:div w:id="28070030">
      <w:bodyDiv w:val="1"/>
      <w:marLeft w:val="0"/>
      <w:marRight w:val="0"/>
      <w:marTop w:val="0"/>
      <w:marBottom w:val="0"/>
      <w:divBdr>
        <w:top w:val="none" w:sz="0" w:space="0" w:color="auto"/>
        <w:left w:val="none" w:sz="0" w:space="0" w:color="auto"/>
        <w:bottom w:val="none" w:sz="0" w:space="0" w:color="auto"/>
        <w:right w:val="none" w:sz="0" w:space="0" w:color="auto"/>
      </w:divBdr>
    </w:div>
    <w:div w:id="29503245">
      <w:bodyDiv w:val="1"/>
      <w:marLeft w:val="0"/>
      <w:marRight w:val="0"/>
      <w:marTop w:val="0"/>
      <w:marBottom w:val="0"/>
      <w:divBdr>
        <w:top w:val="none" w:sz="0" w:space="0" w:color="auto"/>
        <w:left w:val="none" w:sz="0" w:space="0" w:color="auto"/>
        <w:bottom w:val="none" w:sz="0" w:space="0" w:color="auto"/>
        <w:right w:val="none" w:sz="0" w:space="0" w:color="auto"/>
      </w:divBdr>
    </w:div>
    <w:div w:id="31153929">
      <w:bodyDiv w:val="1"/>
      <w:marLeft w:val="0"/>
      <w:marRight w:val="0"/>
      <w:marTop w:val="0"/>
      <w:marBottom w:val="0"/>
      <w:divBdr>
        <w:top w:val="none" w:sz="0" w:space="0" w:color="auto"/>
        <w:left w:val="none" w:sz="0" w:space="0" w:color="auto"/>
        <w:bottom w:val="none" w:sz="0" w:space="0" w:color="auto"/>
        <w:right w:val="none" w:sz="0" w:space="0" w:color="auto"/>
      </w:divBdr>
    </w:div>
    <w:div w:id="31735474">
      <w:bodyDiv w:val="1"/>
      <w:marLeft w:val="0"/>
      <w:marRight w:val="0"/>
      <w:marTop w:val="0"/>
      <w:marBottom w:val="0"/>
      <w:divBdr>
        <w:top w:val="none" w:sz="0" w:space="0" w:color="auto"/>
        <w:left w:val="none" w:sz="0" w:space="0" w:color="auto"/>
        <w:bottom w:val="none" w:sz="0" w:space="0" w:color="auto"/>
        <w:right w:val="none" w:sz="0" w:space="0" w:color="auto"/>
      </w:divBdr>
    </w:div>
    <w:div w:id="31805557">
      <w:bodyDiv w:val="1"/>
      <w:marLeft w:val="0"/>
      <w:marRight w:val="0"/>
      <w:marTop w:val="0"/>
      <w:marBottom w:val="0"/>
      <w:divBdr>
        <w:top w:val="none" w:sz="0" w:space="0" w:color="auto"/>
        <w:left w:val="none" w:sz="0" w:space="0" w:color="auto"/>
        <w:bottom w:val="none" w:sz="0" w:space="0" w:color="auto"/>
        <w:right w:val="none" w:sz="0" w:space="0" w:color="auto"/>
      </w:divBdr>
    </w:div>
    <w:div w:id="32274967">
      <w:bodyDiv w:val="1"/>
      <w:marLeft w:val="0"/>
      <w:marRight w:val="0"/>
      <w:marTop w:val="0"/>
      <w:marBottom w:val="0"/>
      <w:divBdr>
        <w:top w:val="none" w:sz="0" w:space="0" w:color="auto"/>
        <w:left w:val="none" w:sz="0" w:space="0" w:color="auto"/>
        <w:bottom w:val="none" w:sz="0" w:space="0" w:color="auto"/>
        <w:right w:val="none" w:sz="0" w:space="0" w:color="auto"/>
      </w:divBdr>
    </w:div>
    <w:div w:id="33041121">
      <w:bodyDiv w:val="1"/>
      <w:marLeft w:val="0"/>
      <w:marRight w:val="0"/>
      <w:marTop w:val="0"/>
      <w:marBottom w:val="0"/>
      <w:divBdr>
        <w:top w:val="none" w:sz="0" w:space="0" w:color="auto"/>
        <w:left w:val="none" w:sz="0" w:space="0" w:color="auto"/>
        <w:bottom w:val="none" w:sz="0" w:space="0" w:color="auto"/>
        <w:right w:val="none" w:sz="0" w:space="0" w:color="auto"/>
      </w:divBdr>
    </w:div>
    <w:div w:id="35080831">
      <w:bodyDiv w:val="1"/>
      <w:marLeft w:val="0"/>
      <w:marRight w:val="0"/>
      <w:marTop w:val="0"/>
      <w:marBottom w:val="0"/>
      <w:divBdr>
        <w:top w:val="none" w:sz="0" w:space="0" w:color="auto"/>
        <w:left w:val="none" w:sz="0" w:space="0" w:color="auto"/>
        <w:bottom w:val="none" w:sz="0" w:space="0" w:color="auto"/>
        <w:right w:val="none" w:sz="0" w:space="0" w:color="auto"/>
      </w:divBdr>
    </w:div>
    <w:div w:id="36854469">
      <w:bodyDiv w:val="1"/>
      <w:marLeft w:val="0"/>
      <w:marRight w:val="0"/>
      <w:marTop w:val="0"/>
      <w:marBottom w:val="0"/>
      <w:divBdr>
        <w:top w:val="none" w:sz="0" w:space="0" w:color="auto"/>
        <w:left w:val="none" w:sz="0" w:space="0" w:color="auto"/>
        <w:bottom w:val="none" w:sz="0" w:space="0" w:color="auto"/>
        <w:right w:val="none" w:sz="0" w:space="0" w:color="auto"/>
      </w:divBdr>
    </w:div>
    <w:div w:id="39862517">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2095714">
      <w:bodyDiv w:val="1"/>
      <w:marLeft w:val="0"/>
      <w:marRight w:val="0"/>
      <w:marTop w:val="0"/>
      <w:marBottom w:val="0"/>
      <w:divBdr>
        <w:top w:val="none" w:sz="0" w:space="0" w:color="auto"/>
        <w:left w:val="none" w:sz="0" w:space="0" w:color="auto"/>
        <w:bottom w:val="none" w:sz="0" w:space="0" w:color="auto"/>
        <w:right w:val="none" w:sz="0" w:space="0" w:color="auto"/>
      </w:divBdr>
    </w:div>
    <w:div w:id="42097657">
      <w:bodyDiv w:val="1"/>
      <w:marLeft w:val="0"/>
      <w:marRight w:val="0"/>
      <w:marTop w:val="0"/>
      <w:marBottom w:val="0"/>
      <w:divBdr>
        <w:top w:val="none" w:sz="0" w:space="0" w:color="auto"/>
        <w:left w:val="none" w:sz="0" w:space="0" w:color="auto"/>
        <w:bottom w:val="none" w:sz="0" w:space="0" w:color="auto"/>
        <w:right w:val="none" w:sz="0" w:space="0" w:color="auto"/>
      </w:divBdr>
    </w:div>
    <w:div w:id="43873363">
      <w:bodyDiv w:val="1"/>
      <w:marLeft w:val="0"/>
      <w:marRight w:val="0"/>
      <w:marTop w:val="0"/>
      <w:marBottom w:val="0"/>
      <w:divBdr>
        <w:top w:val="none" w:sz="0" w:space="0" w:color="auto"/>
        <w:left w:val="none" w:sz="0" w:space="0" w:color="auto"/>
        <w:bottom w:val="none" w:sz="0" w:space="0" w:color="auto"/>
        <w:right w:val="none" w:sz="0" w:space="0" w:color="auto"/>
      </w:divBdr>
    </w:div>
    <w:div w:id="53165608">
      <w:bodyDiv w:val="1"/>
      <w:marLeft w:val="0"/>
      <w:marRight w:val="0"/>
      <w:marTop w:val="0"/>
      <w:marBottom w:val="0"/>
      <w:divBdr>
        <w:top w:val="none" w:sz="0" w:space="0" w:color="auto"/>
        <w:left w:val="none" w:sz="0" w:space="0" w:color="auto"/>
        <w:bottom w:val="none" w:sz="0" w:space="0" w:color="auto"/>
        <w:right w:val="none" w:sz="0" w:space="0" w:color="auto"/>
      </w:divBdr>
    </w:div>
    <w:div w:id="53624967">
      <w:bodyDiv w:val="1"/>
      <w:marLeft w:val="0"/>
      <w:marRight w:val="0"/>
      <w:marTop w:val="0"/>
      <w:marBottom w:val="0"/>
      <w:divBdr>
        <w:top w:val="none" w:sz="0" w:space="0" w:color="auto"/>
        <w:left w:val="none" w:sz="0" w:space="0" w:color="auto"/>
        <w:bottom w:val="none" w:sz="0" w:space="0" w:color="auto"/>
        <w:right w:val="none" w:sz="0" w:space="0" w:color="auto"/>
      </w:divBdr>
    </w:div>
    <w:div w:id="56442526">
      <w:bodyDiv w:val="1"/>
      <w:marLeft w:val="0"/>
      <w:marRight w:val="0"/>
      <w:marTop w:val="0"/>
      <w:marBottom w:val="0"/>
      <w:divBdr>
        <w:top w:val="none" w:sz="0" w:space="0" w:color="auto"/>
        <w:left w:val="none" w:sz="0" w:space="0" w:color="auto"/>
        <w:bottom w:val="none" w:sz="0" w:space="0" w:color="auto"/>
        <w:right w:val="none" w:sz="0" w:space="0" w:color="auto"/>
      </w:divBdr>
    </w:div>
    <w:div w:id="58210884">
      <w:bodyDiv w:val="1"/>
      <w:marLeft w:val="0"/>
      <w:marRight w:val="0"/>
      <w:marTop w:val="0"/>
      <w:marBottom w:val="0"/>
      <w:divBdr>
        <w:top w:val="none" w:sz="0" w:space="0" w:color="auto"/>
        <w:left w:val="none" w:sz="0" w:space="0" w:color="auto"/>
        <w:bottom w:val="none" w:sz="0" w:space="0" w:color="auto"/>
        <w:right w:val="none" w:sz="0" w:space="0" w:color="auto"/>
      </w:divBdr>
    </w:div>
    <w:div w:id="58984110">
      <w:bodyDiv w:val="1"/>
      <w:marLeft w:val="0"/>
      <w:marRight w:val="0"/>
      <w:marTop w:val="0"/>
      <w:marBottom w:val="0"/>
      <w:divBdr>
        <w:top w:val="none" w:sz="0" w:space="0" w:color="auto"/>
        <w:left w:val="none" w:sz="0" w:space="0" w:color="auto"/>
        <w:bottom w:val="none" w:sz="0" w:space="0" w:color="auto"/>
        <w:right w:val="none" w:sz="0" w:space="0" w:color="auto"/>
      </w:divBdr>
    </w:div>
    <w:div w:id="59332151">
      <w:bodyDiv w:val="1"/>
      <w:marLeft w:val="0"/>
      <w:marRight w:val="0"/>
      <w:marTop w:val="0"/>
      <w:marBottom w:val="0"/>
      <w:divBdr>
        <w:top w:val="none" w:sz="0" w:space="0" w:color="auto"/>
        <w:left w:val="none" w:sz="0" w:space="0" w:color="auto"/>
        <w:bottom w:val="none" w:sz="0" w:space="0" w:color="auto"/>
        <w:right w:val="none" w:sz="0" w:space="0" w:color="auto"/>
      </w:divBdr>
    </w:div>
    <w:div w:id="59837853">
      <w:bodyDiv w:val="1"/>
      <w:marLeft w:val="0"/>
      <w:marRight w:val="0"/>
      <w:marTop w:val="0"/>
      <w:marBottom w:val="0"/>
      <w:divBdr>
        <w:top w:val="none" w:sz="0" w:space="0" w:color="auto"/>
        <w:left w:val="none" w:sz="0" w:space="0" w:color="auto"/>
        <w:bottom w:val="none" w:sz="0" w:space="0" w:color="auto"/>
        <w:right w:val="none" w:sz="0" w:space="0" w:color="auto"/>
      </w:divBdr>
    </w:div>
    <w:div w:id="61802491">
      <w:bodyDiv w:val="1"/>
      <w:marLeft w:val="0"/>
      <w:marRight w:val="0"/>
      <w:marTop w:val="0"/>
      <w:marBottom w:val="0"/>
      <w:divBdr>
        <w:top w:val="none" w:sz="0" w:space="0" w:color="auto"/>
        <w:left w:val="none" w:sz="0" w:space="0" w:color="auto"/>
        <w:bottom w:val="none" w:sz="0" w:space="0" w:color="auto"/>
        <w:right w:val="none" w:sz="0" w:space="0" w:color="auto"/>
      </w:divBdr>
    </w:div>
    <w:div w:id="62218586">
      <w:bodyDiv w:val="1"/>
      <w:marLeft w:val="0"/>
      <w:marRight w:val="0"/>
      <w:marTop w:val="0"/>
      <w:marBottom w:val="0"/>
      <w:divBdr>
        <w:top w:val="none" w:sz="0" w:space="0" w:color="auto"/>
        <w:left w:val="none" w:sz="0" w:space="0" w:color="auto"/>
        <w:bottom w:val="none" w:sz="0" w:space="0" w:color="auto"/>
        <w:right w:val="none" w:sz="0" w:space="0" w:color="auto"/>
      </w:divBdr>
    </w:div>
    <w:div w:id="63063577">
      <w:bodyDiv w:val="1"/>
      <w:marLeft w:val="0"/>
      <w:marRight w:val="0"/>
      <w:marTop w:val="0"/>
      <w:marBottom w:val="0"/>
      <w:divBdr>
        <w:top w:val="none" w:sz="0" w:space="0" w:color="auto"/>
        <w:left w:val="none" w:sz="0" w:space="0" w:color="auto"/>
        <w:bottom w:val="none" w:sz="0" w:space="0" w:color="auto"/>
        <w:right w:val="none" w:sz="0" w:space="0" w:color="auto"/>
      </w:divBdr>
    </w:div>
    <w:div w:id="63379163">
      <w:bodyDiv w:val="1"/>
      <w:marLeft w:val="0"/>
      <w:marRight w:val="0"/>
      <w:marTop w:val="0"/>
      <w:marBottom w:val="0"/>
      <w:divBdr>
        <w:top w:val="none" w:sz="0" w:space="0" w:color="auto"/>
        <w:left w:val="none" w:sz="0" w:space="0" w:color="auto"/>
        <w:bottom w:val="none" w:sz="0" w:space="0" w:color="auto"/>
        <w:right w:val="none" w:sz="0" w:space="0" w:color="auto"/>
      </w:divBdr>
    </w:div>
    <w:div w:id="65300885">
      <w:bodyDiv w:val="1"/>
      <w:marLeft w:val="0"/>
      <w:marRight w:val="0"/>
      <w:marTop w:val="0"/>
      <w:marBottom w:val="0"/>
      <w:divBdr>
        <w:top w:val="none" w:sz="0" w:space="0" w:color="auto"/>
        <w:left w:val="none" w:sz="0" w:space="0" w:color="auto"/>
        <w:bottom w:val="none" w:sz="0" w:space="0" w:color="auto"/>
        <w:right w:val="none" w:sz="0" w:space="0" w:color="auto"/>
      </w:divBdr>
    </w:div>
    <w:div w:id="68500016">
      <w:bodyDiv w:val="1"/>
      <w:marLeft w:val="0"/>
      <w:marRight w:val="0"/>
      <w:marTop w:val="0"/>
      <w:marBottom w:val="0"/>
      <w:divBdr>
        <w:top w:val="none" w:sz="0" w:space="0" w:color="auto"/>
        <w:left w:val="none" w:sz="0" w:space="0" w:color="auto"/>
        <w:bottom w:val="none" w:sz="0" w:space="0" w:color="auto"/>
        <w:right w:val="none" w:sz="0" w:space="0" w:color="auto"/>
      </w:divBdr>
    </w:div>
    <w:div w:id="68698915">
      <w:marLeft w:val="0"/>
      <w:marRight w:val="0"/>
      <w:marTop w:val="0"/>
      <w:marBottom w:val="0"/>
      <w:divBdr>
        <w:top w:val="none" w:sz="0" w:space="0" w:color="auto"/>
        <w:left w:val="none" w:sz="0" w:space="0" w:color="auto"/>
        <w:bottom w:val="none" w:sz="0" w:space="0" w:color="auto"/>
        <w:right w:val="none" w:sz="0" w:space="0" w:color="auto"/>
      </w:divBdr>
      <w:divsChild>
        <w:div w:id="981886489">
          <w:marLeft w:val="0"/>
          <w:marRight w:val="0"/>
          <w:marTop w:val="0"/>
          <w:marBottom w:val="0"/>
          <w:divBdr>
            <w:top w:val="none" w:sz="0" w:space="0" w:color="auto"/>
            <w:left w:val="none" w:sz="0" w:space="0" w:color="auto"/>
            <w:bottom w:val="none" w:sz="0" w:space="0" w:color="auto"/>
            <w:right w:val="none" w:sz="0" w:space="0" w:color="auto"/>
          </w:divBdr>
        </w:div>
      </w:divsChild>
    </w:div>
    <w:div w:id="74203285">
      <w:bodyDiv w:val="1"/>
      <w:marLeft w:val="0"/>
      <w:marRight w:val="0"/>
      <w:marTop w:val="0"/>
      <w:marBottom w:val="0"/>
      <w:divBdr>
        <w:top w:val="none" w:sz="0" w:space="0" w:color="auto"/>
        <w:left w:val="none" w:sz="0" w:space="0" w:color="auto"/>
        <w:bottom w:val="none" w:sz="0" w:space="0" w:color="auto"/>
        <w:right w:val="none" w:sz="0" w:space="0" w:color="auto"/>
      </w:divBdr>
    </w:div>
    <w:div w:id="75902780">
      <w:bodyDiv w:val="1"/>
      <w:marLeft w:val="0"/>
      <w:marRight w:val="0"/>
      <w:marTop w:val="0"/>
      <w:marBottom w:val="0"/>
      <w:divBdr>
        <w:top w:val="none" w:sz="0" w:space="0" w:color="auto"/>
        <w:left w:val="none" w:sz="0" w:space="0" w:color="auto"/>
        <w:bottom w:val="none" w:sz="0" w:space="0" w:color="auto"/>
        <w:right w:val="none" w:sz="0" w:space="0" w:color="auto"/>
      </w:divBdr>
      <w:divsChild>
        <w:div w:id="393550523">
          <w:marLeft w:val="0"/>
          <w:marRight w:val="0"/>
          <w:marTop w:val="0"/>
          <w:marBottom w:val="0"/>
          <w:divBdr>
            <w:top w:val="none" w:sz="0" w:space="0" w:color="auto"/>
            <w:left w:val="none" w:sz="0" w:space="0" w:color="auto"/>
            <w:bottom w:val="none" w:sz="0" w:space="0" w:color="auto"/>
            <w:right w:val="none" w:sz="0" w:space="0" w:color="auto"/>
          </w:divBdr>
          <w:divsChild>
            <w:div w:id="38669383">
              <w:marLeft w:val="0"/>
              <w:marRight w:val="0"/>
              <w:marTop w:val="0"/>
              <w:marBottom w:val="0"/>
              <w:divBdr>
                <w:top w:val="none" w:sz="0" w:space="0" w:color="auto"/>
                <w:left w:val="none" w:sz="0" w:space="0" w:color="auto"/>
                <w:bottom w:val="none" w:sz="0" w:space="0" w:color="auto"/>
                <w:right w:val="none" w:sz="0" w:space="0" w:color="auto"/>
              </w:divBdr>
              <w:divsChild>
                <w:div w:id="1823498290">
                  <w:marLeft w:val="0"/>
                  <w:marRight w:val="0"/>
                  <w:marTop w:val="0"/>
                  <w:marBottom w:val="0"/>
                  <w:divBdr>
                    <w:top w:val="none" w:sz="0" w:space="0" w:color="auto"/>
                    <w:left w:val="none" w:sz="0" w:space="0" w:color="auto"/>
                    <w:bottom w:val="none" w:sz="0" w:space="0" w:color="auto"/>
                    <w:right w:val="none" w:sz="0" w:space="0" w:color="auto"/>
                  </w:divBdr>
                  <w:divsChild>
                    <w:div w:id="1332484968">
                      <w:marLeft w:val="0"/>
                      <w:marRight w:val="0"/>
                      <w:marTop w:val="0"/>
                      <w:marBottom w:val="0"/>
                      <w:divBdr>
                        <w:top w:val="none" w:sz="0" w:space="0" w:color="auto"/>
                        <w:left w:val="none" w:sz="0" w:space="0" w:color="auto"/>
                        <w:bottom w:val="none" w:sz="0" w:space="0" w:color="auto"/>
                        <w:right w:val="none" w:sz="0" w:space="0" w:color="auto"/>
                      </w:divBdr>
                      <w:divsChild>
                        <w:div w:id="1428426602">
                          <w:marLeft w:val="0"/>
                          <w:marRight w:val="0"/>
                          <w:marTop w:val="0"/>
                          <w:marBottom w:val="0"/>
                          <w:divBdr>
                            <w:top w:val="none" w:sz="0" w:space="0" w:color="auto"/>
                            <w:left w:val="none" w:sz="0" w:space="0" w:color="auto"/>
                            <w:bottom w:val="none" w:sz="0" w:space="0" w:color="auto"/>
                            <w:right w:val="none" w:sz="0" w:space="0" w:color="auto"/>
                          </w:divBdr>
                          <w:divsChild>
                            <w:div w:id="94862854">
                              <w:marLeft w:val="0"/>
                              <w:marRight w:val="0"/>
                              <w:marTop w:val="0"/>
                              <w:marBottom w:val="0"/>
                              <w:divBdr>
                                <w:top w:val="none" w:sz="0" w:space="0" w:color="auto"/>
                                <w:left w:val="none" w:sz="0" w:space="0" w:color="auto"/>
                                <w:bottom w:val="none" w:sz="0" w:space="0" w:color="auto"/>
                                <w:right w:val="none" w:sz="0" w:space="0" w:color="auto"/>
                              </w:divBdr>
                              <w:divsChild>
                                <w:div w:id="31732116">
                                  <w:marLeft w:val="0"/>
                                  <w:marRight w:val="0"/>
                                  <w:marTop w:val="0"/>
                                  <w:marBottom w:val="0"/>
                                  <w:divBdr>
                                    <w:top w:val="none" w:sz="0" w:space="0" w:color="auto"/>
                                    <w:left w:val="none" w:sz="0" w:space="0" w:color="auto"/>
                                    <w:bottom w:val="none" w:sz="0" w:space="0" w:color="auto"/>
                                    <w:right w:val="none" w:sz="0" w:space="0" w:color="auto"/>
                                  </w:divBdr>
                                  <w:divsChild>
                                    <w:div w:id="1110394645">
                                      <w:marLeft w:val="0"/>
                                      <w:marRight w:val="0"/>
                                      <w:marTop w:val="0"/>
                                      <w:marBottom w:val="0"/>
                                      <w:divBdr>
                                        <w:top w:val="none" w:sz="0" w:space="0" w:color="auto"/>
                                        <w:left w:val="none" w:sz="0" w:space="0" w:color="auto"/>
                                        <w:bottom w:val="none" w:sz="0" w:space="0" w:color="auto"/>
                                        <w:right w:val="none" w:sz="0" w:space="0" w:color="auto"/>
                                      </w:divBdr>
                                      <w:divsChild>
                                        <w:div w:id="6144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09668">
      <w:bodyDiv w:val="1"/>
      <w:marLeft w:val="0"/>
      <w:marRight w:val="0"/>
      <w:marTop w:val="0"/>
      <w:marBottom w:val="0"/>
      <w:divBdr>
        <w:top w:val="none" w:sz="0" w:space="0" w:color="auto"/>
        <w:left w:val="none" w:sz="0" w:space="0" w:color="auto"/>
        <w:bottom w:val="none" w:sz="0" w:space="0" w:color="auto"/>
        <w:right w:val="none" w:sz="0" w:space="0" w:color="auto"/>
      </w:divBdr>
    </w:div>
    <w:div w:id="81802912">
      <w:bodyDiv w:val="1"/>
      <w:marLeft w:val="0"/>
      <w:marRight w:val="0"/>
      <w:marTop w:val="0"/>
      <w:marBottom w:val="0"/>
      <w:divBdr>
        <w:top w:val="none" w:sz="0" w:space="0" w:color="auto"/>
        <w:left w:val="none" w:sz="0" w:space="0" w:color="auto"/>
        <w:bottom w:val="none" w:sz="0" w:space="0" w:color="auto"/>
        <w:right w:val="none" w:sz="0" w:space="0" w:color="auto"/>
      </w:divBdr>
    </w:div>
    <w:div w:id="82459086">
      <w:bodyDiv w:val="1"/>
      <w:marLeft w:val="0"/>
      <w:marRight w:val="0"/>
      <w:marTop w:val="0"/>
      <w:marBottom w:val="0"/>
      <w:divBdr>
        <w:top w:val="none" w:sz="0" w:space="0" w:color="auto"/>
        <w:left w:val="none" w:sz="0" w:space="0" w:color="auto"/>
        <w:bottom w:val="none" w:sz="0" w:space="0" w:color="auto"/>
        <w:right w:val="none" w:sz="0" w:space="0" w:color="auto"/>
      </w:divBdr>
    </w:div>
    <w:div w:id="86579611">
      <w:bodyDiv w:val="1"/>
      <w:marLeft w:val="0"/>
      <w:marRight w:val="0"/>
      <w:marTop w:val="0"/>
      <w:marBottom w:val="0"/>
      <w:divBdr>
        <w:top w:val="none" w:sz="0" w:space="0" w:color="auto"/>
        <w:left w:val="none" w:sz="0" w:space="0" w:color="auto"/>
        <w:bottom w:val="none" w:sz="0" w:space="0" w:color="auto"/>
        <w:right w:val="none" w:sz="0" w:space="0" w:color="auto"/>
      </w:divBdr>
    </w:div>
    <w:div w:id="86973071">
      <w:bodyDiv w:val="1"/>
      <w:marLeft w:val="0"/>
      <w:marRight w:val="0"/>
      <w:marTop w:val="0"/>
      <w:marBottom w:val="0"/>
      <w:divBdr>
        <w:top w:val="none" w:sz="0" w:space="0" w:color="auto"/>
        <w:left w:val="none" w:sz="0" w:space="0" w:color="auto"/>
        <w:bottom w:val="none" w:sz="0" w:space="0" w:color="auto"/>
        <w:right w:val="none" w:sz="0" w:space="0" w:color="auto"/>
      </w:divBdr>
    </w:div>
    <w:div w:id="88700165">
      <w:bodyDiv w:val="1"/>
      <w:marLeft w:val="0"/>
      <w:marRight w:val="0"/>
      <w:marTop w:val="0"/>
      <w:marBottom w:val="0"/>
      <w:divBdr>
        <w:top w:val="none" w:sz="0" w:space="0" w:color="auto"/>
        <w:left w:val="none" w:sz="0" w:space="0" w:color="auto"/>
        <w:bottom w:val="none" w:sz="0" w:space="0" w:color="auto"/>
        <w:right w:val="none" w:sz="0" w:space="0" w:color="auto"/>
      </w:divBdr>
    </w:div>
    <w:div w:id="88814854">
      <w:bodyDiv w:val="1"/>
      <w:marLeft w:val="0"/>
      <w:marRight w:val="0"/>
      <w:marTop w:val="0"/>
      <w:marBottom w:val="0"/>
      <w:divBdr>
        <w:top w:val="none" w:sz="0" w:space="0" w:color="auto"/>
        <w:left w:val="none" w:sz="0" w:space="0" w:color="auto"/>
        <w:bottom w:val="none" w:sz="0" w:space="0" w:color="auto"/>
        <w:right w:val="none" w:sz="0" w:space="0" w:color="auto"/>
      </w:divBdr>
    </w:div>
    <w:div w:id="91438088">
      <w:bodyDiv w:val="1"/>
      <w:marLeft w:val="0"/>
      <w:marRight w:val="0"/>
      <w:marTop w:val="0"/>
      <w:marBottom w:val="0"/>
      <w:divBdr>
        <w:top w:val="none" w:sz="0" w:space="0" w:color="auto"/>
        <w:left w:val="none" w:sz="0" w:space="0" w:color="auto"/>
        <w:bottom w:val="none" w:sz="0" w:space="0" w:color="auto"/>
        <w:right w:val="none" w:sz="0" w:space="0" w:color="auto"/>
      </w:divBdr>
    </w:div>
    <w:div w:id="92209874">
      <w:bodyDiv w:val="1"/>
      <w:marLeft w:val="0"/>
      <w:marRight w:val="0"/>
      <w:marTop w:val="0"/>
      <w:marBottom w:val="0"/>
      <w:divBdr>
        <w:top w:val="none" w:sz="0" w:space="0" w:color="auto"/>
        <w:left w:val="none" w:sz="0" w:space="0" w:color="auto"/>
        <w:bottom w:val="none" w:sz="0" w:space="0" w:color="auto"/>
        <w:right w:val="none" w:sz="0" w:space="0" w:color="auto"/>
      </w:divBdr>
    </w:div>
    <w:div w:id="94833892">
      <w:bodyDiv w:val="1"/>
      <w:marLeft w:val="0"/>
      <w:marRight w:val="0"/>
      <w:marTop w:val="0"/>
      <w:marBottom w:val="0"/>
      <w:divBdr>
        <w:top w:val="none" w:sz="0" w:space="0" w:color="auto"/>
        <w:left w:val="none" w:sz="0" w:space="0" w:color="auto"/>
        <w:bottom w:val="none" w:sz="0" w:space="0" w:color="auto"/>
        <w:right w:val="none" w:sz="0" w:space="0" w:color="auto"/>
      </w:divBdr>
    </w:div>
    <w:div w:id="99616046">
      <w:bodyDiv w:val="1"/>
      <w:marLeft w:val="0"/>
      <w:marRight w:val="0"/>
      <w:marTop w:val="0"/>
      <w:marBottom w:val="0"/>
      <w:divBdr>
        <w:top w:val="none" w:sz="0" w:space="0" w:color="auto"/>
        <w:left w:val="none" w:sz="0" w:space="0" w:color="auto"/>
        <w:bottom w:val="none" w:sz="0" w:space="0" w:color="auto"/>
        <w:right w:val="none" w:sz="0" w:space="0" w:color="auto"/>
      </w:divBdr>
    </w:div>
    <w:div w:id="99834284">
      <w:marLeft w:val="0"/>
      <w:marRight w:val="0"/>
      <w:marTop w:val="0"/>
      <w:marBottom w:val="0"/>
      <w:divBdr>
        <w:top w:val="none" w:sz="0" w:space="0" w:color="auto"/>
        <w:left w:val="none" w:sz="0" w:space="0" w:color="auto"/>
        <w:bottom w:val="none" w:sz="0" w:space="0" w:color="auto"/>
        <w:right w:val="none" w:sz="0" w:space="0" w:color="auto"/>
      </w:divBdr>
      <w:divsChild>
        <w:div w:id="1568150770">
          <w:marLeft w:val="0"/>
          <w:marRight w:val="0"/>
          <w:marTop w:val="0"/>
          <w:marBottom w:val="0"/>
          <w:divBdr>
            <w:top w:val="none" w:sz="0" w:space="0" w:color="auto"/>
            <w:left w:val="none" w:sz="0" w:space="0" w:color="auto"/>
            <w:bottom w:val="none" w:sz="0" w:space="0" w:color="auto"/>
            <w:right w:val="none" w:sz="0" w:space="0" w:color="auto"/>
          </w:divBdr>
        </w:div>
      </w:divsChild>
    </w:div>
    <w:div w:id="100683449">
      <w:bodyDiv w:val="1"/>
      <w:marLeft w:val="0"/>
      <w:marRight w:val="0"/>
      <w:marTop w:val="0"/>
      <w:marBottom w:val="0"/>
      <w:divBdr>
        <w:top w:val="none" w:sz="0" w:space="0" w:color="auto"/>
        <w:left w:val="none" w:sz="0" w:space="0" w:color="auto"/>
        <w:bottom w:val="none" w:sz="0" w:space="0" w:color="auto"/>
        <w:right w:val="none" w:sz="0" w:space="0" w:color="auto"/>
      </w:divBdr>
    </w:div>
    <w:div w:id="100732693">
      <w:bodyDiv w:val="1"/>
      <w:marLeft w:val="0"/>
      <w:marRight w:val="0"/>
      <w:marTop w:val="0"/>
      <w:marBottom w:val="0"/>
      <w:divBdr>
        <w:top w:val="none" w:sz="0" w:space="0" w:color="auto"/>
        <w:left w:val="none" w:sz="0" w:space="0" w:color="auto"/>
        <w:bottom w:val="none" w:sz="0" w:space="0" w:color="auto"/>
        <w:right w:val="none" w:sz="0" w:space="0" w:color="auto"/>
      </w:divBdr>
    </w:div>
    <w:div w:id="101415623">
      <w:bodyDiv w:val="1"/>
      <w:marLeft w:val="0"/>
      <w:marRight w:val="0"/>
      <w:marTop w:val="0"/>
      <w:marBottom w:val="0"/>
      <w:divBdr>
        <w:top w:val="none" w:sz="0" w:space="0" w:color="auto"/>
        <w:left w:val="none" w:sz="0" w:space="0" w:color="auto"/>
        <w:bottom w:val="none" w:sz="0" w:space="0" w:color="auto"/>
        <w:right w:val="none" w:sz="0" w:space="0" w:color="auto"/>
      </w:divBdr>
    </w:div>
    <w:div w:id="104542405">
      <w:bodyDiv w:val="1"/>
      <w:marLeft w:val="0"/>
      <w:marRight w:val="0"/>
      <w:marTop w:val="0"/>
      <w:marBottom w:val="0"/>
      <w:divBdr>
        <w:top w:val="none" w:sz="0" w:space="0" w:color="auto"/>
        <w:left w:val="none" w:sz="0" w:space="0" w:color="auto"/>
        <w:bottom w:val="none" w:sz="0" w:space="0" w:color="auto"/>
        <w:right w:val="none" w:sz="0" w:space="0" w:color="auto"/>
      </w:divBdr>
    </w:div>
    <w:div w:id="105121195">
      <w:bodyDiv w:val="1"/>
      <w:marLeft w:val="0"/>
      <w:marRight w:val="0"/>
      <w:marTop w:val="0"/>
      <w:marBottom w:val="0"/>
      <w:divBdr>
        <w:top w:val="none" w:sz="0" w:space="0" w:color="auto"/>
        <w:left w:val="none" w:sz="0" w:space="0" w:color="auto"/>
        <w:bottom w:val="none" w:sz="0" w:space="0" w:color="auto"/>
        <w:right w:val="none" w:sz="0" w:space="0" w:color="auto"/>
      </w:divBdr>
    </w:div>
    <w:div w:id="105346621">
      <w:bodyDiv w:val="1"/>
      <w:marLeft w:val="0"/>
      <w:marRight w:val="0"/>
      <w:marTop w:val="0"/>
      <w:marBottom w:val="0"/>
      <w:divBdr>
        <w:top w:val="none" w:sz="0" w:space="0" w:color="auto"/>
        <w:left w:val="none" w:sz="0" w:space="0" w:color="auto"/>
        <w:bottom w:val="none" w:sz="0" w:space="0" w:color="auto"/>
        <w:right w:val="none" w:sz="0" w:space="0" w:color="auto"/>
      </w:divBdr>
    </w:div>
    <w:div w:id="106437161">
      <w:bodyDiv w:val="1"/>
      <w:marLeft w:val="0"/>
      <w:marRight w:val="0"/>
      <w:marTop w:val="0"/>
      <w:marBottom w:val="0"/>
      <w:divBdr>
        <w:top w:val="none" w:sz="0" w:space="0" w:color="auto"/>
        <w:left w:val="none" w:sz="0" w:space="0" w:color="auto"/>
        <w:bottom w:val="none" w:sz="0" w:space="0" w:color="auto"/>
        <w:right w:val="none" w:sz="0" w:space="0" w:color="auto"/>
      </w:divBdr>
      <w:divsChild>
        <w:div w:id="302589354">
          <w:marLeft w:val="136"/>
          <w:marRight w:val="679"/>
          <w:marTop w:val="0"/>
          <w:marBottom w:val="0"/>
          <w:divBdr>
            <w:top w:val="none" w:sz="0" w:space="0" w:color="auto"/>
            <w:left w:val="none" w:sz="0" w:space="0" w:color="auto"/>
            <w:bottom w:val="none" w:sz="0" w:space="0" w:color="auto"/>
            <w:right w:val="none" w:sz="0" w:space="0" w:color="auto"/>
          </w:divBdr>
          <w:divsChild>
            <w:div w:id="970524876">
              <w:marLeft w:val="0"/>
              <w:marRight w:val="0"/>
              <w:marTop w:val="0"/>
              <w:marBottom w:val="0"/>
              <w:divBdr>
                <w:top w:val="none" w:sz="0" w:space="0" w:color="auto"/>
                <w:left w:val="none" w:sz="0" w:space="0" w:color="auto"/>
                <w:bottom w:val="none" w:sz="0" w:space="0" w:color="auto"/>
                <w:right w:val="none" w:sz="0" w:space="0" w:color="auto"/>
              </w:divBdr>
              <w:divsChild>
                <w:div w:id="50278752">
                  <w:marLeft w:val="0"/>
                  <w:marRight w:val="0"/>
                  <w:marTop w:val="0"/>
                  <w:marBottom w:val="0"/>
                  <w:divBdr>
                    <w:top w:val="none" w:sz="0" w:space="0" w:color="auto"/>
                    <w:left w:val="none" w:sz="0" w:space="0" w:color="auto"/>
                    <w:bottom w:val="none" w:sz="0" w:space="0" w:color="auto"/>
                    <w:right w:val="none" w:sz="0" w:space="0" w:color="auto"/>
                  </w:divBdr>
                  <w:divsChild>
                    <w:div w:id="733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3564">
      <w:bodyDiv w:val="1"/>
      <w:marLeft w:val="0"/>
      <w:marRight w:val="0"/>
      <w:marTop w:val="0"/>
      <w:marBottom w:val="0"/>
      <w:divBdr>
        <w:top w:val="none" w:sz="0" w:space="0" w:color="auto"/>
        <w:left w:val="none" w:sz="0" w:space="0" w:color="auto"/>
        <w:bottom w:val="none" w:sz="0" w:space="0" w:color="auto"/>
        <w:right w:val="none" w:sz="0" w:space="0" w:color="auto"/>
      </w:divBdr>
    </w:div>
    <w:div w:id="110976759">
      <w:bodyDiv w:val="1"/>
      <w:marLeft w:val="0"/>
      <w:marRight w:val="0"/>
      <w:marTop w:val="0"/>
      <w:marBottom w:val="0"/>
      <w:divBdr>
        <w:top w:val="none" w:sz="0" w:space="0" w:color="auto"/>
        <w:left w:val="none" w:sz="0" w:space="0" w:color="auto"/>
        <w:bottom w:val="none" w:sz="0" w:space="0" w:color="auto"/>
        <w:right w:val="none" w:sz="0" w:space="0" w:color="auto"/>
      </w:divBdr>
      <w:divsChild>
        <w:div w:id="2093383272">
          <w:marLeft w:val="0"/>
          <w:marRight w:val="0"/>
          <w:marTop w:val="0"/>
          <w:marBottom w:val="0"/>
          <w:divBdr>
            <w:top w:val="none" w:sz="0" w:space="0" w:color="auto"/>
            <w:left w:val="none" w:sz="0" w:space="0" w:color="auto"/>
            <w:bottom w:val="none" w:sz="0" w:space="0" w:color="auto"/>
            <w:right w:val="none" w:sz="0" w:space="0" w:color="auto"/>
          </w:divBdr>
          <w:divsChild>
            <w:div w:id="1545678184">
              <w:marLeft w:val="0"/>
              <w:marRight w:val="0"/>
              <w:marTop w:val="0"/>
              <w:marBottom w:val="0"/>
              <w:divBdr>
                <w:top w:val="none" w:sz="0" w:space="0" w:color="auto"/>
                <w:left w:val="none" w:sz="0" w:space="0" w:color="auto"/>
                <w:bottom w:val="none" w:sz="0" w:space="0" w:color="auto"/>
                <w:right w:val="none" w:sz="0" w:space="0" w:color="auto"/>
              </w:divBdr>
              <w:divsChild>
                <w:div w:id="544217269">
                  <w:marLeft w:val="0"/>
                  <w:marRight w:val="0"/>
                  <w:marTop w:val="0"/>
                  <w:marBottom w:val="0"/>
                  <w:divBdr>
                    <w:top w:val="none" w:sz="0" w:space="0" w:color="auto"/>
                    <w:left w:val="none" w:sz="0" w:space="0" w:color="auto"/>
                    <w:bottom w:val="none" w:sz="0" w:space="0" w:color="auto"/>
                    <w:right w:val="none" w:sz="0" w:space="0" w:color="auto"/>
                  </w:divBdr>
                  <w:divsChild>
                    <w:div w:id="3741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030">
      <w:bodyDiv w:val="1"/>
      <w:marLeft w:val="0"/>
      <w:marRight w:val="0"/>
      <w:marTop w:val="0"/>
      <w:marBottom w:val="0"/>
      <w:divBdr>
        <w:top w:val="none" w:sz="0" w:space="0" w:color="auto"/>
        <w:left w:val="none" w:sz="0" w:space="0" w:color="auto"/>
        <w:bottom w:val="none" w:sz="0" w:space="0" w:color="auto"/>
        <w:right w:val="none" w:sz="0" w:space="0" w:color="auto"/>
      </w:divBdr>
    </w:div>
    <w:div w:id="115949596">
      <w:bodyDiv w:val="1"/>
      <w:marLeft w:val="0"/>
      <w:marRight w:val="0"/>
      <w:marTop w:val="0"/>
      <w:marBottom w:val="0"/>
      <w:divBdr>
        <w:top w:val="none" w:sz="0" w:space="0" w:color="auto"/>
        <w:left w:val="none" w:sz="0" w:space="0" w:color="auto"/>
        <w:bottom w:val="none" w:sz="0" w:space="0" w:color="auto"/>
        <w:right w:val="none" w:sz="0" w:space="0" w:color="auto"/>
      </w:divBdr>
    </w:div>
    <w:div w:id="120618624">
      <w:bodyDiv w:val="1"/>
      <w:marLeft w:val="0"/>
      <w:marRight w:val="0"/>
      <w:marTop w:val="0"/>
      <w:marBottom w:val="0"/>
      <w:divBdr>
        <w:top w:val="none" w:sz="0" w:space="0" w:color="auto"/>
        <w:left w:val="none" w:sz="0" w:space="0" w:color="auto"/>
        <w:bottom w:val="none" w:sz="0" w:space="0" w:color="auto"/>
        <w:right w:val="none" w:sz="0" w:space="0" w:color="auto"/>
      </w:divBdr>
    </w:div>
    <w:div w:id="123742141">
      <w:bodyDiv w:val="1"/>
      <w:marLeft w:val="0"/>
      <w:marRight w:val="0"/>
      <w:marTop w:val="0"/>
      <w:marBottom w:val="0"/>
      <w:divBdr>
        <w:top w:val="none" w:sz="0" w:space="0" w:color="auto"/>
        <w:left w:val="none" w:sz="0" w:space="0" w:color="auto"/>
        <w:bottom w:val="none" w:sz="0" w:space="0" w:color="auto"/>
        <w:right w:val="none" w:sz="0" w:space="0" w:color="auto"/>
      </w:divBdr>
    </w:div>
    <w:div w:id="125658598">
      <w:bodyDiv w:val="1"/>
      <w:marLeft w:val="0"/>
      <w:marRight w:val="0"/>
      <w:marTop w:val="0"/>
      <w:marBottom w:val="0"/>
      <w:divBdr>
        <w:top w:val="none" w:sz="0" w:space="0" w:color="auto"/>
        <w:left w:val="none" w:sz="0" w:space="0" w:color="auto"/>
        <w:bottom w:val="none" w:sz="0" w:space="0" w:color="auto"/>
        <w:right w:val="none" w:sz="0" w:space="0" w:color="auto"/>
      </w:divBdr>
    </w:div>
    <w:div w:id="130563723">
      <w:bodyDiv w:val="1"/>
      <w:marLeft w:val="0"/>
      <w:marRight w:val="0"/>
      <w:marTop w:val="0"/>
      <w:marBottom w:val="0"/>
      <w:divBdr>
        <w:top w:val="none" w:sz="0" w:space="0" w:color="auto"/>
        <w:left w:val="none" w:sz="0" w:space="0" w:color="auto"/>
        <w:bottom w:val="none" w:sz="0" w:space="0" w:color="auto"/>
        <w:right w:val="none" w:sz="0" w:space="0" w:color="auto"/>
      </w:divBdr>
    </w:div>
    <w:div w:id="135689033">
      <w:bodyDiv w:val="1"/>
      <w:marLeft w:val="0"/>
      <w:marRight w:val="0"/>
      <w:marTop w:val="0"/>
      <w:marBottom w:val="0"/>
      <w:divBdr>
        <w:top w:val="none" w:sz="0" w:space="0" w:color="auto"/>
        <w:left w:val="none" w:sz="0" w:space="0" w:color="auto"/>
        <w:bottom w:val="none" w:sz="0" w:space="0" w:color="auto"/>
        <w:right w:val="none" w:sz="0" w:space="0" w:color="auto"/>
      </w:divBdr>
    </w:div>
    <w:div w:id="136456963">
      <w:bodyDiv w:val="1"/>
      <w:marLeft w:val="0"/>
      <w:marRight w:val="0"/>
      <w:marTop w:val="0"/>
      <w:marBottom w:val="0"/>
      <w:divBdr>
        <w:top w:val="none" w:sz="0" w:space="0" w:color="auto"/>
        <w:left w:val="none" w:sz="0" w:space="0" w:color="auto"/>
        <w:bottom w:val="none" w:sz="0" w:space="0" w:color="auto"/>
        <w:right w:val="none" w:sz="0" w:space="0" w:color="auto"/>
      </w:divBdr>
    </w:div>
    <w:div w:id="141239895">
      <w:bodyDiv w:val="1"/>
      <w:marLeft w:val="0"/>
      <w:marRight w:val="0"/>
      <w:marTop w:val="0"/>
      <w:marBottom w:val="0"/>
      <w:divBdr>
        <w:top w:val="none" w:sz="0" w:space="0" w:color="auto"/>
        <w:left w:val="none" w:sz="0" w:space="0" w:color="auto"/>
        <w:bottom w:val="none" w:sz="0" w:space="0" w:color="auto"/>
        <w:right w:val="none" w:sz="0" w:space="0" w:color="auto"/>
      </w:divBdr>
    </w:div>
    <w:div w:id="144325179">
      <w:marLeft w:val="0"/>
      <w:marRight w:val="0"/>
      <w:marTop w:val="0"/>
      <w:marBottom w:val="0"/>
      <w:divBdr>
        <w:top w:val="none" w:sz="0" w:space="0" w:color="auto"/>
        <w:left w:val="none" w:sz="0" w:space="0" w:color="auto"/>
        <w:bottom w:val="none" w:sz="0" w:space="0" w:color="auto"/>
        <w:right w:val="none" w:sz="0" w:space="0" w:color="auto"/>
      </w:divBdr>
      <w:divsChild>
        <w:div w:id="644772862">
          <w:marLeft w:val="0"/>
          <w:marRight w:val="0"/>
          <w:marTop w:val="0"/>
          <w:marBottom w:val="0"/>
          <w:divBdr>
            <w:top w:val="none" w:sz="0" w:space="0" w:color="auto"/>
            <w:left w:val="none" w:sz="0" w:space="0" w:color="auto"/>
            <w:bottom w:val="none" w:sz="0" w:space="0" w:color="auto"/>
            <w:right w:val="none" w:sz="0" w:space="0" w:color="auto"/>
          </w:divBdr>
        </w:div>
      </w:divsChild>
    </w:div>
    <w:div w:id="145055648">
      <w:bodyDiv w:val="1"/>
      <w:marLeft w:val="0"/>
      <w:marRight w:val="0"/>
      <w:marTop w:val="0"/>
      <w:marBottom w:val="0"/>
      <w:divBdr>
        <w:top w:val="none" w:sz="0" w:space="0" w:color="auto"/>
        <w:left w:val="none" w:sz="0" w:space="0" w:color="auto"/>
        <w:bottom w:val="none" w:sz="0" w:space="0" w:color="auto"/>
        <w:right w:val="none" w:sz="0" w:space="0" w:color="auto"/>
      </w:divBdr>
    </w:div>
    <w:div w:id="148136184">
      <w:bodyDiv w:val="1"/>
      <w:marLeft w:val="0"/>
      <w:marRight w:val="0"/>
      <w:marTop w:val="0"/>
      <w:marBottom w:val="0"/>
      <w:divBdr>
        <w:top w:val="none" w:sz="0" w:space="0" w:color="auto"/>
        <w:left w:val="none" w:sz="0" w:space="0" w:color="auto"/>
        <w:bottom w:val="none" w:sz="0" w:space="0" w:color="auto"/>
        <w:right w:val="none" w:sz="0" w:space="0" w:color="auto"/>
      </w:divBdr>
    </w:div>
    <w:div w:id="150801929">
      <w:bodyDiv w:val="1"/>
      <w:marLeft w:val="0"/>
      <w:marRight w:val="0"/>
      <w:marTop w:val="0"/>
      <w:marBottom w:val="0"/>
      <w:divBdr>
        <w:top w:val="none" w:sz="0" w:space="0" w:color="auto"/>
        <w:left w:val="none" w:sz="0" w:space="0" w:color="auto"/>
        <w:bottom w:val="none" w:sz="0" w:space="0" w:color="auto"/>
        <w:right w:val="none" w:sz="0" w:space="0" w:color="auto"/>
      </w:divBdr>
    </w:div>
    <w:div w:id="158468380">
      <w:bodyDiv w:val="1"/>
      <w:marLeft w:val="0"/>
      <w:marRight w:val="0"/>
      <w:marTop w:val="0"/>
      <w:marBottom w:val="0"/>
      <w:divBdr>
        <w:top w:val="none" w:sz="0" w:space="0" w:color="auto"/>
        <w:left w:val="none" w:sz="0" w:space="0" w:color="auto"/>
        <w:bottom w:val="none" w:sz="0" w:space="0" w:color="auto"/>
        <w:right w:val="none" w:sz="0" w:space="0" w:color="auto"/>
      </w:divBdr>
    </w:div>
    <w:div w:id="159320956">
      <w:bodyDiv w:val="1"/>
      <w:marLeft w:val="0"/>
      <w:marRight w:val="0"/>
      <w:marTop w:val="0"/>
      <w:marBottom w:val="0"/>
      <w:divBdr>
        <w:top w:val="none" w:sz="0" w:space="0" w:color="auto"/>
        <w:left w:val="none" w:sz="0" w:space="0" w:color="auto"/>
        <w:bottom w:val="none" w:sz="0" w:space="0" w:color="auto"/>
        <w:right w:val="none" w:sz="0" w:space="0" w:color="auto"/>
      </w:divBdr>
    </w:div>
    <w:div w:id="159926465">
      <w:marLeft w:val="0"/>
      <w:marRight w:val="0"/>
      <w:marTop w:val="0"/>
      <w:marBottom w:val="0"/>
      <w:divBdr>
        <w:top w:val="none" w:sz="0" w:space="0" w:color="auto"/>
        <w:left w:val="none" w:sz="0" w:space="0" w:color="auto"/>
        <w:bottom w:val="none" w:sz="0" w:space="0" w:color="auto"/>
        <w:right w:val="none" w:sz="0" w:space="0" w:color="auto"/>
      </w:divBdr>
      <w:divsChild>
        <w:div w:id="303436548">
          <w:marLeft w:val="0"/>
          <w:marRight w:val="0"/>
          <w:marTop w:val="0"/>
          <w:marBottom w:val="0"/>
          <w:divBdr>
            <w:top w:val="none" w:sz="0" w:space="0" w:color="auto"/>
            <w:left w:val="none" w:sz="0" w:space="0" w:color="auto"/>
            <w:bottom w:val="none" w:sz="0" w:space="0" w:color="auto"/>
            <w:right w:val="none" w:sz="0" w:space="0" w:color="auto"/>
          </w:divBdr>
        </w:div>
      </w:divsChild>
    </w:div>
    <w:div w:id="160050239">
      <w:bodyDiv w:val="1"/>
      <w:marLeft w:val="0"/>
      <w:marRight w:val="0"/>
      <w:marTop w:val="0"/>
      <w:marBottom w:val="0"/>
      <w:divBdr>
        <w:top w:val="none" w:sz="0" w:space="0" w:color="auto"/>
        <w:left w:val="none" w:sz="0" w:space="0" w:color="auto"/>
        <w:bottom w:val="none" w:sz="0" w:space="0" w:color="auto"/>
        <w:right w:val="none" w:sz="0" w:space="0" w:color="auto"/>
      </w:divBdr>
    </w:div>
    <w:div w:id="165948903">
      <w:bodyDiv w:val="1"/>
      <w:marLeft w:val="0"/>
      <w:marRight w:val="0"/>
      <w:marTop w:val="0"/>
      <w:marBottom w:val="0"/>
      <w:divBdr>
        <w:top w:val="none" w:sz="0" w:space="0" w:color="auto"/>
        <w:left w:val="none" w:sz="0" w:space="0" w:color="auto"/>
        <w:bottom w:val="none" w:sz="0" w:space="0" w:color="auto"/>
        <w:right w:val="none" w:sz="0" w:space="0" w:color="auto"/>
      </w:divBdr>
    </w:div>
    <w:div w:id="168714806">
      <w:bodyDiv w:val="1"/>
      <w:marLeft w:val="0"/>
      <w:marRight w:val="0"/>
      <w:marTop w:val="0"/>
      <w:marBottom w:val="0"/>
      <w:divBdr>
        <w:top w:val="none" w:sz="0" w:space="0" w:color="auto"/>
        <w:left w:val="none" w:sz="0" w:space="0" w:color="auto"/>
        <w:bottom w:val="none" w:sz="0" w:space="0" w:color="auto"/>
        <w:right w:val="none" w:sz="0" w:space="0" w:color="auto"/>
      </w:divBdr>
    </w:div>
    <w:div w:id="173539731">
      <w:bodyDiv w:val="1"/>
      <w:marLeft w:val="0"/>
      <w:marRight w:val="0"/>
      <w:marTop w:val="0"/>
      <w:marBottom w:val="0"/>
      <w:divBdr>
        <w:top w:val="none" w:sz="0" w:space="0" w:color="auto"/>
        <w:left w:val="none" w:sz="0" w:space="0" w:color="auto"/>
        <w:bottom w:val="none" w:sz="0" w:space="0" w:color="auto"/>
        <w:right w:val="none" w:sz="0" w:space="0" w:color="auto"/>
      </w:divBdr>
      <w:divsChild>
        <w:div w:id="1177307588">
          <w:marLeft w:val="0"/>
          <w:marRight w:val="0"/>
          <w:marTop w:val="0"/>
          <w:marBottom w:val="0"/>
          <w:divBdr>
            <w:top w:val="none" w:sz="0" w:space="0" w:color="auto"/>
            <w:left w:val="none" w:sz="0" w:space="0" w:color="auto"/>
            <w:bottom w:val="none" w:sz="0" w:space="0" w:color="auto"/>
            <w:right w:val="none" w:sz="0" w:space="0" w:color="auto"/>
          </w:divBdr>
          <w:divsChild>
            <w:div w:id="1517957559">
              <w:marLeft w:val="0"/>
              <w:marRight w:val="0"/>
              <w:marTop w:val="0"/>
              <w:marBottom w:val="0"/>
              <w:divBdr>
                <w:top w:val="none" w:sz="0" w:space="0" w:color="auto"/>
                <w:left w:val="none" w:sz="0" w:space="0" w:color="auto"/>
                <w:bottom w:val="none" w:sz="0" w:space="0" w:color="auto"/>
                <w:right w:val="none" w:sz="0" w:space="0" w:color="auto"/>
              </w:divBdr>
              <w:divsChild>
                <w:div w:id="2076005411">
                  <w:marLeft w:val="0"/>
                  <w:marRight w:val="0"/>
                  <w:marTop w:val="0"/>
                  <w:marBottom w:val="0"/>
                  <w:divBdr>
                    <w:top w:val="none" w:sz="0" w:space="0" w:color="auto"/>
                    <w:left w:val="none" w:sz="0" w:space="0" w:color="auto"/>
                    <w:bottom w:val="none" w:sz="0" w:space="0" w:color="auto"/>
                    <w:right w:val="none" w:sz="0" w:space="0" w:color="auto"/>
                  </w:divBdr>
                  <w:divsChild>
                    <w:div w:id="14635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0303">
      <w:bodyDiv w:val="1"/>
      <w:marLeft w:val="0"/>
      <w:marRight w:val="0"/>
      <w:marTop w:val="0"/>
      <w:marBottom w:val="0"/>
      <w:divBdr>
        <w:top w:val="none" w:sz="0" w:space="0" w:color="auto"/>
        <w:left w:val="none" w:sz="0" w:space="0" w:color="auto"/>
        <w:bottom w:val="none" w:sz="0" w:space="0" w:color="auto"/>
        <w:right w:val="none" w:sz="0" w:space="0" w:color="auto"/>
      </w:divBdr>
    </w:div>
    <w:div w:id="174660321">
      <w:bodyDiv w:val="1"/>
      <w:marLeft w:val="0"/>
      <w:marRight w:val="0"/>
      <w:marTop w:val="0"/>
      <w:marBottom w:val="0"/>
      <w:divBdr>
        <w:top w:val="none" w:sz="0" w:space="0" w:color="auto"/>
        <w:left w:val="none" w:sz="0" w:space="0" w:color="auto"/>
        <w:bottom w:val="none" w:sz="0" w:space="0" w:color="auto"/>
        <w:right w:val="none" w:sz="0" w:space="0" w:color="auto"/>
      </w:divBdr>
    </w:div>
    <w:div w:id="175769959">
      <w:bodyDiv w:val="1"/>
      <w:marLeft w:val="0"/>
      <w:marRight w:val="0"/>
      <w:marTop w:val="0"/>
      <w:marBottom w:val="0"/>
      <w:divBdr>
        <w:top w:val="none" w:sz="0" w:space="0" w:color="auto"/>
        <w:left w:val="none" w:sz="0" w:space="0" w:color="auto"/>
        <w:bottom w:val="none" w:sz="0" w:space="0" w:color="auto"/>
        <w:right w:val="none" w:sz="0" w:space="0" w:color="auto"/>
      </w:divBdr>
    </w:div>
    <w:div w:id="179778173">
      <w:bodyDiv w:val="1"/>
      <w:marLeft w:val="0"/>
      <w:marRight w:val="0"/>
      <w:marTop w:val="0"/>
      <w:marBottom w:val="0"/>
      <w:divBdr>
        <w:top w:val="none" w:sz="0" w:space="0" w:color="auto"/>
        <w:left w:val="none" w:sz="0" w:space="0" w:color="auto"/>
        <w:bottom w:val="none" w:sz="0" w:space="0" w:color="auto"/>
        <w:right w:val="none" w:sz="0" w:space="0" w:color="auto"/>
      </w:divBdr>
    </w:div>
    <w:div w:id="182060533">
      <w:bodyDiv w:val="1"/>
      <w:marLeft w:val="0"/>
      <w:marRight w:val="0"/>
      <w:marTop w:val="0"/>
      <w:marBottom w:val="0"/>
      <w:divBdr>
        <w:top w:val="none" w:sz="0" w:space="0" w:color="auto"/>
        <w:left w:val="none" w:sz="0" w:space="0" w:color="auto"/>
        <w:bottom w:val="none" w:sz="0" w:space="0" w:color="auto"/>
        <w:right w:val="none" w:sz="0" w:space="0" w:color="auto"/>
      </w:divBdr>
    </w:div>
    <w:div w:id="183247637">
      <w:bodyDiv w:val="1"/>
      <w:marLeft w:val="0"/>
      <w:marRight w:val="0"/>
      <w:marTop w:val="0"/>
      <w:marBottom w:val="0"/>
      <w:divBdr>
        <w:top w:val="none" w:sz="0" w:space="0" w:color="auto"/>
        <w:left w:val="none" w:sz="0" w:space="0" w:color="auto"/>
        <w:bottom w:val="none" w:sz="0" w:space="0" w:color="auto"/>
        <w:right w:val="none" w:sz="0" w:space="0" w:color="auto"/>
      </w:divBdr>
    </w:div>
    <w:div w:id="183832017">
      <w:bodyDiv w:val="1"/>
      <w:marLeft w:val="0"/>
      <w:marRight w:val="0"/>
      <w:marTop w:val="0"/>
      <w:marBottom w:val="0"/>
      <w:divBdr>
        <w:top w:val="none" w:sz="0" w:space="0" w:color="auto"/>
        <w:left w:val="none" w:sz="0" w:space="0" w:color="auto"/>
        <w:bottom w:val="none" w:sz="0" w:space="0" w:color="auto"/>
        <w:right w:val="none" w:sz="0" w:space="0" w:color="auto"/>
      </w:divBdr>
    </w:div>
    <w:div w:id="195122748">
      <w:bodyDiv w:val="1"/>
      <w:marLeft w:val="0"/>
      <w:marRight w:val="0"/>
      <w:marTop w:val="0"/>
      <w:marBottom w:val="0"/>
      <w:divBdr>
        <w:top w:val="none" w:sz="0" w:space="0" w:color="auto"/>
        <w:left w:val="none" w:sz="0" w:space="0" w:color="auto"/>
        <w:bottom w:val="none" w:sz="0" w:space="0" w:color="auto"/>
        <w:right w:val="none" w:sz="0" w:space="0" w:color="auto"/>
      </w:divBdr>
    </w:div>
    <w:div w:id="200292086">
      <w:bodyDiv w:val="1"/>
      <w:marLeft w:val="0"/>
      <w:marRight w:val="0"/>
      <w:marTop w:val="0"/>
      <w:marBottom w:val="0"/>
      <w:divBdr>
        <w:top w:val="none" w:sz="0" w:space="0" w:color="auto"/>
        <w:left w:val="none" w:sz="0" w:space="0" w:color="auto"/>
        <w:bottom w:val="none" w:sz="0" w:space="0" w:color="auto"/>
        <w:right w:val="none" w:sz="0" w:space="0" w:color="auto"/>
      </w:divBdr>
    </w:div>
    <w:div w:id="201673488">
      <w:bodyDiv w:val="1"/>
      <w:marLeft w:val="0"/>
      <w:marRight w:val="0"/>
      <w:marTop w:val="0"/>
      <w:marBottom w:val="0"/>
      <w:divBdr>
        <w:top w:val="none" w:sz="0" w:space="0" w:color="auto"/>
        <w:left w:val="none" w:sz="0" w:space="0" w:color="auto"/>
        <w:bottom w:val="none" w:sz="0" w:space="0" w:color="auto"/>
        <w:right w:val="none" w:sz="0" w:space="0" w:color="auto"/>
      </w:divBdr>
      <w:divsChild>
        <w:div w:id="1673146698">
          <w:marLeft w:val="0"/>
          <w:marRight w:val="0"/>
          <w:marTop w:val="0"/>
          <w:marBottom w:val="0"/>
          <w:divBdr>
            <w:top w:val="none" w:sz="0" w:space="0" w:color="auto"/>
            <w:left w:val="none" w:sz="0" w:space="0" w:color="auto"/>
            <w:bottom w:val="none" w:sz="0" w:space="0" w:color="auto"/>
            <w:right w:val="none" w:sz="0" w:space="0" w:color="auto"/>
          </w:divBdr>
          <w:divsChild>
            <w:div w:id="1269316057">
              <w:marLeft w:val="0"/>
              <w:marRight w:val="0"/>
              <w:marTop w:val="0"/>
              <w:marBottom w:val="0"/>
              <w:divBdr>
                <w:top w:val="none" w:sz="0" w:space="0" w:color="auto"/>
                <w:left w:val="none" w:sz="0" w:space="0" w:color="auto"/>
                <w:bottom w:val="none" w:sz="0" w:space="0" w:color="auto"/>
                <w:right w:val="none" w:sz="0" w:space="0" w:color="auto"/>
              </w:divBdr>
              <w:divsChild>
                <w:div w:id="215706145">
                  <w:marLeft w:val="0"/>
                  <w:marRight w:val="0"/>
                  <w:marTop w:val="0"/>
                  <w:marBottom w:val="0"/>
                  <w:divBdr>
                    <w:top w:val="none" w:sz="0" w:space="0" w:color="auto"/>
                    <w:left w:val="none" w:sz="0" w:space="0" w:color="auto"/>
                    <w:bottom w:val="none" w:sz="0" w:space="0" w:color="auto"/>
                    <w:right w:val="none" w:sz="0" w:space="0" w:color="auto"/>
                  </w:divBdr>
                </w:div>
                <w:div w:id="321465638">
                  <w:marLeft w:val="0"/>
                  <w:marRight w:val="0"/>
                  <w:marTop w:val="0"/>
                  <w:marBottom w:val="0"/>
                  <w:divBdr>
                    <w:top w:val="none" w:sz="0" w:space="0" w:color="auto"/>
                    <w:left w:val="none" w:sz="0" w:space="0" w:color="auto"/>
                    <w:bottom w:val="none" w:sz="0" w:space="0" w:color="auto"/>
                    <w:right w:val="none" w:sz="0" w:space="0" w:color="auto"/>
                  </w:divBdr>
                </w:div>
                <w:div w:id="3350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1272">
      <w:marLeft w:val="0"/>
      <w:marRight w:val="0"/>
      <w:marTop w:val="0"/>
      <w:marBottom w:val="0"/>
      <w:divBdr>
        <w:top w:val="none" w:sz="0" w:space="0" w:color="auto"/>
        <w:left w:val="none" w:sz="0" w:space="0" w:color="auto"/>
        <w:bottom w:val="none" w:sz="0" w:space="0" w:color="auto"/>
        <w:right w:val="none" w:sz="0" w:space="0" w:color="auto"/>
      </w:divBdr>
      <w:divsChild>
        <w:div w:id="1639803168">
          <w:marLeft w:val="0"/>
          <w:marRight w:val="0"/>
          <w:marTop w:val="0"/>
          <w:marBottom w:val="0"/>
          <w:divBdr>
            <w:top w:val="none" w:sz="0" w:space="0" w:color="auto"/>
            <w:left w:val="none" w:sz="0" w:space="0" w:color="auto"/>
            <w:bottom w:val="none" w:sz="0" w:space="0" w:color="auto"/>
            <w:right w:val="none" w:sz="0" w:space="0" w:color="auto"/>
          </w:divBdr>
        </w:div>
      </w:divsChild>
    </w:div>
    <w:div w:id="205337598">
      <w:bodyDiv w:val="1"/>
      <w:marLeft w:val="0"/>
      <w:marRight w:val="0"/>
      <w:marTop w:val="0"/>
      <w:marBottom w:val="0"/>
      <w:divBdr>
        <w:top w:val="none" w:sz="0" w:space="0" w:color="auto"/>
        <w:left w:val="none" w:sz="0" w:space="0" w:color="auto"/>
        <w:bottom w:val="none" w:sz="0" w:space="0" w:color="auto"/>
        <w:right w:val="none" w:sz="0" w:space="0" w:color="auto"/>
      </w:divBdr>
    </w:div>
    <w:div w:id="207953573">
      <w:bodyDiv w:val="1"/>
      <w:marLeft w:val="0"/>
      <w:marRight w:val="0"/>
      <w:marTop w:val="0"/>
      <w:marBottom w:val="0"/>
      <w:divBdr>
        <w:top w:val="none" w:sz="0" w:space="0" w:color="auto"/>
        <w:left w:val="none" w:sz="0" w:space="0" w:color="auto"/>
        <w:bottom w:val="none" w:sz="0" w:space="0" w:color="auto"/>
        <w:right w:val="none" w:sz="0" w:space="0" w:color="auto"/>
      </w:divBdr>
    </w:div>
    <w:div w:id="208802900">
      <w:bodyDiv w:val="1"/>
      <w:marLeft w:val="0"/>
      <w:marRight w:val="0"/>
      <w:marTop w:val="0"/>
      <w:marBottom w:val="0"/>
      <w:divBdr>
        <w:top w:val="none" w:sz="0" w:space="0" w:color="auto"/>
        <w:left w:val="none" w:sz="0" w:space="0" w:color="auto"/>
        <w:bottom w:val="none" w:sz="0" w:space="0" w:color="auto"/>
        <w:right w:val="none" w:sz="0" w:space="0" w:color="auto"/>
      </w:divBdr>
    </w:div>
    <w:div w:id="209197707">
      <w:bodyDiv w:val="1"/>
      <w:marLeft w:val="0"/>
      <w:marRight w:val="0"/>
      <w:marTop w:val="0"/>
      <w:marBottom w:val="0"/>
      <w:divBdr>
        <w:top w:val="none" w:sz="0" w:space="0" w:color="auto"/>
        <w:left w:val="none" w:sz="0" w:space="0" w:color="auto"/>
        <w:bottom w:val="none" w:sz="0" w:space="0" w:color="auto"/>
        <w:right w:val="none" w:sz="0" w:space="0" w:color="auto"/>
      </w:divBdr>
    </w:div>
    <w:div w:id="215165953">
      <w:bodyDiv w:val="1"/>
      <w:marLeft w:val="0"/>
      <w:marRight w:val="0"/>
      <w:marTop w:val="0"/>
      <w:marBottom w:val="0"/>
      <w:divBdr>
        <w:top w:val="none" w:sz="0" w:space="0" w:color="auto"/>
        <w:left w:val="none" w:sz="0" w:space="0" w:color="auto"/>
        <w:bottom w:val="none" w:sz="0" w:space="0" w:color="auto"/>
        <w:right w:val="none" w:sz="0" w:space="0" w:color="auto"/>
      </w:divBdr>
    </w:div>
    <w:div w:id="218517469">
      <w:bodyDiv w:val="1"/>
      <w:marLeft w:val="0"/>
      <w:marRight w:val="0"/>
      <w:marTop w:val="0"/>
      <w:marBottom w:val="0"/>
      <w:divBdr>
        <w:top w:val="none" w:sz="0" w:space="0" w:color="auto"/>
        <w:left w:val="none" w:sz="0" w:space="0" w:color="auto"/>
        <w:bottom w:val="none" w:sz="0" w:space="0" w:color="auto"/>
        <w:right w:val="none" w:sz="0" w:space="0" w:color="auto"/>
      </w:divBdr>
    </w:div>
    <w:div w:id="224148337">
      <w:bodyDiv w:val="1"/>
      <w:marLeft w:val="0"/>
      <w:marRight w:val="0"/>
      <w:marTop w:val="0"/>
      <w:marBottom w:val="0"/>
      <w:divBdr>
        <w:top w:val="none" w:sz="0" w:space="0" w:color="auto"/>
        <w:left w:val="none" w:sz="0" w:space="0" w:color="auto"/>
        <w:bottom w:val="none" w:sz="0" w:space="0" w:color="auto"/>
        <w:right w:val="none" w:sz="0" w:space="0" w:color="auto"/>
      </w:divBdr>
    </w:div>
    <w:div w:id="224872747">
      <w:bodyDiv w:val="1"/>
      <w:marLeft w:val="0"/>
      <w:marRight w:val="0"/>
      <w:marTop w:val="0"/>
      <w:marBottom w:val="0"/>
      <w:divBdr>
        <w:top w:val="none" w:sz="0" w:space="0" w:color="auto"/>
        <w:left w:val="none" w:sz="0" w:space="0" w:color="auto"/>
        <w:bottom w:val="none" w:sz="0" w:space="0" w:color="auto"/>
        <w:right w:val="none" w:sz="0" w:space="0" w:color="auto"/>
      </w:divBdr>
    </w:div>
    <w:div w:id="229317375">
      <w:bodyDiv w:val="1"/>
      <w:marLeft w:val="0"/>
      <w:marRight w:val="0"/>
      <w:marTop w:val="0"/>
      <w:marBottom w:val="0"/>
      <w:divBdr>
        <w:top w:val="none" w:sz="0" w:space="0" w:color="auto"/>
        <w:left w:val="none" w:sz="0" w:space="0" w:color="auto"/>
        <w:bottom w:val="none" w:sz="0" w:space="0" w:color="auto"/>
        <w:right w:val="none" w:sz="0" w:space="0" w:color="auto"/>
      </w:divBdr>
    </w:div>
    <w:div w:id="238641086">
      <w:bodyDiv w:val="1"/>
      <w:marLeft w:val="0"/>
      <w:marRight w:val="0"/>
      <w:marTop w:val="0"/>
      <w:marBottom w:val="0"/>
      <w:divBdr>
        <w:top w:val="none" w:sz="0" w:space="0" w:color="auto"/>
        <w:left w:val="none" w:sz="0" w:space="0" w:color="auto"/>
        <w:bottom w:val="none" w:sz="0" w:space="0" w:color="auto"/>
        <w:right w:val="none" w:sz="0" w:space="0" w:color="auto"/>
      </w:divBdr>
    </w:div>
    <w:div w:id="240483570">
      <w:bodyDiv w:val="1"/>
      <w:marLeft w:val="0"/>
      <w:marRight w:val="0"/>
      <w:marTop w:val="0"/>
      <w:marBottom w:val="0"/>
      <w:divBdr>
        <w:top w:val="none" w:sz="0" w:space="0" w:color="auto"/>
        <w:left w:val="none" w:sz="0" w:space="0" w:color="auto"/>
        <w:bottom w:val="none" w:sz="0" w:space="0" w:color="auto"/>
        <w:right w:val="none" w:sz="0" w:space="0" w:color="auto"/>
      </w:divBdr>
    </w:div>
    <w:div w:id="243035135">
      <w:bodyDiv w:val="1"/>
      <w:marLeft w:val="0"/>
      <w:marRight w:val="0"/>
      <w:marTop w:val="0"/>
      <w:marBottom w:val="0"/>
      <w:divBdr>
        <w:top w:val="none" w:sz="0" w:space="0" w:color="auto"/>
        <w:left w:val="none" w:sz="0" w:space="0" w:color="auto"/>
        <w:bottom w:val="none" w:sz="0" w:space="0" w:color="auto"/>
        <w:right w:val="none" w:sz="0" w:space="0" w:color="auto"/>
      </w:divBdr>
    </w:div>
    <w:div w:id="245841825">
      <w:bodyDiv w:val="1"/>
      <w:marLeft w:val="0"/>
      <w:marRight w:val="0"/>
      <w:marTop w:val="0"/>
      <w:marBottom w:val="0"/>
      <w:divBdr>
        <w:top w:val="none" w:sz="0" w:space="0" w:color="auto"/>
        <w:left w:val="none" w:sz="0" w:space="0" w:color="auto"/>
        <w:bottom w:val="none" w:sz="0" w:space="0" w:color="auto"/>
        <w:right w:val="none" w:sz="0" w:space="0" w:color="auto"/>
      </w:divBdr>
    </w:div>
    <w:div w:id="246959453">
      <w:bodyDiv w:val="1"/>
      <w:marLeft w:val="0"/>
      <w:marRight w:val="0"/>
      <w:marTop w:val="0"/>
      <w:marBottom w:val="0"/>
      <w:divBdr>
        <w:top w:val="none" w:sz="0" w:space="0" w:color="auto"/>
        <w:left w:val="none" w:sz="0" w:space="0" w:color="auto"/>
        <w:bottom w:val="none" w:sz="0" w:space="0" w:color="auto"/>
        <w:right w:val="none" w:sz="0" w:space="0" w:color="auto"/>
      </w:divBdr>
    </w:div>
    <w:div w:id="247664247">
      <w:bodyDiv w:val="1"/>
      <w:marLeft w:val="0"/>
      <w:marRight w:val="0"/>
      <w:marTop w:val="0"/>
      <w:marBottom w:val="0"/>
      <w:divBdr>
        <w:top w:val="none" w:sz="0" w:space="0" w:color="auto"/>
        <w:left w:val="none" w:sz="0" w:space="0" w:color="auto"/>
        <w:bottom w:val="none" w:sz="0" w:space="0" w:color="auto"/>
        <w:right w:val="none" w:sz="0" w:space="0" w:color="auto"/>
      </w:divBdr>
      <w:divsChild>
        <w:div w:id="1721132490">
          <w:marLeft w:val="0"/>
          <w:marRight w:val="0"/>
          <w:marTop w:val="0"/>
          <w:marBottom w:val="0"/>
          <w:divBdr>
            <w:top w:val="none" w:sz="0" w:space="0" w:color="auto"/>
            <w:left w:val="none" w:sz="0" w:space="0" w:color="auto"/>
            <w:bottom w:val="none" w:sz="0" w:space="0" w:color="auto"/>
            <w:right w:val="none" w:sz="0" w:space="0" w:color="auto"/>
          </w:divBdr>
        </w:div>
      </w:divsChild>
    </w:div>
    <w:div w:id="248541725">
      <w:bodyDiv w:val="1"/>
      <w:marLeft w:val="0"/>
      <w:marRight w:val="0"/>
      <w:marTop w:val="0"/>
      <w:marBottom w:val="0"/>
      <w:divBdr>
        <w:top w:val="none" w:sz="0" w:space="0" w:color="auto"/>
        <w:left w:val="none" w:sz="0" w:space="0" w:color="auto"/>
        <w:bottom w:val="none" w:sz="0" w:space="0" w:color="auto"/>
        <w:right w:val="none" w:sz="0" w:space="0" w:color="auto"/>
      </w:divBdr>
    </w:div>
    <w:div w:id="250355341">
      <w:bodyDiv w:val="1"/>
      <w:marLeft w:val="0"/>
      <w:marRight w:val="0"/>
      <w:marTop w:val="0"/>
      <w:marBottom w:val="0"/>
      <w:divBdr>
        <w:top w:val="none" w:sz="0" w:space="0" w:color="auto"/>
        <w:left w:val="none" w:sz="0" w:space="0" w:color="auto"/>
        <w:bottom w:val="none" w:sz="0" w:space="0" w:color="auto"/>
        <w:right w:val="none" w:sz="0" w:space="0" w:color="auto"/>
      </w:divBdr>
      <w:divsChild>
        <w:div w:id="592670184">
          <w:marLeft w:val="0"/>
          <w:marRight w:val="0"/>
          <w:marTop w:val="0"/>
          <w:marBottom w:val="0"/>
          <w:divBdr>
            <w:top w:val="none" w:sz="0" w:space="0" w:color="auto"/>
            <w:left w:val="none" w:sz="0" w:space="0" w:color="auto"/>
            <w:bottom w:val="none" w:sz="0" w:space="0" w:color="auto"/>
            <w:right w:val="none" w:sz="0" w:space="0" w:color="auto"/>
          </w:divBdr>
          <w:divsChild>
            <w:div w:id="300310522">
              <w:marLeft w:val="0"/>
              <w:marRight w:val="0"/>
              <w:marTop w:val="0"/>
              <w:marBottom w:val="0"/>
              <w:divBdr>
                <w:top w:val="none" w:sz="0" w:space="0" w:color="auto"/>
                <w:left w:val="none" w:sz="0" w:space="0" w:color="auto"/>
                <w:bottom w:val="none" w:sz="0" w:space="0" w:color="auto"/>
                <w:right w:val="none" w:sz="0" w:space="0" w:color="auto"/>
              </w:divBdr>
              <w:divsChild>
                <w:div w:id="604846258">
                  <w:marLeft w:val="0"/>
                  <w:marRight w:val="0"/>
                  <w:marTop w:val="0"/>
                  <w:marBottom w:val="0"/>
                  <w:divBdr>
                    <w:top w:val="none" w:sz="0" w:space="0" w:color="auto"/>
                    <w:left w:val="none" w:sz="0" w:space="0" w:color="auto"/>
                    <w:bottom w:val="none" w:sz="0" w:space="0" w:color="auto"/>
                    <w:right w:val="none" w:sz="0" w:space="0" w:color="auto"/>
                  </w:divBdr>
                  <w:divsChild>
                    <w:div w:id="956526804">
                      <w:marLeft w:val="0"/>
                      <w:marRight w:val="0"/>
                      <w:marTop w:val="0"/>
                      <w:marBottom w:val="0"/>
                      <w:divBdr>
                        <w:top w:val="none" w:sz="0" w:space="0" w:color="auto"/>
                        <w:left w:val="none" w:sz="0" w:space="0" w:color="auto"/>
                        <w:bottom w:val="none" w:sz="0" w:space="0" w:color="auto"/>
                        <w:right w:val="none" w:sz="0" w:space="0" w:color="auto"/>
                      </w:divBdr>
                      <w:divsChild>
                        <w:div w:id="1895040942">
                          <w:marLeft w:val="0"/>
                          <w:marRight w:val="0"/>
                          <w:marTop w:val="0"/>
                          <w:marBottom w:val="0"/>
                          <w:divBdr>
                            <w:top w:val="none" w:sz="0" w:space="0" w:color="auto"/>
                            <w:left w:val="none" w:sz="0" w:space="0" w:color="auto"/>
                            <w:bottom w:val="none" w:sz="0" w:space="0" w:color="auto"/>
                            <w:right w:val="none" w:sz="0" w:space="0" w:color="auto"/>
                          </w:divBdr>
                          <w:divsChild>
                            <w:div w:id="649014948">
                              <w:marLeft w:val="0"/>
                              <w:marRight w:val="0"/>
                              <w:marTop w:val="0"/>
                              <w:marBottom w:val="0"/>
                              <w:divBdr>
                                <w:top w:val="none" w:sz="0" w:space="0" w:color="auto"/>
                                <w:left w:val="none" w:sz="0" w:space="0" w:color="auto"/>
                                <w:bottom w:val="none" w:sz="0" w:space="0" w:color="auto"/>
                                <w:right w:val="none" w:sz="0" w:space="0" w:color="auto"/>
                              </w:divBdr>
                              <w:divsChild>
                                <w:div w:id="457837820">
                                  <w:marLeft w:val="0"/>
                                  <w:marRight w:val="0"/>
                                  <w:marTop w:val="0"/>
                                  <w:marBottom w:val="0"/>
                                  <w:divBdr>
                                    <w:top w:val="none" w:sz="0" w:space="0" w:color="auto"/>
                                    <w:left w:val="none" w:sz="0" w:space="0" w:color="auto"/>
                                    <w:bottom w:val="none" w:sz="0" w:space="0" w:color="auto"/>
                                    <w:right w:val="none" w:sz="0" w:space="0" w:color="auto"/>
                                  </w:divBdr>
                                  <w:divsChild>
                                    <w:div w:id="95174054">
                                      <w:marLeft w:val="0"/>
                                      <w:marRight w:val="0"/>
                                      <w:marTop w:val="0"/>
                                      <w:marBottom w:val="0"/>
                                      <w:divBdr>
                                        <w:top w:val="none" w:sz="0" w:space="0" w:color="auto"/>
                                        <w:left w:val="none" w:sz="0" w:space="0" w:color="auto"/>
                                        <w:bottom w:val="none" w:sz="0" w:space="0" w:color="auto"/>
                                        <w:right w:val="none" w:sz="0" w:space="0" w:color="auto"/>
                                      </w:divBdr>
                                      <w:divsChild>
                                        <w:div w:id="343827350">
                                          <w:marLeft w:val="0"/>
                                          <w:marRight w:val="0"/>
                                          <w:marTop w:val="0"/>
                                          <w:marBottom w:val="0"/>
                                          <w:divBdr>
                                            <w:top w:val="none" w:sz="0" w:space="0" w:color="auto"/>
                                            <w:left w:val="none" w:sz="0" w:space="0" w:color="auto"/>
                                            <w:bottom w:val="none" w:sz="0" w:space="0" w:color="auto"/>
                                            <w:right w:val="none" w:sz="0" w:space="0" w:color="auto"/>
                                          </w:divBdr>
                                          <w:divsChild>
                                            <w:div w:id="41835777">
                                              <w:marLeft w:val="0"/>
                                              <w:marRight w:val="0"/>
                                              <w:marTop w:val="0"/>
                                              <w:marBottom w:val="0"/>
                                              <w:divBdr>
                                                <w:top w:val="none" w:sz="0" w:space="0" w:color="auto"/>
                                                <w:left w:val="none" w:sz="0" w:space="0" w:color="auto"/>
                                                <w:bottom w:val="none" w:sz="0" w:space="0" w:color="auto"/>
                                                <w:right w:val="none" w:sz="0" w:space="0" w:color="auto"/>
                                              </w:divBdr>
                                              <w:divsChild>
                                                <w:div w:id="633100996">
                                                  <w:marLeft w:val="0"/>
                                                  <w:marRight w:val="0"/>
                                                  <w:marTop w:val="0"/>
                                                  <w:marBottom w:val="0"/>
                                                  <w:divBdr>
                                                    <w:top w:val="none" w:sz="0" w:space="0" w:color="auto"/>
                                                    <w:left w:val="none" w:sz="0" w:space="0" w:color="auto"/>
                                                    <w:bottom w:val="none" w:sz="0" w:space="0" w:color="auto"/>
                                                    <w:right w:val="none" w:sz="0" w:space="0" w:color="auto"/>
                                                  </w:divBdr>
                                                </w:div>
                                                <w:div w:id="828902567">
                                                  <w:marLeft w:val="0"/>
                                                  <w:marRight w:val="0"/>
                                                  <w:marTop w:val="0"/>
                                                  <w:marBottom w:val="0"/>
                                                  <w:divBdr>
                                                    <w:top w:val="none" w:sz="0" w:space="0" w:color="auto"/>
                                                    <w:left w:val="none" w:sz="0" w:space="0" w:color="auto"/>
                                                    <w:bottom w:val="none" w:sz="0" w:space="0" w:color="auto"/>
                                                    <w:right w:val="none" w:sz="0" w:space="0" w:color="auto"/>
                                                  </w:divBdr>
                                                </w:div>
                                                <w:div w:id="1366559835">
                                                  <w:marLeft w:val="0"/>
                                                  <w:marRight w:val="0"/>
                                                  <w:marTop w:val="0"/>
                                                  <w:marBottom w:val="0"/>
                                                  <w:divBdr>
                                                    <w:top w:val="none" w:sz="0" w:space="0" w:color="auto"/>
                                                    <w:left w:val="none" w:sz="0" w:space="0" w:color="auto"/>
                                                    <w:bottom w:val="none" w:sz="0" w:space="0" w:color="auto"/>
                                                    <w:right w:val="none" w:sz="0" w:space="0" w:color="auto"/>
                                                  </w:divBdr>
                                                  <w:divsChild>
                                                    <w:div w:id="201211100">
                                                      <w:marLeft w:val="0"/>
                                                      <w:marRight w:val="0"/>
                                                      <w:marTop w:val="0"/>
                                                      <w:marBottom w:val="0"/>
                                                      <w:divBdr>
                                                        <w:top w:val="none" w:sz="0" w:space="0" w:color="auto"/>
                                                        <w:left w:val="none" w:sz="0" w:space="0" w:color="auto"/>
                                                        <w:bottom w:val="none" w:sz="0" w:space="0" w:color="auto"/>
                                                        <w:right w:val="none" w:sz="0" w:space="0" w:color="auto"/>
                                                      </w:divBdr>
                                                    </w:div>
                                                    <w:div w:id="1553926810">
                                                      <w:marLeft w:val="0"/>
                                                      <w:marRight w:val="0"/>
                                                      <w:marTop w:val="0"/>
                                                      <w:marBottom w:val="0"/>
                                                      <w:divBdr>
                                                        <w:top w:val="none" w:sz="0" w:space="0" w:color="auto"/>
                                                        <w:left w:val="none" w:sz="0" w:space="0" w:color="auto"/>
                                                        <w:bottom w:val="none" w:sz="0" w:space="0" w:color="auto"/>
                                                        <w:right w:val="none" w:sz="0" w:space="0" w:color="auto"/>
                                                      </w:divBdr>
                                                    </w:div>
                                                    <w:div w:id="19375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527827">
      <w:bodyDiv w:val="1"/>
      <w:marLeft w:val="0"/>
      <w:marRight w:val="0"/>
      <w:marTop w:val="0"/>
      <w:marBottom w:val="0"/>
      <w:divBdr>
        <w:top w:val="none" w:sz="0" w:space="0" w:color="auto"/>
        <w:left w:val="none" w:sz="0" w:space="0" w:color="auto"/>
        <w:bottom w:val="none" w:sz="0" w:space="0" w:color="auto"/>
        <w:right w:val="none" w:sz="0" w:space="0" w:color="auto"/>
      </w:divBdr>
    </w:div>
    <w:div w:id="261763473">
      <w:marLeft w:val="0"/>
      <w:marRight w:val="0"/>
      <w:marTop w:val="0"/>
      <w:marBottom w:val="0"/>
      <w:divBdr>
        <w:top w:val="none" w:sz="0" w:space="0" w:color="auto"/>
        <w:left w:val="none" w:sz="0" w:space="0" w:color="auto"/>
        <w:bottom w:val="none" w:sz="0" w:space="0" w:color="auto"/>
        <w:right w:val="none" w:sz="0" w:space="0" w:color="auto"/>
      </w:divBdr>
      <w:divsChild>
        <w:div w:id="172303303">
          <w:marLeft w:val="0"/>
          <w:marRight w:val="0"/>
          <w:marTop w:val="0"/>
          <w:marBottom w:val="0"/>
          <w:divBdr>
            <w:top w:val="none" w:sz="0" w:space="0" w:color="auto"/>
            <w:left w:val="none" w:sz="0" w:space="0" w:color="auto"/>
            <w:bottom w:val="none" w:sz="0" w:space="0" w:color="auto"/>
            <w:right w:val="none" w:sz="0" w:space="0" w:color="auto"/>
          </w:divBdr>
        </w:div>
      </w:divsChild>
    </w:div>
    <w:div w:id="262422172">
      <w:bodyDiv w:val="1"/>
      <w:marLeft w:val="0"/>
      <w:marRight w:val="0"/>
      <w:marTop w:val="0"/>
      <w:marBottom w:val="0"/>
      <w:divBdr>
        <w:top w:val="none" w:sz="0" w:space="0" w:color="auto"/>
        <w:left w:val="none" w:sz="0" w:space="0" w:color="auto"/>
        <w:bottom w:val="none" w:sz="0" w:space="0" w:color="auto"/>
        <w:right w:val="none" w:sz="0" w:space="0" w:color="auto"/>
      </w:divBdr>
    </w:div>
    <w:div w:id="265159164">
      <w:marLeft w:val="0"/>
      <w:marRight w:val="0"/>
      <w:marTop w:val="0"/>
      <w:marBottom w:val="0"/>
      <w:divBdr>
        <w:top w:val="none" w:sz="0" w:space="0" w:color="auto"/>
        <w:left w:val="none" w:sz="0" w:space="0" w:color="auto"/>
        <w:bottom w:val="none" w:sz="0" w:space="0" w:color="auto"/>
        <w:right w:val="none" w:sz="0" w:space="0" w:color="auto"/>
      </w:divBdr>
      <w:divsChild>
        <w:div w:id="2058242317">
          <w:marLeft w:val="0"/>
          <w:marRight w:val="0"/>
          <w:marTop w:val="0"/>
          <w:marBottom w:val="0"/>
          <w:divBdr>
            <w:top w:val="none" w:sz="0" w:space="0" w:color="auto"/>
            <w:left w:val="none" w:sz="0" w:space="0" w:color="auto"/>
            <w:bottom w:val="none" w:sz="0" w:space="0" w:color="auto"/>
            <w:right w:val="none" w:sz="0" w:space="0" w:color="auto"/>
          </w:divBdr>
        </w:div>
      </w:divsChild>
    </w:div>
    <w:div w:id="267125339">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0549301">
      <w:bodyDiv w:val="1"/>
      <w:marLeft w:val="0"/>
      <w:marRight w:val="0"/>
      <w:marTop w:val="0"/>
      <w:marBottom w:val="0"/>
      <w:divBdr>
        <w:top w:val="none" w:sz="0" w:space="0" w:color="auto"/>
        <w:left w:val="none" w:sz="0" w:space="0" w:color="auto"/>
        <w:bottom w:val="none" w:sz="0" w:space="0" w:color="auto"/>
        <w:right w:val="none" w:sz="0" w:space="0" w:color="auto"/>
      </w:divBdr>
    </w:div>
    <w:div w:id="271399335">
      <w:bodyDiv w:val="1"/>
      <w:marLeft w:val="0"/>
      <w:marRight w:val="0"/>
      <w:marTop w:val="0"/>
      <w:marBottom w:val="0"/>
      <w:divBdr>
        <w:top w:val="none" w:sz="0" w:space="0" w:color="auto"/>
        <w:left w:val="none" w:sz="0" w:space="0" w:color="auto"/>
        <w:bottom w:val="none" w:sz="0" w:space="0" w:color="auto"/>
        <w:right w:val="none" w:sz="0" w:space="0" w:color="auto"/>
      </w:divBdr>
    </w:div>
    <w:div w:id="272712513">
      <w:bodyDiv w:val="1"/>
      <w:marLeft w:val="0"/>
      <w:marRight w:val="0"/>
      <w:marTop w:val="0"/>
      <w:marBottom w:val="0"/>
      <w:divBdr>
        <w:top w:val="none" w:sz="0" w:space="0" w:color="auto"/>
        <w:left w:val="none" w:sz="0" w:space="0" w:color="auto"/>
        <w:bottom w:val="none" w:sz="0" w:space="0" w:color="auto"/>
        <w:right w:val="none" w:sz="0" w:space="0" w:color="auto"/>
      </w:divBdr>
    </w:div>
    <w:div w:id="276372416">
      <w:bodyDiv w:val="1"/>
      <w:marLeft w:val="0"/>
      <w:marRight w:val="0"/>
      <w:marTop w:val="0"/>
      <w:marBottom w:val="0"/>
      <w:divBdr>
        <w:top w:val="none" w:sz="0" w:space="0" w:color="auto"/>
        <w:left w:val="none" w:sz="0" w:space="0" w:color="auto"/>
        <w:bottom w:val="none" w:sz="0" w:space="0" w:color="auto"/>
        <w:right w:val="none" w:sz="0" w:space="0" w:color="auto"/>
      </w:divBdr>
    </w:div>
    <w:div w:id="280185383">
      <w:bodyDiv w:val="1"/>
      <w:marLeft w:val="0"/>
      <w:marRight w:val="0"/>
      <w:marTop w:val="0"/>
      <w:marBottom w:val="0"/>
      <w:divBdr>
        <w:top w:val="none" w:sz="0" w:space="0" w:color="auto"/>
        <w:left w:val="none" w:sz="0" w:space="0" w:color="auto"/>
        <w:bottom w:val="none" w:sz="0" w:space="0" w:color="auto"/>
        <w:right w:val="none" w:sz="0" w:space="0" w:color="auto"/>
      </w:divBdr>
    </w:div>
    <w:div w:id="286204832">
      <w:bodyDiv w:val="1"/>
      <w:marLeft w:val="0"/>
      <w:marRight w:val="0"/>
      <w:marTop w:val="0"/>
      <w:marBottom w:val="0"/>
      <w:divBdr>
        <w:top w:val="none" w:sz="0" w:space="0" w:color="auto"/>
        <w:left w:val="none" w:sz="0" w:space="0" w:color="auto"/>
        <w:bottom w:val="none" w:sz="0" w:space="0" w:color="auto"/>
        <w:right w:val="none" w:sz="0" w:space="0" w:color="auto"/>
      </w:divBdr>
    </w:div>
    <w:div w:id="291710446">
      <w:bodyDiv w:val="1"/>
      <w:marLeft w:val="0"/>
      <w:marRight w:val="0"/>
      <w:marTop w:val="0"/>
      <w:marBottom w:val="0"/>
      <w:divBdr>
        <w:top w:val="none" w:sz="0" w:space="0" w:color="auto"/>
        <w:left w:val="none" w:sz="0" w:space="0" w:color="auto"/>
        <w:bottom w:val="none" w:sz="0" w:space="0" w:color="auto"/>
        <w:right w:val="none" w:sz="0" w:space="0" w:color="auto"/>
      </w:divBdr>
    </w:div>
    <w:div w:id="292101674">
      <w:bodyDiv w:val="1"/>
      <w:marLeft w:val="0"/>
      <w:marRight w:val="0"/>
      <w:marTop w:val="0"/>
      <w:marBottom w:val="0"/>
      <w:divBdr>
        <w:top w:val="none" w:sz="0" w:space="0" w:color="auto"/>
        <w:left w:val="none" w:sz="0" w:space="0" w:color="auto"/>
        <w:bottom w:val="none" w:sz="0" w:space="0" w:color="auto"/>
        <w:right w:val="none" w:sz="0" w:space="0" w:color="auto"/>
      </w:divBdr>
    </w:div>
    <w:div w:id="302123317">
      <w:bodyDiv w:val="1"/>
      <w:marLeft w:val="0"/>
      <w:marRight w:val="0"/>
      <w:marTop w:val="0"/>
      <w:marBottom w:val="0"/>
      <w:divBdr>
        <w:top w:val="none" w:sz="0" w:space="0" w:color="auto"/>
        <w:left w:val="none" w:sz="0" w:space="0" w:color="auto"/>
        <w:bottom w:val="none" w:sz="0" w:space="0" w:color="auto"/>
        <w:right w:val="none" w:sz="0" w:space="0" w:color="auto"/>
      </w:divBdr>
    </w:div>
    <w:div w:id="303855308">
      <w:bodyDiv w:val="1"/>
      <w:marLeft w:val="0"/>
      <w:marRight w:val="0"/>
      <w:marTop w:val="0"/>
      <w:marBottom w:val="0"/>
      <w:divBdr>
        <w:top w:val="none" w:sz="0" w:space="0" w:color="auto"/>
        <w:left w:val="none" w:sz="0" w:space="0" w:color="auto"/>
        <w:bottom w:val="none" w:sz="0" w:space="0" w:color="auto"/>
        <w:right w:val="none" w:sz="0" w:space="0" w:color="auto"/>
      </w:divBdr>
    </w:div>
    <w:div w:id="304356480">
      <w:bodyDiv w:val="1"/>
      <w:marLeft w:val="0"/>
      <w:marRight w:val="0"/>
      <w:marTop w:val="0"/>
      <w:marBottom w:val="0"/>
      <w:divBdr>
        <w:top w:val="none" w:sz="0" w:space="0" w:color="auto"/>
        <w:left w:val="none" w:sz="0" w:space="0" w:color="auto"/>
        <w:bottom w:val="none" w:sz="0" w:space="0" w:color="auto"/>
        <w:right w:val="none" w:sz="0" w:space="0" w:color="auto"/>
      </w:divBdr>
    </w:div>
    <w:div w:id="309865679">
      <w:bodyDiv w:val="1"/>
      <w:marLeft w:val="0"/>
      <w:marRight w:val="0"/>
      <w:marTop w:val="0"/>
      <w:marBottom w:val="0"/>
      <w:divBdr>
        <w:top w:val="none" w:sz="0" w:space="0" w:color="auto"/>
        <w:left w:val="none" w:sz="0" w:space="0" w:color="auto"/>
        <w:bottom w:val="none" w:sz="0" w:space="0" w:color="auto"/>
        <w:right w:val="none" w:sz="0" w:space="0" w:color="auto"/>
      </w:divBdr>
    </w:div>
    <w:div w:id="317613086">
      <w:bodyDiv w:val="1"/>
      <w:marLeft w:val="0"/>
      <w:marRight w:val="0"/>
      <w:marTop w:val="0"/>
      <w:marBottom w:val="0"/>
      <w:divBdr>
        <w:top w:val="none" w:sz="0" w:space="0" w:color="auto"/>
        <w:left w:val="none" w:sz="0" w:space="0" w:color="auto"/>
        <w:bottom w:val="none" w:sz="0" w:space="0" w:color="auto"/>
        <w:right w:val="none" w:sz="0" w:space="0" w:color="auto"/>
      </w:divBdr>
    </w:div>
    <w:div w:id="325284494">
      <w:bodyDiv w:val="1"/>
      <w:marLeft w:val="0"/>
      <w:marRight w:val="0"/>
      <w:marTop w:val="0"/>
      <w:marBottom w:val="0"/>
      <w:divBdr>
        <w:top w:val="none" w:sz="0" w:space="0" w:color="auto"/>
        <w:left w:val="none" w:sz="0" w:space="0" w:color="auto"/>
        <w:bottom w:val="none" w:sz="0" w:space="0" w:color="auto"/>
        <w:right w:val="none" w:sz="0" w:space="0" w:color="auto"/>
      </w:divBdr>
      <w:divsChild>
        <w:div w:id="58746914">
          <w:marLeft w:val="1080"/>
          <w:marRight w:val="0"/>
          <w:marTop w:val="100"/>
          <w:marBottom w:val="0"/>
          <w:divBdr>
            <w:top w:val="none" w:sz="0" w:space="0" w:color="auto"/>
            <w:left w:val="none" w:sz="0" w:space="0" w:color="auto"/>
            <w:bottom w:val="none" w:sz="0" w:space="0" w:color="auto"/>
            <w:right w:val="none" w:sz="0" w:space="0" w:color="auto"/>
          </w:divBdr>
        </w:div>
        <w:div w:id="549919976">
          <w:marLeft w:val="1800"/>
          <w:marRight w:val="0"/>
          <w:marTop w:val="100"/>
          <w:marBottom w:val="0"/>
          <w:divBdr>
            <w:top w:val="none" w:sz="0" w:space="0" w:color="auto"/>
            <w:left w:val="none" w:sz="0" w:space="0" w:color="auto"/>
            <w:bottom w:val="none" w:sz="0" w:space="0" w:color="auto"/>
            <w:right w:val="none" w:sz="0" w:space="0" w:color="auto"/>
          </w:divBdr>
        </w:div>
        <w:div w:id="993334967">
          <w:marLeft w:val="1080"/>
          <w:marRight w:val="0"/>
          <w:marTop w:val="100"/>
          <w:marBottom w:val="0"/>
          <w:divBdr>
            <w:top w:val="none" w:sz="0" w:space="0" w:color="auto"/>
            <w:left w:val="none" w:sz="0" w:space="0" w:color="auto"/>
            <w:bottom w:val="none" w:sz="0" w:space="0" w:color="auto"/>
            <w:right w:val="none" w:sz="0" w:space="0" w:color="auto"/>
          </w:divBdr>
        </w:div>
        <w:div w:id="258880619">
          <w:marLeft w:val="1800"/>
          <w:marRight w:val="0"/>
          <w:marTop w:val="100"/>
          <w:marBottom w:val="0"/>
          <w:divBdr>
            <w:top w:val="none" w:sz="0" w:space="0" w:color="auto"/>
            <w:left w:val="none" w:sz="0" w:space="0" w:color="auto"/>
            <w:bottom w:val="none" w:sz="0" w:space="0" w:color="auto"/>
            <w:right w:val="none" w:sz="0" w:space="0" w:color="auto"/>
          </w:divBdr>
        </w:div>
      </w:divsChild>
    </w:div>
    <w:div w:id="326711859">
      <w:bodyDiv w:val="1"/>
      <w:marLeft w:val="0"/>
      <w:marRight w:val="0"/>
      <w:marTop w:val="0"/>
      <w:marBottom w:val="0"/>
      <w:divBdr>
        <w:top w:val="none" w:sz="0" w:space="0" w:color="auto"/>
        <w:left w:val="none" w:sz="0" w:space="0" w:color="auto"/>
        <w:bottom w:val="none" w:sz="0" w:space="0" w:color="auto"/>
        <w:right w:val="none" w:sz="0" w:space="0" w:color="auto"/>
      </w:divBdr>
    </w:div>
    <w:div w:id="327514468">
      <w:bodyDiv w:val="1"/>
      <w:marLeft w:val="0"/>
      <w:marRight w:val="0"/>
      <w:marTop w:val="0"/>
      <w:marBottom w:val="0"/>
      <w:divBdr>
        <w:top w:val="none" w:sz="0" w:space="0" w:color="auto"/>
        <w:left w:val="none" w:sz="0" w:space="0" w:color="auto"/>
        <w:bottom w:val="none" w:sz="0" w:space="0" w:color="auto"/>
        <w:right w:val="none" w:sz="0" w:space="0" w:color="auto"/>
      </w:divBdr>
    </w:div>
    <w:div w:id="329866919">
      <w:bodyDiv w:val="1"/>
      <w:marLeft w:val="0"/>
      <w:marRight w:val="0"/>
      <w:marTop w:val="0"/>
      <w:marBottom w:val="0"/>
      <w:divBdr>
        <w:top w:val="none" w:sz="0" w:space="0" w:color="auto"/>
        <w:left w:val="none" w:sz="0" w:space="0" w:color="auto"/>
        <w:bottom w:val="none" w:sz="0" w:space="0" w:color="auto"/>
        <w:right w:val="none" w:sz="0" w:space="0" w:color="auto"/>
      </w:divBdr>
    </w:div>
    <w:div w:id="332802188">
      <w:bodyDiv w:val="1"/>
      <w:marLeft w:val="0"/>
      <w:marRight w:val="0"/>
      <w:marTop w:val="0"/>
      <w:marBottom w:val="0"/>
      <w:divBdr>
        <w:top w:val="none" w:sz="0" w:space="0" w:color="auto"/>
        <w:left w:val="none" w:sz="0" w:space="0" w:color="auto"/>
        <w:bottom w:val="none" w:sz="0" w:space="0" w:color="auto"/>
        <w:right w:val="none" w:sz="0" w:space="0" w:color="auto"/>
      </w:divBdr>
    </w:div>
    <w:div w:id="336158896">
      <w:bodyDiv w:val="1"/>
      <w:marLeft w:val="0"/>
      <w:marRight w:val="0"/>
      <w:marTop w:val="0"/>
      <w:marBottom w:val="0"/>
      <w:divBdr>
        <w:top w:val="none" w:sz="0" w:space="0" w:color="auto"/>
        <w:left w:val="none" w:sz="0" w:space="0" w:color="auto"/>
        <w:bottom w:val="none" w:sz="0" w:space="0" w:color="auto"/>
        <w:right w:val="none" w:sz="0" w:space="0" w:color="auto"/>
      </w:divBdr>
    </w:div>
    <w:div w:id="338898919">
      <w:bodyDiv w:val="1"/>
      <w:marLeft w:val="0"/>
      <w:marRight w:val="0"/>
      <w:marTop w:val="0"/>
      <w:marBottom w:val="0"/>
      <w:divBdr>
        <w:top w:val="none" w:sz="0" w:space="0" w:color="auto"/>
        <w:left w:val="none" w:sz="0" w:space="0" w:color="auto"/>
        <w:bottom w:val="none" w:sz="0" w:space="0" w:color="auto"/>
        <w:right w:val="none" w:sz="0" w:space="0" w:color="auto"/>
      </w:divBdr>
    </w:div>
    <w:div w:id="339430752">
      <w:bodyDiv w:val="1"/>
      <w:marLeft w:val="0"/>
      <w:marRight w:val="0"/>
      <w:marTop w:val="0"/>
      <w:marBottom w:val="0"/>
      <w:divBdr>
        <w:top w:val="none" w:sz="0" w:space="0" w:color="auto"/>
        <w:left w:val="none" w:sz="0" w:space="0" w:color="auto"/>
        <w:bottom w:val="none" w:sz="0" w:space="0" w:color="auto"/>
        <w:right w:val="none" w:sz="0" w:space="0" w:color="auto"/>
      </w:divBdr>
    </w:div>
    <w:div w:id="341588166">
      <w:bodyDiv w:val="1"/>
      <w:marLeft w:val="0"/>
      <w:marRight w:val="0"/>
      <w:marTop w:val="0"/>
      <w:marBottom w:val="0"/>
      <w:divBdr>
        <w:top w:val="none" w:sz="0" w:space="0" w:color="auto"/>
        <w:left w:val="none" w:sz="0" w:space="0" w:color="auto"/>
        <w:bottom w:val="none" w:sz="0" w:space="0" w:color="auto"/>
        <w:right w:val="none" w:sz="0" w:space="0" w:color="auto"/>
      </w:divBdr>
    </w:div>
    <w:div w:id="343167664">
      <w:bodyDiv w:val="1"/>
      <w:marLeft w:val="0"/>
      <w:marRight w:val="0"/>
      <w:marTop w:val="0"/>
      <w:marBottom w:val="0"/>
      <w:divBdr>
        <w:top w:val="none" w:sz="0" w:space="0" w:color="auto"/>
        <w:left w:val="none" w:sz="0" w:space="0" w:color="auto"/>
        <w:bottom w:val="none" w:sz="0" w:space="0" w:color="auto"/>
        <w:right w:val="none" w:sz="0" w:space="0" w:color="auto"/>
      </w:divBdr>
    </w:div>
    <w:div w:id="346179219">
      <w:bodyDiv w:val="1"/>
      <w:marLeft w:val="0"/>
      <w:marRight w:val="0"/>
      <w:marTop w:val="0"/>
      <w:marBottom w:val="0"/>
      <w:divBdr>
        <w:top w:val="none" w:sz="0" w:space="0" w:color="auto"/>
        <w:left w:val="none" w:sz="0" w:space="0" w:color="auto"/>
        <w:bottom w:val="none" w:sz="0" w:space="0" w:color="auto"/>
        <w:right w:val="none" w:sz="0" w:space="0" w:color="auto"/>
      </w:divBdr>
    </w:div>
    <w:div w:id="351151734">
      <w:bodyDiv w:val="1"/>
      <w:marLeft w:val="0"/>
      <w:marRight w:val="0"/>
      <w:marTop w:val="0"/>
      <w:marBottom w:val="0"/>
      <w:divBdr>
        <w:top w:val="none" w:sz="0" w:space="0" w:color="auto"/>
        <w:left w:val="none" w:sz="0" w:space="0" w:color="auto"/>
        <w:bottom w:val="none" w:sz="0" w:space="0" w:color="auto"/>
        <w:right w:val="none" w:sz="0" w:space="0" w:color="auto"/>
      </w:divBdr>
    </w:div>
    <w:div w:id="353579446">
      <w:bodyDiv w:val="1"/>
      <w:marLeft w:val="0"/>
      <w:marRight w:val="0"/>
      <w:marTop w:val="0"/>
      <w:marBottom w:val="0"/>
      <w:divBdr>
        <w:top w:val="none" w:sz="0" w:space="0" w:color="auto"/>
        <w:left w:val="none" w:sz="0" w:space="0" w:color="auto"/>
        <w:bottom w:val="none" w:sz="0" w:space="0" w:color="auto"/>
        <w:right w:val="none" w:sz="0" w:space="0" w:color="auto"/>
      </w:divBdr>
    </w:div>
    <w:div w:id="353845015">
      <w:bodyDiv w:val="1"/>
      <w:marLeft w:val="0"/>
      <w:marRight w:val="0"/>
      <w:marTop w:val="0"/>
      <w:marBottom w:val="0"/>
      <w:divBdr>
        <w:top w:val="none" w:sz="0" w:space="0" w:color="auto"/>
        <w:left w:val="none" w:sz="0" w:space="0" w:color="auto"/>
        <w:bottom w:val="none" w:sz="0" w:space="0" w:color="auto"/>
        <w:right w:val="none" w:sz="0" w:space="0" w:color="auto"/>
      </w:divBdr>
    </w:div>
    <w:div w:id="356469194">
      <w:bodyDiv w:val="1"/>
      <w:marLeft w:val="0"/>
      <w:marRight w:val="0"/>
      <w:marTop w:val="0"/>
      <w:marBottom w:val="0"/>
      <w:divBdr>
        <w:top w:val="none" w:sz="0" w:space="0" w:color="auto"/>
        <w:left w:val="none" w:sz="0" w:space="0" w:color="auto"/>
        <w:bottom w:val="none" w:sz="0" w:space="0" w:color="auto"/>
        <w:right w:val="none" w:sz="0" w:space="0" w:color="auto"/>
      </w:divBdr>
    </w:div>
    <w:div w:id="357586840">
      <w:bodyDiv w:val="1"/>
      <w:marLeft w:val="0"/>
      <w:marRight w:val="0"/>
      <w:marTop w:val="0"/>
      <w:marBottom w:val="0"/>
      <w:divBdr>
        <w:top w:val="none" w:sz="0" w:space="0" w:color="auto"/>
        <w:left w:val="none" w:sz="0" w:space="0" w:color="auto"/>
        <w:bottom w:val="none" w:sz="0" w:space="0" w:color="auto"/>
        <w:right w:val="none" w:sz="0" w:space="0" w:color="auto"/>
      </w:divBdr>
      <w:divsChild>
        <w:div w:id="1047800141">
          <w:marLeft w:val="136"/>
          <w:marRight w:val="679"/>
          <w:marTop w:val="0"/>
          <w:marBottom w:val="0"/>
          <w:divBdr>
            <w:top w:val="none" w:sz="0" w:space="0" w:color="auto"/>
            <w:left w:val="none" w:sz="0" w:space="0" w:color="auto"/>
            <w:bottom w:val="none" w:sz="0" w:space="0" w:color="auto"/>
            <w:right w:val="none" w:sz="0" w:space="0" w:color="auto"/>
          </w:divBdr>
          <w:divsChild>
            <w:div w:id="375549851">
              <w:marLeft w:val="0"/>
              <w:marRight w:val="0"/>
              <w:marTop w:val="0"/>
              <w:marBottom w:val="0"/>
              <w:divBdr>
                <w:top w:val="none" w:sz="0" w:space="0" w:color="auto"/>
                <w:left w:val="none" w:sz="0" w:space="0" w:color="auto"/>
                <w:bottom w:val="none" w:sz="0" w:space="0" w:color="auto"/>
                <w:right w:val="none" w:sz="0" w:space="0" w:color="auto"/>
              </w:divBdr>
              <w:divsChild>
                <w:div w:id="515851900">
                  <w:marLeft w:val="0"/>
                  <w:marRight w:val="0"/>
                  <w:marTop w:val="0"/>
                  <w:marBottom w:val="0"/>
                  <w:divBdr>
                    <w:top w:val="none" w:sz="0" w:space="0" w:color="auto"/>
                    <w:left w:val="none" w:sz="0" w:space="0" w:color="auto"/>
                    <w:bottom w:val="none" w:sz="0" w:space="0" w:color="auto"/>
                    <w:right w:val="none" w:sz="0" w:space="0" w:color="auto"/>
                  </w:divBdr>
                  <w:divsChild>
                    <w:div w:id="1111710063">
                      <w:marLeft w:val="0"/>
                      <w:marRight w:val="0"/>
                      <w:marTop w:val="0"/>
                      <w:marBottom w:val="0"/>
                      <w:divBdr>
                        <w:top w:val="none" w:sz="0" w:space="0" w:color="auto"/>
                        <w:left w:val="none" w:sz="0" w:space="0" w:color="auto"/>
                        <w:bottom w:val="none" w:sz="0" w:space="0" w:color="auto"/>
                        <w:right w:val="none" w:sz="0" w:space="0" w:color="auto"/>
                      </w:divBdr>
                      <w:divsChild>
                        <w:div w:id="379286731">
                          <w:blockQuote w:val="1"/>
                          <w:marLeft w:val="720"/>
                          <w:marRight w:val="0"/>
                          <w:marTop w:val="100"/>
                          <w:marBottom w:val="100"/>
                          <w:divBdr>
                            <w:top w:val="none" w:sz="0" w:space="0" w:color="auto"/>
                            <w:left w:val="none" w:sz="0" w:space="0" w:color="auto"/>
                            <w:bottom w:val="none" w:sz="0" w:space="0" w:color="auto"/>
                            <w:right w:val="none" w:sz="0" w:space="0" w:color="auto"/>
                          </w:divBdr>
                        </w:div>
                        <w:div w:id="794643602">
                          <w:blockQuote w:val="1"/>
                          <w:marLeft w:val="720"/>
                          <w:marRight w:val="0"/>
                          <w:marTop w:val="100"/>
                          <w:marBottom w:val="100"/>
                          <w:divBdr>
                            <w:top w:val="none" w:sz="0" w:space="0" w:color="auto"/>
                            <w:left w:val="none" w:sz="0" w:space="0" w:color="auto"/>
                            <w:bottom w:val="none" w:sz="0" w:space="0" w:color="auto"/>
                            <w:right w:val="none" w:sz="0" w:space="0" w:color="auto"/>
                          </w:divBdr>
                        </w:div>
                        <w:div w:id="1176188534">
                          <w:blockQuote w:val="1"/>
                          <w:marLeft w:val="720"/>
                          <w:marRight w:val="0"/>
                          <w:marTop w:val="100"/>
                          <w:marBottom w:val="100"/>
                          <w:divBdr>
                            <w:top w:val="none" w:sz="0" w:space="0" w:color="auto"/>
                            <w:left w:val="none" w:sz="0" w:space="0" w:color="auto"/>
                            <w:bottom w:val="none" w:sz="0" w:space="0" w:color="auto"/>
                            <w:right w:val="none" w:sz="0" w:space="0" w:color="auto"/>
                          </w:divBdr>
                        </w:div>
                        <w:div w:id="14801461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404628">
      <w:bodyDiv w:val="1"/>
      <w:marLeft w:val="0"/>
      <w:marRight w:val="0"/>
      <w:marTop w:val="0"/>
      <w:marBottom w:val="0"/>
      <w:divBdr>
        <w:top w:val="none" w:sz="0" w:space="0" w:color="auto"/>
        <w:left w:val="none" w:sz="0" w:space="0" w:color="auto"/>
        <w:bottom w:val="none" w:sz="0" w:space="0" w:color="auto"/>
        <w:right w:val="none" w:sz="0" w:space="0" w:color="auto"/>
      </w:divBdr>
      <w:divsChild>
        <w:div w:id="575091936">
          <w:marLeft w:val="136"/>
          <w:marRight w:val="679"/>
          <w:marTop w:val="0"/>
          <w:marBottom w:val="0"/>
          <w:divBdr>
            <w:top w:val="none" w:sz="0" w:space="0" w:color="auto"/>
            <w:left w:val="none" w:sz="0" w:space="0" w:color="auto"/>
            <w:bottom w:val="none" w:sz="0" w:space="0" w:color="auto"/>
            <w:right w:val="none" w:sz="0" w:space="0" w:color="auto"/>
          </w:divBdr>
          <w:divsChild>
            <w:div w:id="860358287">
              <w:marLeft w:val="0"/>
              <w:marRight w:val="0"/>
              <w:marTop w:val="0"/>
              <w:marBottom w:val="0"/>
              <w:divBdr>
                <w:top w:val="none" w:sz="0" w:space="0" w:color="auto"/>
                <w:left w:val="none" w:sz="0" w:space="0" w:color="auto"/>
                <w:bottom w:val="none" w:sz="0" w:space="0" w:color="auto"/>
                <w:right w:val="none" w:sz="0" w:space="0" w:color="auto"/>
              </w:divBdr>
              <w:divsChild>
                <w:div w:id="159276710">
                  <w:marLeft w:val="0"/>
                  <w:marRight w:val="0"/>
                  <w:marTop w:val="0"/>
                  <w:marBottom w:val="0"/>
                  <w:divBdr>
                    <w:top w:val="none" w:sz="0" w:space="0" w:color="auto"/>
                    <w:left w:val="none" w:sz="0" w:space="0" w:color="auto"/>
                    <w:bottom w:val="none" w:sz="0" w:space="0" w:color="auto"/>
                    <w:right w:val="none" w:sz="0" w:space="0" w:color="auto"/>
                  </w:divBdr>
                  <w:divsChild>
                    <w:div w:id="5293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8984">
      <w:bodyDiv w:val="1"/>
      <w:marLeft w:val="0"/>
      <w:marRight w:val="0"/>
      <w:marTop w:val="0"/>
      <w:marBottom w:val="0"/>
      <w:divBdr>
        <w:top w:val="none" w:sz="0" w:space="0" w:color="auto"/>
        <w:left w:val="none" w:sz="0" w:space="0" w:color="auto"/>
        <w:bottom w:val="none" w:sz="0" w:space="0" w:color="auto"/>
        <w:right w:val="none" w:sz="0" w:space="0" w:color="auto"/>
      </w:divBdr>
    </w:div>
    <w:div w:id="361325983">
      <w:bodyDiv w:val="1"/>
      <w:marLeft w:val="0"/>
      <w:marRight w:val="0"/>
      <w:marTop w:val="0"/>
      <w:marBottom w:val="0"/>
      <w:divBdr>
        <w:top w:val="none" w:sz="0" w:space="0" w:color="auto"/>
        <w:left w:val="none" w:sz="0" w:space="0" w:color="auto"/>
        <w:bottom w:val="none" w:sz="0" w:space="0" w:color="auto"/>
        <w:right w:val="none" w:sz="0" w:space="0" w:color="auto"/>
      </w:divBdr>
    </w:div>
    <w:div w:id="363024785">
      <w:bodyDiv w:val="1"/>
      <w:marLeft w:val="0"/>
      <w:marRight w:val="0"/>
      <w:marTop w:val="0"/>
      <w:marBottom w:val="0"/>
      <w:divBdr>
        <w:top w:val="none" w:sz="0" w:space="0" w:color="auto"/>
        <w:left w:val="none" w:sz="0" w:space="0" w:color="auto"/>
        <w:bottom w:val="none" w:sz="0" w:space="0" w:color="auto"/>
        <w:right w:val="none" w:sz="0" w:space="0" w:color="auto"/>
      </w:divBdr>
    </w:div>
    <w:div w:id="363799048">
      <w:bodyDiv w:val="1"/>
      <w:marLeft w:val="0"/>
      <w:marRight w:val="0"/>
      <w:marTop w:val="0"/>
      <w:marBottom w:val="0"/>
      <w:divBdr>
        <w:top w:val="none" w:sz="0" w:space="0" w:color="auto"/>
        <w:left w:val="none" w:sz="0" w:space="0" w:color="auto"/>
        <w:bottom w:val="none" w:sz="0" w:space="0" w:color="auto"/>
        <w:right w:val="none" w:sz="0" w:space="0" w:color="auto"/>
      </w:divBdr>
    </w:div>
    <w:div w:id="366639026">
      <w:bodyDiv w:val="1"/>
      <w:marLeft w:val="0"/>
      <w:marRight w:val="0"/>
      <w:marTop w:val="0"/>
      <w:marBottom w:val="0"/>
      <w:divBdr>
        <w:top w:val="none" w:sz="0" w:space="0" w:color="auto"/>
        <w:left w:val="none" w:sz="0" w:space="0" w:color="auto"/>
        <w:bottom w:val="none" w:sz="0" w:space="0" w:color="auto"/>
        <w:right w:val="none" w:sz="0" w:space="0" w:color="auto"/>
      </w:divBdr>
    </w:div>
    <w:div w:id="366874517">
      <w:bodyDiv w:val="1"/>
      <w:marLeft w:val="0"/>
      <w:marRight w:val="0"/>
      <w:marTop w:val="0"/>
      <w:marBottom w:val="0"/>
      <w:divBdr>
        <w:top w:val="none" w:sz="0" w:space="0" w:color="auto"/>
        <w:left w:val="none" w:sz="0" w:space="0" w:color="auto"/>
        <w:bottom w:val="none" w:sz="0" w:space="0" w:color="auto"/>
        <w:right w:val="none" w:sz="0" w:space="0" w:color="auto"/>
      </w:divBdr>
    </w:div>
    <w:div w:id="369695676">
      <w:bodyDiv w:val="1"/>
      <w:marLeft w:val="0"/>
      <w:marRight w:val="0"/>
      <w:marTop w:val="0"/>
      <w:marBottom w:val="0"/>
      <w:divBdr>
        <w:top w:val="none" w:sz="0" w:space="0" w:color="auto"/>
        <w:left w:val="none" w:sz="0" w:space="0" w:color="auto"/>
        <w:bottom w:val="none" w:sz="0" w:space="0" w:color="auto"/>
        <w:right w:val="none" w:sz="0" w:space="0" w:color="auto"/>
      </w:divBdr>
    </w:div>
    <w:div w:id="370809993">
      <w:bodyDiv w:val="1"/>
      <w:marLeft w:val="0"/>
      <w:marRight w:val="0"/>
      <w:marTop w:val="0"/>
      <w:marBottom w:val="0"/>
      <w:divBdr>
        <w:top w:val="none" w:sz="0" w:space="0" w:color="auto"/>
        <w:left w:val="none" w:sz="0" w:space="0" w:color="auto"/>
        <w:bottom w:val="none" w:sz="0" w:space="0" w:color="auto"/>
        <w:right w:val="none" w:sz="0" w:space="0" w:color="auto"/>
      </w:divBdr>
    </w:div>
    <w:div w:id="370884697">
      <w:bodyDiv w:val="1"/>
      <w:marLeft w:val="0"/>
      <w:marRight w:val="0"/>
      <w:marTop w:val="0"/>
      <w:marBottom w:val="0"/>
      <w:divBdr>
        <w:top w:val="none" w:sz="0" w:space="0" w:color="auto"/>
        <w:left w:val="none" w:sz="0" w:space="0" w:color="auto"/>
        <w:bottom w:val="none" w:sz="0" w:space="0" w:color="auto"/>
        <w:right w:val="none" w:sz="0" w:space="0" w:color="auto"/>
      </w:divBdr>
      <w:divsChild>
        <w:div w:id="426735014">
          <w:marLeft w:val="136"/>
          <w:marRight w:val="679"/>
          <w:marTop w:val="0"/>
          <w:marBottom w:val="0"/>
          <w:divBdr>
            <w:top w:val="none" w:sz="0" w:space="0" w:color="auto"/>
            <w:left w:val="none" w:sz="0" w:space="0" w:color="auto"/>
            <w:bottom w:val="none" w:sz="0" w:space="0" w:color="auto"/>
            <w:right w:val="none" w:sz="0" w:space="0" w:color="auto"/>
          </w:divBdr>
          <w:divsChild>
            <w:div w:id="289090370">
              <w:marLeft w:val="0"/>
              <w:marRight w:val="0"/>
              <w:marTop w:val="0"/>
              <w:marBottom w:val="0"/>
              <w:divBdr>
                <w:top w:val="none" w:sz="0" w:space="0" w:color="auto"/>
                <w:left w:val="none" w:sz="0" w:space="0" w:color="auto"/>
                <w:bottom w:val="none" w:sz="0" w:space="0" w:color="auto"/>
                <w:right w:val="none" w:sz="0" w:space="0" w:color="auto"/>
              </w:divBdr>
              <w:divsChild>
                <w:div w:id="738359739">
                  <w:marLeft w:val="0"/>
                  <w:marRight w:val="0"/>
                  <w:marTop w:val="0"/>
                  <w:marBottom w:val="0"/>
                  <w:divBdr>
                    <w:top w:val="none" w:sz="0" w:space="0" w:color="auto"/>
                    <w:left w:val="none" w:sz="0" w:space="0" w:color="auto"/>
                    <w:bottom w:val="none" w:sz="0" w:space="0" w:color="auto"/>
                    <w:right w:val="none" w:sz="0" w:space="0" w:color="auto"/>
                  </w:divBdr>
                  <w:divsChild>
                    <w:div w:id="720253209">
                      <w:marLeft w:val="0"/>
                      <w:marRight w:val="0"/>
                      <w:marTop w:val="0"/>
                      <w:marBottom w:val="0"/>
                      <w:divBdr>
                        <w:top w:val="none" w:sz="0" w:space="0" w:color="auto"/>
                        <w:left w:val="none" w:sz="0" w:space="0" w:color="auto"/>
                        <w:bottom w:val="none" w:sz="0" w:space="0" w:color="auto"/>
                        <w:right w:val="none" w:sz="0" w:space="0" w:color="auto"/>
                      </w:divBdr>
                    </w:div>
                  </w:divsChild>
                </w:div>
                <w:div w:id="9048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847">
      <w:bodyDiv w:val="1"/>
      <w:marLeft w:val="0"/>
      <w:marRight w:val="0"/>
      <w:marTop w:val="0"/>
      <w:marBottom w:val="0"/>
      <w:divBdr>
        <w:top w:val="none" w:sz="0" w:space="0" w:color="auto"/>
        <w:left w:val="none" w:sz="0" w:space="0" w:color="auto"/>
        <w:bottom w:val="none" w:sz="0" w:space="0" w:color="auto"/>
        <w:right w:val="none" w:sz="0" w:space="0" w:color="auto"/>
      </w:divBdr>
    </w:div>
    <w:div w:id="373426734">
      <w:bodyDiv w:val="1"/>
      <w:marLeft w:val="0"/>
      <w:marRight w:val="0"/>
      <w:marTop w:val="0"/>
      <w:marBottom w:val="0"/>
      <w:divBdr>
        <w:top w:val="none" w:sz="0" w:space="0" w:color="auto"/>
        <w:left w:val="none" w:sz="0" w:space="0" w:color="auto"/>
        <w:bottom w:val="none" w:sz="0" w:space="0" w:color="auto"/>
        <w:right w:val="none" w:sz="0" w:space="0" w:color="auto"/>
      </w:divBdr>
    </w:div>
    <w:div w:id="382677907">
      <w:bodyDiv w:val="1"/>
      <w:marLeft w:val="0"/>
      <w:marRight w:val="0"/>
      <w:marTop w:val="0"/>
      <w:marBottom w:val="0"/>
      <w:divBdr>
        <w:top w:val="none" w:sz="0" w:space="0" w:color="auto"/>
        <w:left w:val="none" w:sz="0" w:space="0" w:color="auto"/>
        <w:bottom w:val="none" w:sz="0" w:space="0" w:color="auto"/>
        <w:right w:val="none" w:sz="0" w:space="0" w:color="auto"/>
      </w:divBdr>
    </w:div>
    <w:div w:id="384305119">
      <w:marLeft w:val="0"/>
      <w:marRight w:val="0"/>
      <w:marTop w:val="0"/>
      <w:marBottom w:val="0"/>
      <w:divBdr>
        <w:top w:val="none" w:sz="0" w:space="0" w:color="auto"/>
        <w:left w:val="none" w:sz="0" w:space="0" w:color="auto"/>
        <w:bottom w:val="none" w:sz="0" w:space="0" w:color="auto"/>
        <w:right w:val="none" w:sz="0" w:space="0" w:color="auto"/>
      </w:divBdr>
      <w:divsChild>
        <w:div w:id="13578574">
          <w:marLeft w:val="0"/>
          <w:marRight w:val="0"/>
          <w:marTop w:val="0"/>
          <w:marBottom w:val="0"/>
          <w:divBdr>
            <w:top w:val="none" w:sz="0" w:space="0" w:color="auto"/>
            <w:left w:val="none" w:sz="0" w:space="0" w:color="auto"/>
            <w:bottom w:val="none" w:sz="0" w:space="0" w:color="auto"/>
            <w:right w:val="none" w:sz="0" w:space="0" w:color="auto"/>
          </w:divBdr>
        </w:div>
      </w:divsChild>
    </w:div>
    <w:div w:id="386145537">
      <w:bodyDiv w:val="1"/>
      <w:marLeft w:val="0"/>
      <w:marRight w:val="0"/>
      <w:marTop w:val="0"/>
      <w:marBottom w:val="0"/>
      <w:divBdr>
        <w:top w:val="none" w:sz="0" w:space="0" w:color="auto"/>
        <w:left w:val="none" w:sz="0" w:space="0" w:color="auto"/>
        <w:bottom w:val="none" w:sz="0" w:space="0" w:color="auto"/>
        <w:right w:val="none" w:sz="0" w:space="0" w:color="auto"/>
      </w:divBdr>
    </w:div>
    <w:div w:id="386337807">
      <w:bodyDiv w:val="1"/>
      <w:marLeft w:val="0"/>
      <w:marRight w:val="0"/>
      <w:marTop w:val="0"/>
      <w:marBottom w:val="0"/>
      <w:divBdr>
        <w:top w:val="none" w:sz="0" w:space="0" w:color="auto"/>
        <w:left w:val="none" w:sz="0" w:space="0" w:color="auto"/>
        <w:bottom w:val="none" w:sz="0" w:space="0" w:color="auto"/>
        <w:right w:val="none" w:sz="0" w:space="0" w:color="auto"/>
      </w:divBdr>
    </w:div>
    <w:div w:id="387344387">
      <w:bodyDiv w:val="1"/>
      <w:marLeft w:val="0"/>
      <w:marRight w:val="0"/>
      <w:marTop w:val="0"/>
      <w:marBottom w:val="0"/>
      <w:divBdr>
        <w:top w:val="none" w:sz="0" w:space="0" w:color="auto"/>
        <w:left w:val="none" w:sz="0" w:space="0" w:color="auto"/>
        <w:bottom w:val="none" w:sz="0" w:space="0" w:color="auto"/>
        <w:right w:val="none" w:sz="0" w:space="0" w:color="auto"/>
      </w:divBdr>
    </w:div>
    <w:div w:id="388304044">
      <w:bodyDiv w:val="1"/>
      <w:marLeft w:val="0"/>
      <w:marRight w:val="0"/>
      <w:marTop w:val="0"/>
      <w:marBottom w:val="0"/>
      <w:divBdr>
        <w:top w:val="none" w:sz="0" w:space="0" w:color="auto"/>
        <w:left w:val="none" w:sz="0" w:space="0" w:color="auto"/>
        <w:bottom w:val="none" w:sz="0" w:space="0" w:color="auto"/>
        <w:right w:val="none" w:sz="0" w:space="0" w:color="auto"/>
      </w:divBdr>
    </w:div>
    <w:div w:id="389769109">
      <w:bodyDiv w:val="1"/>
      <w:marLeft w:val="0"/>
      <w:marRight w:val="0"/>
      <w:marTop w:val="0"/>
      <w:marBottom w:val="0"/>
      <w:divBdr>
        <w:top w:val="none" w:sz="0" w:space="0" w:color="auto"/>
        <w:left w:val="none" w:sz="0" w:space="0" w:color="auto"/>
        <w:bottom w:val="none" w:sz="0" w:space="0" w:color="auto"/>
        <w:right w:val="none" w:sz="0" w:space="0" w:color="auto"/>
      </w:divBdr>
    </w:div>
    <w:div w:id="391464904">
      <w:bodyDiv w:val="1"/>
      <w:marLeft w:val="0"/>
      <w:marRight w:val="0"/>
      <w:marTop w:val="0"/>
      <w:marBottom w:val="0"/>
      <w:divBdr>
        <w:top w:val="none" w:sz="0" w:space="0" w:color="auto"/>
        <w:left w:val="none" w:sz="0" w:space="0" w:color="auto"/>
        <w:bottom w:val="none" w:sz="0" w:space="0" w:color="auto"/>
        <w:right w:val="none" w:sz="0" w:space="0" w:color="auto"/>
      </w:divBdr>
    </w:div>
    <w:div w:id="393819050">
      <w:bodyDiv w:val="1"/>
      <w:marLeft w:val="0"/>
      <w:marRight w:val="0"/>
      <w:marTop w:val="0"/>
      <w:marBottom w:val="0"/>
      <w:divBdr>
        <w:top w:val="none" w:sz="0" w:space="0" w:color="auto"/>
        <w:left w:val="none" w:sz="0" w:space="0" w:color="auto"/>
        <w:bottom w:val="none" w:sz="0" w:space="0" w:color="auto"/>
        <w:right w:val="none" w:sz="0" w:space="0" w:color="auto"/>
      </w:divBdr>
    </w:div>
    <w:div w:id="395015096">
      <w:bodyDiv w:val="1"/>
      <w:marLeft w:val="0"/>
      <w:marRight w:val="0"/>
      <w:marTop w:val="0"/>
      <w:marBottom w:val="0"/>
      <w:divBdr>
        <w:top w:val="none" w:sz="0" w:space="0" w:color="auto"/>
        <w:left w:val="none" w:sz="0" w:space="0" w:color="auto"/>
        <w:bottom w:val="none" w:sz="0" w:space="0" w:color="auto"/>
        <w:right w:val="none" w:sz="0" w:space="0" w:color="auto"/>
      </w:divBdr>
    </w:div>
    <w:div w:id="397943805">
      <w:bodyDiv w:val="1"/>
      <w:marLeft w:val="0"/>
      <w:marRight w:val="0"/>
      <w:marTop w:val="0"/>
      <w:marBottom w:val="0"/>
      <w:divBdr>
        <w:top w:val="none" w:sz="0" w:space="0" w:color="auto"/>
        <w:left w:val="none" w:sz="0" w:space="0" w:color="auto"/>
        <w:bottom w:val="none" w:sz="0" w:space="0" w:color="auto"/>
        <w:right w:val="none" w:sz="0" w:space="0" w:color="auto"/>
      </w:divBdr>
    </w:div>
    <w:div w:id="399594681">
      <w:bodyDiv w:val="1"/>
      <w:marLeft w:val="0"/>
      <w:marRight w:val="0"/>
      <w:marTop w:val="0"/>
      <w:marBottom w:val="0"/>
      <w:divBdr>
        <w:top w:val="none" w:sz="0" w:space="0" w:color="auto"/>
        <w:left w:val="none" w:sz="0" w:space="0" w:color="auto"/>
        <w:bottom w:val="none" w:sz="0" w:space="0" w:color="auto"/>
        <w:right w:val="none" w:sz="0" w:space="0" w:color="auto"/>
      </w:divBdr>
    </w:div>
    <w:div w:id="405081091">
      <w:bodyDiv w:val="1"/>
      <w:marLeft w:val="0"/>
      <w:marRight w:val="0"/>
      <w:marTop w:val="0"/>
      <w:marBottom w:val="0"/>
      <w:divBdr>
        <w:top w:val="none" w:sz="0" w:space="0" w:color="auto"/>
        <w:left w:val="none" w:sz="0" w:space="0" w:color="auto"/>
        <w:bottom w:val="none" w:sz="0" w:space="0" w:color="auto"/>
        <w:right w:val="none" w:sz="0" w:space="0" w:color="auto"/>
      </w:divBdr>
    </w:div>
    <w:div w:id="407270207">
      <w:bodyDiv w:val="1"/>
      <w:marLeft w:val="0"/>
      <w:marRight w:val="0"/>
      <w:marTop w:val="0"/>
      <w:marBottom w:val="0"/>
      <w:divBdr>
        <w:top w:val="none" w:sz="0" w:space="0" w:color="auto"/>
        <w:left w:val="none" w:sz="0" w:space="0" w:color="auto"/>
        <w:bottom w:val="none" w:sz="0" w:space="0" w:color="auto"/>
        <w:right w:val="none" w:sz="0" w:space="0" w:color="auto"/>
      </w:divBdr>
    </w:div>
    <w:div w:id="409424687">
      <w:bodyDiv w:val="1"/>
      <w:marLeft w:val="0"/>
      <w:marRight w:val="0"/>
      <w:marTop w:val="0"/>
      <w:marBottom w:val="0"/>
      <w:divBdr>
        <w:top w:val="none" w:sz="0" w:space="0" w:color="auto"/>
        <w:left w:val="none" w:sz="0" w:space="0" w:color="auto"/>
        <w:bottom w:val="none" w:sz="0" w:space="0" w:color="auto"/>
        <w:right w:val="none" w:sz="0" w:space="0" w:color="auto"/>
      </w:divBdr>
    </w:div>
    <w:div w:id="416639580">
      <w:bodyDiv w:val="1"/>
      <w:marLeft w:val="0"/>
      <w:marRight w:val="0"/>
      <w:marTop w:val="0"/>
      <w:marBottom w:val="0"/>
      <w:divBdr>
        <w:top w:val="none" w:sz="0" w:space="0" w:color="auto"/>
        <w:left w:val="none" w:sz="0" w:space="0" w:color="auto"/>
        <w:bottom w:val="none" w:sz="0" w:space="0" w:color="auto"/>
        <w:right w:val="none" w:sz="0" w:space="0" w:color="auto"/>
      </w:divBdr>
    </w:div>
    <w:div w:id="418134368">
      <w:bodyDiv w:val="1"/>
      <w:marLeft w:val="0"/>
      <w:marRight w:val="0"/>
      <w:marTop w:val="0"/>
      <w:marBottom w:val="0"/>
      <w:divBdr>
        <w:top w:val="none" w:sz="0" w:space="0" w:color="auto"/>
        <w:left w:val="none" w:sz="0" w:space="0" w:color="auto"/>
        <w:bottom w:val="none" w:sz="0" w:space="0" w:color="auto"/>
        <w:right w:val="none" w:sz="0" w:space="0" w:color="auto"/>
      </w:divBdr>
    </w:div>
    <w:div w:id="422144386">
      <w:bodyDiv w:val="1"/>
      <w:marLeft w:val="0"/>
      <w:marRight w:val="0"/>
      <w:marTop w:val="0"/>
      <w:marBottom w:val="0"/>
      <w:divBdr>
        <w:top w:val="none" w:sz="0" w:space="0" w:color="auto"/>
        <w:left w:val="none" w:sz="0" w:space="0" w:color="auto"/>
        <w:bottom w:val="none" w:sz="0" w:space="0" w:color="auto"/>
        <w:right w:val="none" w:sz="0" w:space="0" w:color="auto"/>
      </w:divBdr>
    </w:div>
    <w:div w:id="422846281">
      <w:bodyDiv w:val="1"/>
      <w:marLeft w:val="0"/>
      <w:marRight w:val="0"/>
      <w:marTop w:val="0"/>
      <w:marBottom w:val="0"/>
      <w:divBdr>
        <w:top w:val="none" w:sz="0" w:space="0" w:color="auto"/>
        <w:left w:val="none" w:sz="0" w:space="0" w:color="auto"/>
        <w:bottom w:val="none" w:sz="0" w:space="0" w:color="auto"/>
        <w:right w:val="none" w:sz="0" w:space="0" w:color="auto"/>
      </w:divBdr>
    </w:div>
    <w:div w:id="426274790">
      <w:bodyDiv w:val="1"/>
      <w:marLeft w:val="0"/>
      <w:marRight w:val="0"/>
      <w:marTop w:val="0"/>
      <w:marBottom w:val="0"/>
      <w:divBdr>
        <w:top w:val="none" w:sz="0" w:space="0" w:color="auto"/>
        <w:left w:val="none" w:sz="0" w:space="0" w:color="auto"/>
        <w:bottom w:val="none" w:sz="0" w:space="0" w:color="auto"/>
        <w:right w:val="none" w:sz="0" w:space="0" w:color="auto"/>
      </w:divBdr>
    </w:div>
    <w:div w:id="431125815">
      <w:bodyDiv w:val="1"/>
      <w:marLeft w:val="0"/>
      <w:marRight w:val="0"/>
      <w:marTop w:val="0"/>
      <w:marBottom w:val="0"/>
      <w:divBdr>
        <w:top w:val="none" w:sz="0" w:space="0" w:color="auto"/>
        <w:left w:val="none" w:sz="0" w:space="0" w:color="auto"/>
        <w:bottom w:val="none" w:sz="0" w:space="0" w:color="auto"/>
        <w:right w:val="none" w:sz="0" w:space="0" w:color="auto"/>
      </w:divBdr>
    </w:div>
    <w:div w:id="437876038">
      <w:bodyDiv w:val="1"/>
      <w:marLeft w:val="0"/>
      <w:marRight w:val="0"/>
      <w:marTop w:val="0"/>
      <w:marBottom w:val="0"/>
      <w:divBdr>
        <w:top w:val="none" w:sz="0" w:space="0" w:color="auto"/>
        <w:left w:val="none" w:sz="0" w:space="0" w:color="auto"/>
        <w:bottom w:val="none" w:sz="0" w:space="0" w:color="auto"/>
        <w:right w:val="none" w:sz="0" w:space="0" w:color="auto"/>
      </w:divBdr>
    </w:div>
    <w:div w:id="441337550">
      <w:bodyDiv w:val="1"/>
      <w:marLeft w:val="0"/>
      <w:marRight w:val="0"/>
      <w:marTop w:val="0"/>
      <w:marBottom w:val="0"/>
      <w:divBdr>
        <w:top w:val="none" w:sz="0" w:space="0" w:color="auto"/>
        <w:left w:val="none" w:sz="0" w:space="0" w:color="auto"/>
        <w:bottom w:val="none" w:sz="0" w:space="0" w:color="auto"/>
        <w:right w:val="none" w:sz="0" w:space="0" w:color="auto"/>
      </w:divBdr>
    </w:div>
    <w:div w:id="447820811">
      <w:bodyDiv w:val="1"/>
      <w:marLeft w:val="0"/>
      <w:marRight w:val="0"/>
      <w:marTop w:val="0"/>
      <w:marBottom w:val="0"/>
      <w:divBdr>
        <w:top w:val="none" w:sz="0" w:space="0" w:color="auto"/>
        <w:left w:val="none" w:sz="0" w:space="0" w:color="auto"/>
        <w:bottom w:val="none" w:sz="0" w:space="0" w:color="auto"/>
        <w:right w:val="none" w:sz="0" w:space="0" w:color="auto"/>
      </w:divBdr>
    </w:div>
    <w:div w:id="449206228">
      <w:marLeft w:val="0"/>
      <w:marRight w:val="0"/>
      <w:marTop w:val="0"/>
      <w:marBottom w:val="0"/>
      <w:divBdr>
        <w:top w:val="none" w:sz="0" w:space="0" w:color="auto"/>
        <w:left w:val="none" w:sz="0" w:space="0" w:color="auto"/>
        <w:bottom w:val="none" w:sz="0" w:space="0" w:color="auto"/>
        <w:right w:val="none" w:sz="0" w:space="0" w:color="auto"/>
      </w:divBdr>
      <w:divsChild>
        <w:div w:id="2026665396">
          <w:marLeft w:val="0"/>
          <w:marRight w:val="0"/>
          <w:marTop w:val="0"/>
          <w:marBottom w:val="0"/>
          <w:divBdr>
            <w:top w:val="none" w:sz="0" w:space="0" w:color="auto"/>
            <w:left w:val="none" w:sz="0" w:space="0" w:color="auto"/>
            <w:bottom w:val="none" w:sz="0" w:space="0" w:color="auto"/>
            <w:right w:val="none" w:sz="0" w:space="0" w:color="auto"/>
          </w:divBdr>
        </w:div>
      </w:divsChild>
    </w:div>
    <w:div w:id="449595809">
      <w:bodyDiv w:val="1"/>
      <w:marLeft w:val="0"/>
      <w:marRight w:val="0"/>
      <w:marTop w:val="0"/>
      <w:marBottom w:val="0"/>
      <w:divBdr>
        <w:top w:val="none" w:sz="0" w:space="0" w:color="auto"/>
        <w:left w:val="none" w:sz="0" w:space="0" w:color="auto"/>
        <w:bottom w:val="none" w:sz="0" w:space="0" w:color="auto"/>
        <w:right w:val="none" w:sz="0" w:space="0" w:color="auto"/>
      </w:divBdr>
    </w:div>
    <w:div w:id="451360389">
      <w:bodyDiv w:val="1"/>
      <w:marLeft w:val="0"/>
      <w:marRight w:val="0"/>
      <w:marTop w:val="0"/>
      <w:marBottom w:val="0"/>
      <w:divBdr>
        <w:top w:val="none" w:sz="0" w:space="0" w:color="auto"/>
        <w:left w:val="none" w:sz="0" w:space="0" w:color="auto"/>
        <w:bottom w:val="none" w:sz="0" w:space="0" w:color="auto"/>
        <w:right w:val="none" w:sz="0" w:space="0" w:color="auto"/>
      </w:divBdr>
    </w:div>
    <w:div w:id="454953021">
      <w:bodyDiv w:val="1"/>
      <w:marLeft w:val="0"/>
      <w:marRight w:val="0"/>
      <w:marTop w:val="0"/>
      <w:marBottom w:val="0"/>
      <w:divBdr>
        <w:top w:val="none" w:sz="0" w:space="0" w:color="auto"/>
        <w:left w:val="none" w:sz="0" w:space="0" w:color="auto"/>
        <w:bottom w:val="none" w:sz="0" w:space="0" w:color="auto"/>
        <w:right w:val="none" w:sz="0" w:space="0" w:color="auto"/>
      </w:divBdr>
    </w:div>
    <w:div w:id="455225168">
      <w:marLeft w:val="0"/>
      <w:marRight w:val="0"/>
      <w:marTop w:val="0"/>
      <w:marBottom w:val="0"/>
      <w:divBdr>
        <w:top w:val="none" w:sz="0" w:space="0" w:color="auto"/>
        <w:left w:val="none" w:sz="0" w:space="0" w:color="auto"/>
        <w:bottom w:val="none" w:sz="0" w:space="0" w:color="auto"/>
        <w:right w:val="none" w:sz="0" w:space="0" w:color="auto"/>
      </w:divBdr>
      <w:divsChild>
        <w:div w:id="425542801">
          <w:marLeft w:val="0"/>
          <w:marRight w:val="0"/>
          <w:marTop w:val="0"/>
          <w:marBottom w:val="0"/>
          <w:divBdr>
            <w:top w:val="none" w:sz="0" w:space="0" w:color="auto"/>
            <w:left w:val="none" w:sz="0" w:space="0" w:color="auto"/>
            <w:bottom w:val="none" w:sz="0" w:space="0" w:color="auto"/>
            <w:right w:val="none" w:sz="0" w:space="0" w:color="auto"/>
          </w:divBdr>
        </w:div>
      </w:divsChild>
    </w:div>
    <w:div w:id="455877143">
      <w:bodyDiv w:val="1"/>
      <w:marLeft w:val="0"/>
      <w:marRight w:val="0"/>
      <w:marTop w:val="0"/>
      <w:marBottom w:val="0"/>
      <w:divBdr>
        <w:top w:val="none" w:sz="0" w:space="0" w:color="auto"/>
        <w:left w:val="none" w:sz="0" w:space="0" w:color="auto"/>
        <w:bottom w:val="none" w:sz="0" w:space="0" w:color="auto"/>
        <w:right w:val="none" w:sz="0" w:space="0" w:color="auto"/>
      </w:divBdr>
    </w:div>
    <w:div w:id="457725492">
      <w:bodyDiv w:val="1"/>
      <w:marLeft w:val="0"/>
      <w:marRight w:val="0"/>
      <w:marTop w:val="0"/>
      <w:marBottom w:val="0"/>
      <w:divBdr>
        <w:top w:val="none" w:sz="0" w:space="0" w:color="auto"/>
        <w:left w:val="none" w:sz="0" w:space="0" w:color="auto"/>
        <w:bottom w:val="none" w:sz="0" w:space="0" w:color="auto"/>
        <w:right w:val="none" w:sz="0" w:space="0" w:color="auto"/>
      </w:divBdr>
    </w:div>
    <w:div w:id="458381871">
      <w:bodyDiv w:val="1"/>
      <w:marLeft w:val="0"/>
      <w:marRight w:val="0"/>
      <w:marTop w:val="0"/>
      <w:marBottom w:val="0"/>
      <w:divBdr>
        <w:top w:val="none" w:sz="0" w:space="0" w:color="auto"/>
        <w:left w:val="none" w:sz="0" w:space="0" w:color="auto"/>
        <w:bottom w:val="none" w:sz="0" w:space="0" w:color="auto"/>
        <w:right w:val="none" w:sz="0" w:space="0" w:color="auto"/>
      </w:divBdr>
    </w:div>
    <w:div w:id="459494450">
      <w:bodyDiv w:val="1"/>
      <w:marLeft w:val="0"/>
      <w:marRight w:val="0"/>
      <w:marTop w:val="0"/>
      <w:marBottom w:val="0"/>
      <w:divBdr>
        <w:top w:val="none" w:sz="0" w:space="0" w:color="auto"/>
        <w:left w:val="none" w:sz="0" w:space="0" w:color="auto"/>
        <w:bottom w:val="none" w:sz="0" w:space="0" w:color="auto"/>
        <w:right w:val="none" w:sz="0" w:space="0" w:color="auto"/>
      </w:divBdr>
    </w:div>
    <w:div w:id="460340614">
      <w:bodyDiv w:val="1"/>
      <w:marLeft w:val="0"/>
      <w:marRight w:val="0"/>
      <w:marTop w:val="0"/>
      <w:marBottom w:val="0"/>
      <w:divBdr>
        <w:top w:val="none" w:sz="0" w:space="0" w:color="auto"/>
        <w:left w:val="none" w:sz="0" w:space="0" w:color="auto"/>
        <w:bottom w:val="none" w:sz="0" w:space="0" w:color="auto"/>
        <w:right w:val="none" w:sz="0" w:space="0" w:color="auto"/>
      </w:divBdr>
    </w:div>
    <w:div w:id="464928692">
      <w:bodyDiv w:val="1"/>
      <w:marLeft w:val="0"/>
      <w:marRight w:val="0"/>
      <w:marTop w:val="0"/>
      <w:marBottom w:val="0"/>
      <w:divBdr>
        <w:top w:val="none" w:sz="0" w:space="0" w:color="auto"/>
        <w:left w:val="none" w:sz="0" w:space="0" w:color="auto"/>
        <w:bottom w:val="none" w:sz="0" w:space="0" w:color="auto"/>
        <w:right w:val="none" w:sz="0" w:space="0" w:color="auto"/>
      </w:divBdr>
    </w:div>
    <w:div w:id="467288286">
      <w:bodyDiv w:val="1"/>
      <w:marLeft w:val="0"/>
      <w:marRight w:val="0"/>
      <w:marTop w:val="0"/>
      <w:marBottom w:val="0"/>
      <w:divBdr>
        <w:top w:val="none" w:sz="0" w:space="0" w:color="auto"/>
        <w:left w:val="none" w:sz="0" w:space="0" w:color="auto"/>
        <w:bottom w:val="none" w:sz="0" w:space="0" w:color="auto"/>
        <w:right w:val="none" w:sz="0" w:space="0" w:color="auto"/>
      </w:divBdr>
      <w:divsChild>
        <w:div w:id="1007948745">
          <w:marLeft w:val="0"/>
          <w:marRight w:val="0"/>
          <w:marTop w:val="0"/>
          <w:marBottom w:val="0"/>
          <w:divBdr>
            <w:top w:val="none" w:sz="0" w:space="0" w:color="auto"/>
            <w:left w:val="none" w:sz="0" w:space="0" w:color="auto"/>
            <w:bottom w:val="none" w:sz="0" w:space="0" w:color="auto"/>
            <w:right w:val="none" w:sz="0" w:space="0" w:color="auto"/>
          </w:divBdr>
          <w:divsChild>
            <w:div w:id="1937051704">
              <w:marLeft w:val="0"/>
              <w:marRight w:val="0"/>
              <w:marTop w:val="0"/>
              <w:marBottom w:val="0"/>
              <w:divBdr>
                <w:top w:val="none" w:sz="0" w:space="0" w:color="auto"/>
                <w:left w:val="none" w:sz="0" w:space="0" w:color="auto"/>
                <w:bottom w:val="none" w:sz="0" w:space="0" w:color="auto"/>
                <w:right w:val="none" w:sz="0" w:space="0" w:color="auto"/>
              </w:divBdr>
              <w:divsChild>
                <w:div w:id="66534604">
                  <w:marLeft w:val="0"/>
                  <w:marRight w:val="0"/>
                  <w:marTop w:val="0"/>
                  <w:marBottom w:val="0"/>
                  <w:divBdr>
                    <w:top w:val="none" w:sz="0" w:space="0" w:color="auto"/>
                    <w:left w:val="none" w:sz="0" w:space="0" w:color="auto"/>
                    <w:bottom w:val="none" w:sz="0" w:space="0" w:color="auto"/>
                    <w:right w:val="none" w:sz="0" w:space="0" w:color="auto"/>
                  </w:divBdr>
                  <w:divsChild>
                    <w:div w:id="1217625600">
                      <w:marLeft w:val="0"/>
                      <w:marRight w:val="0"/>
                      <w:marTop w:val="0"/>
                      <w:marBottom w:val="0"/>
                      <w:divBdr>
                        <w:top w:val="none" w:sz="0" w:space="0" w:color="auto"/>
                        <w:left w:val="none" w:sz="0" w:space="0" w:color="auto"/>
                        <w:bottom w:val="none" w:sz="0" w:space="0" w:color="auto"/>
                        <w:right w:val="none" w:sz="0" w:space="0" w:color="auto"/>
                      </w:divBdr>
                      <w:divsChild>
                        <w:div w:id="1100489242">
                          <w:marLeft w:val="0"/>
                          <w:marRight w:val="0"/>
                          <w:marTop w:val="0"/>
                          <w:marBottom w:val="0"/>
                          <w:divBdr>
                            <w:top w:val="none" w:sz="0" w:space="0" w:color="auto"/>
                            <w:left w:val="none" w:sz="0" w:space="0" w:color="auto"/>
                            <w:bottom w:val="none" w:sz="0" w:space="0" w:color="auto"/>
                            <w:right w:val="none" w:sz="0" w:space="0" w:color="auto"/>
                          </w:divBdr>
                          <w:divsChild>
                            <w:div w:id="2042587011">
                              <w:marLeft w:val="0"/>
                              <w:marRight w:val="225"/>
                              <w:marTop w:val="0"/>
                              <w:marBottom w:val="0"/>
                              <w:divBdr>
                                <w:top w:val="none" w:sz="0" w:space="0" w:color="auto"/>
                                <w:left w:val="none" w:sz="0" w:space="0" w:color="auto"/>
                                <w:bottom w:val="none" w:sz="0" w:space="0" w:color="auto"/>
                                <w:right w:val="none" w:sz="0" w:space="0" w:color="auto"/>
                              </w:divBdr>
                              <w:divsChild>
                                <w:div w:id="1989287774">
                                  <w:marLeft w:val="0"/>
                                  <w:marRight w:val="0"/>
                                  <w:marTop w:val="0"/>
                                  <w:marBottom w:val="0"/>
                                  <w:divBdr>
                                    <w:top w:val="none" w:sz="0" w:space="0" w:color="auto"/>
                                    <w:left w:val="none" w:sz="0" w:space="0" w:color="auto"/>
                                    <w:bottom w:val="none" w:sz="0" w:space="0" w:color="auto"/>
                                    <w:right w:val="none" w:sz="0" w:space="0" w:color="auto"/>
                                  </w:divBdr>
                                  <w:divsChild>
                                    <w:div w:id="190194530">
                                      <w:marLeft w:val="0"/>
                                      <w:marRight w:val="0"/>
                                      <w:marTop w:val="0"/>
                                      <w:marBottom w:val="0"/>
                                      <w:divBdr>
                                        <w:top w:val="none" w:sz="0" w:space="0" w:color="auto"/>
                                        <w:left w:val="none" w:sz="0" w:space="0" w:color="auto"/>
                                        <w:bottom w:val="none" w:sz="0" w:space="0" w:color="auto"/>
                                        <w:right w:val="none" w:sz="0" w:space="0" w:color="auto"/>
                                      </w:divBdr>
                                      <w:divsChild>
                                        <w:div w:id="874923550">
                                          <w:marLeft w:val="0"/>
                                          <w:marRight w:val="0"/>
                                          <w:marTop w:val="0"/>
                                          <w:marBottom w:val="0"/>
                                          <w:divBdr>
                                            <w:top w:val="none" w:sz="0" w:space="0" w:color="auto"/>
                                            <w:left w:val="none" w:sz="0" w:space="0" w:color="auto"/>
                                            <w:bottom w:val="none" w:sz="0" w:space="0" w:color="auto"/>
                                            <w:right w:val="none" w:sz="0" w:space="0" w:color="auto"/>
                                          </w:divBdr>
                                          <w:divsChild>
                                            <w:div w:id="96802038">
                                              <w:marLeft w:val="0"/>
                                              <w:marRight w:val="0"/>
                                              <w:marTop w:val="0"/>
                                              <w:marBottom w:val="0"/>
                                              <w:divBdr>
                                                <w:top w:val="none" w:sz="0" w:space="0" w:color="auto"/>
                                                <w:left w:val="none" w:sz="0" w:space="0" w:color="auto"/>
                                                <w:bottom w:val="none" w:sz="0" w:space="0" w:color="auto"/>
                                                <w:right w:val="none" w:sz="0" w:space="0" w:color="auto"/>
                                              </w:divBdr>
                                              <w:divsChild>
                                                <w:div w:id="804389583">
                                                  <w:marLeft w:val="0"/>
                                                  <w:marRight w:val="0"/>
                                                  <w:marTop w:val="0"/>
                                                  <w:marBottom w:val="0"/>
                                                  <w:divBdr>
                                                    <w:top w:val="none" w:sz="0" w:space="0" w:color="auto"/>
                                                    <w:left w:val="none" w:sz="0" w:space="0" w:color="auto"/>
                                                    <w:bottom w:val="none" w:sz="0" w:space="0" w:color="auto"/>
                                                    <w:right w:val="none" w:sz="0" w:space="0" w:color="auto"/>
                                                  </w:divBdr>
                                                </w:div>
                                                <w:div w:id="1061564078">
                                                  <w:marLeft w:val="0"/>
                                                  <w:marRight w:val="0"/>
                                                  <w:marTop w:val="0"/>
                                                  <w:marBottom w:val="0"/>
                                                  <w:divBdr>
                                                    <w:top w:val="none" w:sz="0" w:space="0" w:color="auto"/>
                                                    <w:left w:val="none" w:sz="0" w:space="0" w:color="auto"/>
                                                    <w:bottom w:val="none" w:sz="0" w:space="0" w:color="auto"/>
                                                    <w:right w:val="none" w:sz="0" w:space="0" w:color="auto"/>
                                                  </w:divBdr>
                                                </w:div>
                                                <w:div w:id="1461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04290">
      <w:bodyDiv w:val="1"/>
      <w:marLeft w:val="0"/>
      <w:marRight w:val="0"/>
      <w:marTop w:val="0"/>
      <w:marBottom w:val="0"/>
      <w:divBdr>
        <w:top w:val="none" w:sz="0" w:space="0" w:color="auto"/>
        <w:left w:val="none" w:sz="0" w:space="0" w:color="auto"/>
        <w:bottom w:val="none" w:sz="0" w:space="0" w:color="auto"/>
        <w:right w:val="none" w:sz="0" w:space="0" w:color="auto"/>
      </w:divBdr>
      <w:divsChild>
        <w:div w:id="392970916">
          <w:marLeft w:val="259"/>
          <w:marRight w:val="0"/>
          <w:marTop w:val="0"/>
          <w:marBottom w:val="0"/>
          <w:divBdr>
            <w:top w:val="none" w:sz="0" w:space="0" w:color="auto"/>
            <w:left w:val="none" w:sz="0" w:space="0" w:color="auto"/>
            <w:bottom w:val="none" w:sz="0" w:space="0" w:color="auto"/>
            <w:right w:val="none" w:sz="0" w:space="0" w:color="auto"/>
          </w:divBdr>
        </w:div>
      </w:divsChild>
    </w:div>
    <w:div w:id="470443338">
      <w:bodyDiv w:val="1"/>
      <w:marLeft w:val="0"/>
      <w:marRight w:val="0"/>
      <w:marTop w:val="0"/>
      <w:marBottom w:val="0"/>
      <w:divBdr>
        <w:top w:val="none" w:sz="0" w:space="0" w:color="auto"/>
        <w:left w:val="none" w:sz="0" w:space="0" w:color="auto"/>
        <w:bottom w:val="none" w:sz="0" w:space="0" w:color="auto"/>
        <w:right w:val="none" w:sz="0" w:space="0" w:color="auto"/>
      </w:divBdr>
    </w:div>
    <w:div w:id="476382911">
      <w:bodyDiv w:val="1"/>
      <w:marLeft w:val="0"/>
      <w:marRight w:val="0"/>
      <w:marTop w:val="0"/>
      <w:marBottom w:val="0"/>
      <w:divBdr>
        <w:top w:val="none" w:sz="0" w:space="0" w:color="auto"/>
        <w:left w:val="none" w:sz="0" w:space="0" w:color="auto"/>
        <w:bottom w:val="none" w:sz="0" w:space="0" w:color="auto"/>
        <w:right w:val="none" w:sz="0" w:space="0" w:color="auto"/>
      </w:divBdr>
    </w:div>
    <w:div w:id="481315630">
      <w:bodyDiv w:val="1"/>
      <w:marLeft w:val="0"/>
      <w:marRight w:val="0"/>
      <w:marTop w:val="0"/>
      <w:marBottom w:val="0"/>
      <w:divBdr>
        <w:top w:val="none" w:sz="0" w:space="0" w:color="auto"/>
        <w:left w:val="none" w:sz="0" w:space="0" w:color="auto"/>
        <w:bottom w:val="none" w:sz="0" w:space="0" w:color="auto"/>
        <w:right w:val="none" w:sz="0" w:space="0" w:color="auto"/>
      </w:divBdr>
    </w:div>
    <w:div w:id="483133368">
      <w:bodyDiv w:val="1"/>
      <w:marLeft w:val="0"/>
      <w:marRight w:val="0"/>
      <w:marTop w:val="0"/>
      <w:marBottom w:val="0"/>
      <w:divBdr>
        <w:top w:val="none" w:sz="0" w:space="0" w:color="auto"/>
        <w:left w:val="none" w:sz="0" w:space="0" w:color="auto"/>
        <w:bottom w:val="none" w:sz="0" w:space="0" w:color="auto"/>
        <w:right w:val="none" w:sz="0" w:space="0" w:color="auto"/>
      </w:divBdr>
    </w:div>
    <w:div w:id="485046995">
      <w:bodyDiv w:val="1"/>
      <w:marLeft w:val="0"/>
      <w:marRight w:val="0"/>
      <w:marTop w:val="0"/>
      <w:marBottom w:val="0"/>
      <w:divBdr>
        <w:top w:val="none" w:sz="0" w:space="0" w:color="auto"/>
        <w:left w:val="none" w:sz="0" w:space="0" w:color="auto"/>
        <w:bottom w:val="none" w:sz="0" w:space="0" w:color="auto"/>
        <w:right w:val="none" w:sz="0" w:space="0" w:color="auto"/>
      </w:divBdr>
    </w:div>
    <w:div w:id="487677685">
      <w:bodyDiv w:val="1"/>
      <w:marLeft w:val="0"/>
      <w:marRight w:val="0"/>
      <w:marTop w:val="0"/>
      <w:marBottom w:val="0"/>
      <w:divBdr>
        <w:top w:val="none" w:sz="0" w:space="0" w:color="auto"/>
        <w:left w:val="none" w:sz="0" w:space="0" w:color="auto"/>
        <w:bottom w:val="none" w:sz="0" w:space="0" w:color="auto"/>
        <w:right w:val="none" w:sz="0" w:space="0" w:color="auto"/>
      </w:divBdr>
    </w:div>
    <w:div w:id="490873034">
      <w:bodyDiv w:val="1"/>
      <w:marLeft w:val="0"/>
      <w:marRight w:val="0"/>
      <w:marTop w:val="0"/>
      <w:marBottom w:val="0"/>
      <w:divBdr>
        <w:top w:val="none" w:sz="0" w:space="0" w:color="auto"/>
        <w:left w:val="none" w:sz="0" w:space="0" w:color="auto"/>
        <w:bottom w:val="none" w:sz="0" w:space="0" w:color="auto"/>
        <w:right w:val="none" w:sz="0" w:space="0" w:color="auto"/>
      </w:divBdr>
    </w:div>
    <w:div w:id="503475169">
      <w:bodyDiv w:val="1"/>
      <w:marLeft w:val="0"/>
      <w:marRight w:val="0"/>
      <w:marTop w:val="0"/>
      <w:marBottom w:val="0"/>
      <w:divBdr>
        <w:top w:val="none" w:sz="0" w:space="0" w:color="auto"/>
        <w:left w:val="none" w:sz="0" w:space="0" w:color="auto"/>
        <w:bottom w:val="none" w:sz="0" w:space="0" w:color="auto"/>
        <w:right w:val="none" w:sz="0" w:space="0" w:color="auto"/>
      </w:divBdr>
    </w:div>
    <w:div w:id="508328144">
      <w:bodyDiv w:val="1"/>
      <w:marLeft w:val="0"/>
      <w:marRight w:val="0"/>
      <w:marTop w:val="0"/>
      <w:marBottom w:val="0"/>
      <w:divBdr>
        <w:top w:val="none" w:sz="0" w:space="0" w:color="auto"/>
        <w:left w:val="none" w:sz="0" w:space="0" w:color="auto"/>
        <w:bottom w:val="none" w:sz="0" w:space="0" w:color="auto"/>
        <w:right w:val="none" w:sz="0" w:space="0" w:color="auto"/>
      </w:divBdr>
    </w:div>
    <w:div w:id="513308200">
      <w:bodyDiv w:val="1"/>
      <w:marLeft w:val="0"/>
      <w:marRight w:val="0"/>
      <w:marTop w:val="0"/>
      <w:marBottom w:val="0"/>
      <w:divBdr>
        <w:top w:val="none" w:sz="0" w:space="0" w:color="auto"/>
        <w:left w:val="none" w:sz="0" w:space="0" w:color="auto"/>
        <w:bottom w:val="none" w:sz="0" w:space="0" w:color="auto"/>
        <w:right w:val="none" w:sz="0" w:space="0" w:color="auto"/>
      </w:divBdr>
    </w:div>
    <w:div w:id="514804955">
      <w:bodyDiv w:val="1"/>
      <w:marLeft w:val="0"/>
      <w:marRight w:val="0"/>
      <w:marTop w:val="0"/>
      <w:marBottom w:val="0"/>
      <w:divBdr>
        <w:top w:val="none" w:sz="0" w:space="0" w:color="auto"/>
        <w:left w:val="none" w:sz="0" w:space="0" w:color="auto"/>
        <w:bottom w:val="none" w:sz="0" w:space="0" w:color="auto"/>
        <w:right w:val="none" w:sz="0" w:space="0" w:color="auto"/>
      </w:divBdr>
    </w:div>
    <w:div w:id="515386648">
      <w:bodyDiv w:val="1"/>
      <w:marLeft w:val="0"/>
      <w:marRight w:val="0"/>
      <w:marTop w:val="0"/>
      <w:marBottom w:val="0"/>
      <w:divBdr>
        <w:top w:val="none" w:sz="0" w:space="0" w:color="auto"/>
        <w:left w:val="none" w:sz="0" w:space="0" w:color="auto"/>
        <w:bottom w:val="none" w:sz="0" w:space="0" w:color="auto"/>
        <w:right w:val="none" w:sz="0" w:space="0" w:color="auto"/>
      </w:divBdr>
    </w:div>
    <w:div w:id="515851689">
      <w:bodyDiv w:val="1"/>
      <w:marLeft w:val="0"/>
      <w:marRight w:val="0"/>
      <w:marTop w:val="0"/>
      <w:marBottom w:val="0"/>
      <w:divBdr>
        <w:top w:val="none" w:sz="0" w:space="0" w:color="auto"/>
        <w:left w:val="none" w:sz="0" w:space="0" w:color="auto"/>
        <w:bottom w:val="none" w:sz="0" w:space="0" w:color="auto"/>
        <w:right w:val="none" w:sz="0" w:space="0" w:color="auto"/>
      </w:divBdr>
    </w:div>
    <w:div w:id="516580255">
      <w:bodyDiv w:val="1"/>
      <w:marLeft w:val="0"/>
      <w:marRight w:val="0"/>
      <w:marTop w:val="0"/>
      <w:marBottom w:val="0"/>
      <w:divBdr>
        <w:top w:val="none" w:sz="0" w:space="0" w:color="auto"/>
        <w:left w:val="none" w:sz="0" w:space="0" w:color="auto"/>
        <w:bottom w:val="none" w:sz="0" w:space="0" w:color="auto"/>
        <w:right w:val="none" w:sz="0" w:space="0" w:color="auto"/>
      </w:divBdr>
    </w:div>
    <w:div w:id="516581720">
      <w:marLeft w:val="0"/>
      <w:marRight w:val="0"/>
      <w:marTop w:val="0"/>
      <w:marBottom w:val="0"/>
      <w:divBdr>
        <w:top w:val="none" w:sz="0" w:space="0" w:color="auto"/>
        <w:left w:val="none" w:sz="0" w:space="0" w:color="auto"/>
        <w:bottom w:val="none" w:sz="0" w:space="0" w:color="auto"/>
        <w:right w:val="none" w:sz="0" w:space="0" w:color="auto"/>
      </w:divBdr>
      <w:divsChild>
        <w:div w:id="18432482">
          <w:marLeft w:val="0"/>
          <w:marRight w:val="0"/>
          <w:marTop w:val="0"/>
          <w:marBottom w:val="0"/>
          <w:divBdr>
            <w:top w:val="none" w:sz="0" w:space="0" w:color="auto"/>
            <w:left w:val="none" w:sz="0" w:space="0" w:color="auto"/>
            <w:bottom w:val="none" w:sz="0" w:space="0" w:color="auto"/>
            <w:right w:val="none" w:sz="0" w:space="0" w:color="auto"/>
          </w:divBdr>
        </w:div>
      </w:divsChild>
    </w:div>
    <w:div w:id="518010850">
      <w:bodyDiv w:val="1"/>
      <w:marLeft w:val="0"/>
      <w:marRight w:val="0"/>
      <w:marTop w:val="0"/>
      <w:marBottom w:val="0"/>
      <w:divBdr>
        <w:top w:val="none" w:sz="0" w:space="0" w:color="auto"/>
        <w:left w:val="none" w:sz="0" w:space="0" w:color="auto"/>
        <w:bottom w:val="none" w:sz="0" w:space="0" w:color="auto"/>
        <w:right w:val="none" w:sz="0" w:space="0" w:color="auto"/>
      </w:divBdr>
    </w:div>
    <w:div w:id="521089948">
      <w:bodyDiv w:val="1"/>
      <w:marLeft w:val="0"/>
      <w:marRight w:val="0"/>
      <w:marTop w:val="0"/>
      <w:marBottom w:val="0"/>
      <w:divBdr>
        <w:top w:val="none" w:sz="0" w:space="0" w:color="auto"/>
        <w:left w:val="none" w:sz="0" w:space="0" w:color="auto"/>
        <w:bottom w:val="none" w:sz="0" w:space="0" w:color="auto"/>
        <w:right w:val="none" w:sz="0" w:space="0" w:color="auto"/>
      </w:divBdr>
    </w:div>
    <w:div w:id="523517185">
      <w:bodyDiv w:val="1"/>
      <w:marLeft w:val="0"/>
      <w:marRight w:val="0"/>
      <w:marTop w:val="0"/>
      <w:marBottom w:val="0"/>
      <w:divBdr>
        <w:top w:val="none" w:sz="0" w:space="0" w:color="auto"/>
        <w:left w:val="none" w:sz="0" w:space="0" w:color="auto"/>
        <w:bottom w:val="none" w:sz="0" w:space="0" w:color="auto"/>
        <w:right w:val="none" w:sz="0" w:space="0" w:color="auto"/>
      </w:divBdr>
    </w:div>
    <w:div w:id="527304310">
      <w:bodyDiv w:val="1"/>
      <w:marLeft w:val="0"/>
      <w:marRight w:val="0"/>
      <w:marTop w:val="0"/>
      <w:marBottom w:val="0"/>
      <w:divBdr>
        <w:top w:val="none" w:sz="0" w:space="0" w:color="auto"/>
        <w:left w:val="none" w:sz="0" w:space="0" w:color="auto"/>
        <w:bottom w:val="none" w:sz="0" w:space="0" w:color="auto"/>
        <w:right w:val="none" w:sz="0" w:space="0" w:color="auto"/>
      </w:divBdr>
    </w:div>
    <w:div w:id="530383158">
      <w:bodyDiv w:val="1"/>
      <w:marLeft w:val="0"/>
      <w:marRight w:val="0"/>
      <w:marTop w:val="0"/>
      <w:marBottom w:val="0"/>
      <w:divBdr>
        <w:top w:val="none" w:sz="0" w:space="0" w:color="auto"/>
        <w:left w:val="none" w:sz="0" w:space="0" w:color="auto"/>
        <w:bottom w:val="none" w:sz="0" w:space="0" w:color="auto"/>
        <w:right w:val="none" w:sz="0" w:space="0" w:color="auto"/>
      </w:divBdr>
    </w:div>
    <w:div w:id="532235588">
      <w:bodyDiv w:val="1"/>
      <w:marLeft w:val="0"/>
      <w:marRight w:val="0"/>
      <w:marTop w:val="0"/>
      <w:marBottom w:val="0"/>
      <w:divBdr>
        <w:top w:val="none" w:sz="0" w:space="0" w:color="auto"/>
        <w:left w:val="none" w:sz="0" w:space="0" w:color="auto"/>
        <w:bottom w:val="none" w:sz="0" w:space="0" w:color="auto"/>
        <w:right w:val="none" w:sz="0" w:space="0" w:color="auto"/>
      </w:divBdr>
    </w:div>
    <w:div w:id="533467221">
      <w:marLeft w:val="0"/>
      <w:marRight w:val="0"/>
      <w:marTop w:val="0"/>
      <w:marBottom w:val="0"/>
      <w:divBdr>
        <w:top w:val="none" w:sz="0" w:space="0" w:color="auto"/>
        <w:left w:val="none" w:sz="0" w:space="0" w:color="auto"/>
        <w:bottom w:val="none" w:sz="0" w:space="0" w:color="auto"/>
        <w:right w:val="none" w:sz="0" w:space="0" w:color="auto"/>
      </w:divBdr>
      <w:divsChild>
        <w:div w:id="1625042091">
          <w:marLeft w:val="0"/>
          <w:marRight w:val="0"/>
          <w:marTop w:val="0"/>
          <w:marBottom w:val="0"/>
          <w:divBdr>
            <w:top w:val="none" w:sz="0" w:space="0" w:color="auto"/>
            <w:left w:val="none" w:sz="0" w:space="0" w:color="auto"/>
            <w:bottom w:val="none" w:sz="0" w:space="0" w:color="auto"/>
            <w:right w:val="none" w:sz="0" w:space="0" w:color="auto"/>
          </w:divBdr>
        </w:div>
      </w:divsChild>
    </w:div>
    <w:div w:id="536159431">
      <w:bodyDiv w:val="1"/>
      <w:marLeft w:val="0"/>
      <w:marRight w:val="0"/>
      <w:marTop w:val="0"/>
      <w:marBottom w:val="0"/>
      <w:divBdr>
        <w:top w:val="none" w:sz="0" w:space="0" w:color="auto"/>
        <w:left w:val="none" w:sz="0" w:space="0" w:color="auto"/>
        <w:bottom w:val="none" w:sz="0" w:space="0" w:color="auto"/>
        <w:right w:val="none" w:sz="0" w:space="0" w:color="auto"/>
      </w:divBdr>
    </w:div>
    <w:div w:id="537669348">
      <w:bodyDiv w:val="1"/>
      <w:marLeft w:val="0"/>
      <w:marRight w:val="0"/>
      <w:marTop w:val="0"/>
      <w:marBottom w:val="0"/>
      <w:divBdr>
        <w:top w:val="none" w:sz="0" w:space="0" w:color="auto"/>
        <w:left w:val="none" w:sz="0" w:space="0" w:color="auto"/>
        <w:bottom w:val="none" w:sz="0" w:space="0" w:color="auto"/>
        <w:right w:val="none" w:sz="0" w:space="0" w:color="auto"/>
      </w:divBdr>
    </w:div>
    <w:div w:id="538932726">
      <w:bodyDiv w:val="1"/>
      <w:marLeft w:val="0"/>
      <w:marRight w:val="0"/>
      <w:marTop w:val="0"/>
      <w:marBottom w:val="0"/>
      <w:divBdr>
        <w:top w:val="none" w:sz="0" w:space="0" w:color="auto"/>
        <w:left w:val="none" w:sz="0" w:space="0" w:color="auto"/>
        <w:bottom w:val="none" w:sz="0" w:space="0" w:color="auto"/>
        <w:right w:val="none" w:sz="0" w:space="0" w:color="auto"/>
      </w:divBdr>
    </w:div>
    <w:div w:id="542788005">
      <w:bodyDiv w:val="1"/>
      <w:marLeft w:val="0"/>
      <w:marRight w:val="0"/>
      <w:marTop w:val="0"/>
      <w:marBottom w:val="0"/>
      <w:divBdr>
        <w:top w:val="none" w:sz="0" w:space="0" w:color="auto"/>
        <w:left w:val="none" w:sz="0" w:space="0" w:color="auto"/>
        <w:bottom w:val="none" w:sz="0" w:space="0" w:color="auto"/>
        <w:right w:val="none" w:sz="0" w:space="0" w:color="auto"/>
      </w:divBdr>
    </w:div>
    <w:div w:id="543055894">
      <w:bodyDiv w:val="1"/>
      <w:marLeft w:val="0"/>
      <w:marRight w:val="0"/>
      <w:marTop w:val="0"/>
      <w:marBottom w:val="0"/>
      <w:divBdr>
        <w:top w:val="none" w:sz="0" w:space="0" w:color="auto"/>
        <w:left w:val="none" w:sz="0" w:space="0" w:color="auto"/>
        <w:bottom w:val="none" w:sz="0" w:space="0" w:color="auto"/>
        <w:right w:val="none" w:sz="0" w:space="0" w:color="auto"/>
      </w:divBdr>
    </w:div>
    <w:div w:id="543371949">
      <w:marLeft w:val="0"/>
      <w:marRight w:val="0"/>
      <w:marTop w:val="0"/>
      <w:marBottom w:val="0"/>
      <w:divBdr>
        <w:top w:val="none" w:sz="0" w:space="0" w:color="auto"/>
        <w:left w:val="none" w:sz="0" w:space="0" w:color="auto"/>
        <w:bottom w:val="none" w:sz="0" w:space="0" w:color="auto"/>
        <w:right w:val="none" w:sz="0" w:space="0" w:color="auto"/>
      </w:divBdr>
      <w:divsChild>
        <w:div w:id="165946611">
          <w:marLeft w:val="0"/>
          <w:marRight w:val="0"/>
          <w:marTop w:val="0"/>
          <w:marBottom w:val="0"/>
          <w:divBdr>
            <w:top w:val="none" w:sz="0" w:space="0" w:color="auto"/>
            <w:left w:val="none" w:sz="0" w:space="0" w:color="auto"/>
            <w:bottom w:val="none" w:sz="0" w:space="0" w:color="auto"/>
            <w:right w:val="none" w:sz="0" w:space="0" w:color="auto"/>
          </w:divBdr>
        </w:div>
      </w:divsChild>
    </w:div>
    <w:div w:id="546255765">
      <w:bodyDiv w:val="1"/>
      <w:marLeft w:val="0"/>
      <w:marRight w:val="0"/>
      <w:marTop w:val="0"/>
      <w:marBottom w:val="0"/>
      <w:divBdr>
        <w:top w:val="none" w:sz="0" w:space="0" w:color="auto"/>
        <w:left w:val="none" w:sz="0" w:space="0" w:color="auto"/>
        <w:bottom w:val="none" w:sz="0" w:space="0" w:color="auto"/>
        <w:right w:val="none" w:sz="0" w:space="0" w:color="auto"/>
      </w:divBdr>
    </w:div>
    <w:div w:id="546918582">
      <w:bodyDiv w:val="1"/>
      <w:marLeft w:val="0"/>
      <w:marRight w:val="0"/>
      <w:marTop w:val="0"/>
      <w:marBottom w:val="0"/>
      <w:divBdr>
        <w:top w:val="none" w:sz="0" w:space="0" w:color="auto"/>
        <w:left w:val="none" w:sz="0" w:space="0" w:color="auto"/>
        <w:bottom w:val="none" w:sz="0" w:space="0" w:color="auto"/>
        <w:right w:val="none" w:sz="0" w:space="0" w:color="auto"/>
      </w:divBdr>
    </w:div>
    <w:div w:id="549809600">
      <w:bodyDiv w:val="1"/>
      <w:marLeft w:val="0"/>
      <w:marRight w:val="0"/>
      <w:marTop w:val="0"/>
      <w:marBottom w:val="0"/>
      <w:divBdr>
        <w:top w:val="none" w:sz="0" w:space="0" w:color="auto"/>
        <w:left w:val="none" w:sz="0" w:space="0" w:color="auto"/>
        <w:bottom w:val="none" w:sz="0" w:space="0" w:color="auto"/>
        <w:right w:val="none" w:sz="0" w:space="0" w:color="auto"/>
      </w:divBdr>
    </w:div>
    <w:div w:id="552809866">
      <w:bodyDiv w:val="1"/>
      <w:marLeft w:val="0"/>
      <w:marRight w:val="0"/>
      <w:marTop w:val="0"/>
      <w:marBottom w:val="0"/>
      <w:divBdr>
        <w:top w:val="none" w:sz="0" w:space="0" w:color="auto"/>
        <w:left w:val="none" w:sz="0" w:space="0" w:color="auto"/>
        <w:bottom w:val="none" w:sz="0" w:space="0" w:color="auto"/>
        <w:right w:val="none" w:sz="0" w:space="0" w:color="auto"/>
      </w:divBdr>
    </w:div>
    <w:div w:id="555816598">
      <w:bodyDiv w:val="1"/>
      <w:marLeft w:val="0"/>
      <w:marRight w:val="0"/>
      <w:marTop w:val="0"/>
      <w:marBottom w:val="0"/>
      <w:divBdr>
        <w:top w:val="none" w:sz="0" w:space="0" w:color="auto"/>
        <w:left w:val="none" w:sz="0" w:space="0" w:color="auto"/>
        <w:bottom w:val="none" w:sz="0" w:space="0" w:color="auto"/>
        <w:right w:val="none" w:sz="0" w:space="0" w:color="auto"/>
      </w:divBdr>
    </w:div>
    <w:div w:id="556092494">
      <w:bodyDiv w:val="1"/>
      <w:marLeft w:val="0"/>
      <w:marRight w:val="0"/>
      <w:marTop w:val="0"/>
      <w:marBottom w:val="0"/>
      <w:divBdr>
        <w:top w:val="none" w:sz="0" w:space="0" w:color="auto"/>
        <w:left w:val="none" w:sz="0" w:space="0" w:color="auto"/>
        <w:bottom w:val="none" w:sz="0" w:space="0" w:color="auto"/>
        <w:right w:val="none" w:sz="0" w:space="0" w:color="auto"/>
      </w:divBdr>
    </w:div>
    <w:div w:id="556743573">
      <w:bodyDiv w:val="1"/>
      <w:marLeft w:val="0"/>
      <w:marRight w:val="0"/>
      <w:marTop w:val="0"/>
      <w:marBottom w:val="0"/>
      <w:divBdr>
        <w:top w:val="none" w:sz="0" w:space="0" w:color="auto"/>
        <w:left w:val="none" w:sz="0" w:space="0" w:color="auto"/>
        <w:bottom w:val="none" w:sz="0" w:space="0" w:color="auto"/>
        <w:right w:val="none" w:sz="0" w:space="0" w:color="auto"/>
      </w:divBdr>
    </w:div>
    <w:div w:id="558706374">
      <w:bodyDiv w:val="1"/>
      <w:marLeft w:val="0"/>
      <w:marRight w:val="0"/>
      <w:marTop w:val="0"/>
      <w:marBottom w:val="0"/>
      <w:divBdr>
        <w:top w:val="none" w:sz="0" w:space="0" w:color="auto"/>
        <w:left w:val="none" w:sz="0" w:space="0" w:color="auto"/>
        <w:bottom w:val="none" w:sz="0" w:space="0" w:color="auto"/>
        <w:right w:val="none" w:sz="0" w:space="0" w:color="auto"/>
      </w:divBdr>
    </w:div>
    <w:div w:id="561405428">
      <w:bodyDiv w:val="1"/>
      <w:marLeft w:val="0"/>
      <w:marRight w:val="0"/>
      <w:marTop w:val="0"/>
      <w:marBottom w:val="0"/>
      <w:divBdr>
        <w:top w:val="none" w:sz="0" w:space="0" w:color="auto"/>
        <w:left w:val="none" w:sz="0" w:space="0" w:color="auto"/>
        <w:bottom w:val="none" w:sz="0" w:space="0" w:color="auto"/>
        <w:right w:val="none" w:sz="0" w:space="0" w:color="auto"/>
      </w:divBdr>
      <w:divsChild>
        <w:div w:id="1902985818">
          <w:marLeft w:val="0"/>
          <w:marRight w:val="0"/>
          <w:marTop w:val="0"/>
          <w:marBottom w:val="0"/>
          <w:divBdr>
            <w:top w:val="none" w:sz="0" w:space="0" w:color="auto"/>
            <w:left w:val="none" w:sz="0" w:space="0" w:color="auto"/>
            <w:bottom w:val="none" w:sz="0" w:space="0" w:color="auto"/>
            <w:right w:val="none" w:sz="0" w:space="0" w:color="auto"/>
          </w:divBdr>
          <w:divsChild>
            <w:div w:id="1259211252">
              <w:marLeft w:val="0"/>
              <w:marRight w:val="0"/>
              <w:marTop w:val="0"/>
              <w:marBottom w:val="0"/>
              <w:divBdr>
                <w:top w:val="none" w:sz="0" w:space="0" w:color="auto"/>
                <w:left w:val="none" w:sz="0" w:space="0" w:color="auto"/>
                <w:bottom w:val="none" w:sz="0" w:space="0" w:color="auto"/>
                <w:right w:val="none" w:sz="0" w:space="0" w:color="auto"/>
              </w:divBdr>
              <w:divsChild>
                <w:div w:id="1135949836">
                  <w:marLeft w:val="0"/>
                  <w:marRight w:val="0"/>
                  <w:marTop w:val="0"/>
                  <w:marBottom w:val="0"/>
                  <w:divBdr>
                    <w:top w:val="none" w:sz="0" w:space="0" w:color="auto"/>
                    <w:left w:val="none" w:sz="0" w:space="0" w:color="auto"/>
                    <w:bottom w:val="none" w:sz="0" w:space="0" w:color="auto"/>
                    <w:right w:val="none" w:sz="0" w:space="0" w:color="auto"/>
                  </w:divBdr>
                  <w:divsChild>
                    <w:div w:id="283075286">
                      <w:marLeft w:val="0"/>
                      <w:marRight w:val="0"/>
                      <w:marTop w:val="0"/>
                      <w:marBottom w:val="0"/>
                      <w:divBdr>
                        <w:top w:val="none" w:sz="0" w:space="0" w:color="auto"/>
                        <w:left w:val="none" w:sz="0" w:space="0" w:color="auto"/>
                        <w:bottom w:val="none" w:sz="0" w:space="0" w:color="auto"/>
                        <w:right w:val="none" w:sz="0" w:space="0" w:color="auto"/>
                      </w:divBdr>
                      <w:divsChild>
                        <w:div w:id="3033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692254">
      <w:bodyDiv w:val="1"/>
      <w:marLeft w:val="0"/>
      <w:marRight w:val="0"/>
      <w:marTop w:val="0"/>
      <w:marBottom w:val="0"/>
      <w:divBdr>
        <w:top w:val="none" w:sz="0" w:space="0" w:color="auto"/>
        <w:left w:val="none" w:sz="0" w:space="0" w:color="auto"/>
        <w:bottom w:val="none" w:sz="0" w:space="0" w:color="auto"/>
        <w:right w:val="none" w:sz="0" w:space="0" w:color="auto"/>
      </w:divBdr>
    </w:div>
    <w:div w:id="568417094">
      <w:bodyDiv w:val="1"/>
      <w:marLeft w:val="0"/>
      <w:marRight w:val="0"/>
      <w:marTop w:val="0"/>
      <w:marBottom w:val="0"/>
      <w:divBdr>
        <w:top w:val="none" w:sz="0" w:space="0" w:color="auto"/>
        <w:left w:val="none" w:sz="0" w:space="0" w:color="auto"/>
        <w:bottom w:val="none" w:sz="0" w:space="0" w:color="auto"/>
        <w:right w:val="none" w:sz="0" w:space="0" w:color="auto"/>
      </w:divBdr>
    </w:div>
    <w:div w:id="570653023">
      <w:bodyDiv w:val="1"/>
      <w:marLeft w:val="0"/>
      <w:marRight w:val="0"/>
      <w:marTop w:val="0"/>
      <w:marBottom w:val="0"/>
      <w:divBdr>
        <w:top w:val="none" w:sz="0" w:space="0" w:color="auto"/>
        <w:left w:val="none" w:sz="0" w:space="0" w:color="auto"/>
        <w:bottom w:val="none" w:sz="0" w:space="0" w:color="auto"/>
        <w:right w:val="none" w:sz="0" w:space="0" w:color="auto"/>
      </w:divBdr>
    </w:div>
    <w:div w:id="576206844">
      <w:bodyDiv w:val="1"/>
      <w:marLeft w:val="0"/>
      <w:marRight w:val="0"/>
      <w:marTop w:val="0"/>
      <w:marBottom w:val="0"/>
      <w:divBdr>
        <w:top w:val="none" w:sz="0" w:space="0" w:color="auto"/>
        <w:left w:val="none" w:sz="0" w:space="0" w:color="auto"/>
        <w:bottom w:val="none" w:sz="0" w:space="0" w:color="auto"/>
        <w:right w:val="none" w:sz="0" w:space="0" w:color="auto"/>
      </w:divBdr>
    </w:div>
    <w:div w:id="579487171">
      <w:bodyDiv w:val="1"/>
      <w:marLeft w:val="0"/>
      <w:marRight w:val="0"/>
      <w:marTop w:val="0"/>
      <w:marBottom w:val="0"/>
      <w:divBdr>
        <w:top w:val="none" w:sz="0" w:space="0" w:color="auto"/>
        <w:left w:val="none" w:sz="0" w:space="0" w:color="auto"/>
        <w:bottom w:val="none" w:sz="0" w:space="0" w:color="auto"/>
        <w:right w:val="none" w:sz="0" w:space="0" w:color="auto"/>
      </w:divBdr>
    </w:div>
    <w:div w:id="586614011">
      <w:bodyDiv w:val="1"/>
      <w:marLeft w:val="0"/>
      <w:marRight w:val="0"/>
      <w:marTop w:val="0"/>
      <w:marBottom w:val="0"/>
      <w:divBdr>
        <w:top w:val="none" w:sz="0" w:space="0" w:color="auto"/>
        <w:left w:val="none" w:sz="0" w:space="0" w:color="auto"/>
        <w:bottom w:val="none" w:sz="0" w:space="0" w:color="auto"/>
        <w:right w:val="none" w:sz="0" w:space="0" w:color="auto"/>
      </w:divBdr>
    </w:div>
    <w:div w:id="590817366">
      <w:bodyDiv w:val="1"/>
      <w:marLeft w:val="0"/>
      <w:marRight w:val="0"/>
      <w:marTop w:val="0"/>
      <w:marBottom w:val="0"/>
      <w:divBdr>
        <w:top w:val="none" w:sz="0" w:space="0" w:color="auto"/>
        <w:left w:val="none" w:sz="0" w:space="0" w:color="auto"/>
        <w:bottom w:val="none" w:sz="0" w:space="0" w:color="auto"/>
        <w:right w:val="none" w:sz="0" w:space="0" w:color="auto"/>
      </w:divBdr>
    </w:div>
    <w:div w:id="592592777">
      <w:bodyDiv w:val="1"/>
      <w:marLeft w:val="0"/>
      <w:marRight w:val="0"/>
      <w:marTop w:val="0"/>
      <w:marBottom w:val="0"/>
      <w:divBdr>
        <w:top w:val="none" w:sz="0" w:space="0" w:color="auto"/>
        <w:left w:val="none" w:sz="0" w:space="0" w:color="auto"/>
        <w:bottom w:val="none" w:sz="0" w:space="0" w:color="auto"/>
        <w:right w:val="none" w:sz="0" w:space="0" w:color="auto"/>
      </w:divBdr>
    </w:div>
    <w:div w:id="593561647">
      <w:bodyDiv w:val="1"/>
      <w:marLeft w:val="0"/>
      <w:marRight w:val="0"/>
      <w:marTop w:val="0"/>
      <w:marBottom w:val="0"/>
      <w:divBdr>
        <w:top w:val="none" w:sz="0" w:space="0" w:color="auto"/>
        <w:left w:val="none" w:sz="0" w:space="0" w:color="auto"/>
        <w:bottom w:val="none" w:sz="0" w:space="0" w:color="auto"/>
        <w:right w:val="none" w:sz="0" w:space="0" w:color="auto"/>
      </w:divBdr>
    </w:div>
    <w:div w:id="602614447">
      <w:bodyDiv w:val="1"/>
      <w:marLeft w:val="0"/>
      <w:marRight w:val="0"/>
      <w:marTop w:val="0"/>
      <w:marBottom w:val="0"/>
      <w:divBdr>
        <w:top w:val="none" w:sz="0" w:space="0" w:color="auto"/>
        <w:left w:val="none" w:sz="0" w:space="0" w:color="auto"/>
        <w:bottom w:val="none" w:sz="0" w:space="0" w:color="auto"/>
        <w:right w:val="none" w:sz="0" w:space="0" w:color="auto"/>
      </w:divBdr>
      <w:divsChild>
        <w:div w:id="1079714745">
          <w:marLeft w:val="0"/>
          <w:marRight w:val="0"/>
          <w:marTop w:val="0"/>
          <w:marBottom w:val="0"/>
          <w:divBdr>
            <w:top w:val="none" w:sz="0" w:space="0" w:color="auto"/>
            <w:left w:val="none" w:sz="0" w:space="0" w:color="auto"/>
            <w:bottom w:val="none" w:sz="0" w:space="0" w:color="auto"/>
            <w:right w:val="none" w:sz="0" w:space="0" w:color="auto"/>
          </w:divBdr>
          <w:divsChild>
            <w:div w:id="226572660">
              <w:marLeft w:val="0"/>
              <w:marRight w:val="0"/>
              <w:marTop w:val="0"/>
              <w:marBottom w:val="90"/>
              <w:divBdr>
                <w:top w:val="none" w:sz="0" w:space="0" w:color="auto"/>
                <w:left w:val="none" w:sz="0" w:space="0" w:color="auto"/>
                <w:bottom w:val="none" w:sz="0" w:space="0" w:color="auto"/>
                <w:right w:val="none" w:sz="0" w:space="0" w:color="auto"/>
              </w:divBdr>
            </w:div>
            <w:div w:id="760957582">
              <w:marLeft w:val="0"/>
              <w:marRight w:val="0"/>
              <w:marTop w:val="0"/>
              <w:marBottom w:val="90"/>
              <w:divBdr>
                <w:top w:val="none" w:sz="0" w:space="0" w:color="auto"/>
                <w:left w:val="none" w:sz="0" w:space="0" w:color="auto"/>
                <w:bottom w:val="none" w:sz="0" w:space="0" w:color="auto"/>
                <w:right w:val="none" w:sz="0" w:space="0" w:color="auto"/>
              </w:divBdr>
            </w:div>
            <w:div w:id="1525053814">
              <w:marLeft w:val="0"/>
              <w:marRight w:val="0"/>
              <w:marTop w:val="0"/>
              <w:marBottom w:val="90"/>
              <w:divBdr>
                <w:top w:val="none" w:sz="0" w:space="0" w:color="auto"/>
                <w:left w:val="none" w:sz="0" w:space="0" w:color="auto"/>
                <w:bottom w:val="none" w:sz="0" w:space="0" w:color="auto"/>
                <w:right w:val="none" w:sz="0" w:space="0" w:color="auto"/>
              </w:divBdr>
            </w:div>
          </w:divsChild>
        </w:div>
        <w:div w:id="30964248">
          <w:marLeft w:val="0"/>
          <w:marRight w:val="0"/>
          <w:marTop w:val="0"/>
          <w:marBottom w:val="360"/>
          <w:divBdr>
            <w:top w:val="none" w:sz="0" w:space="0" w:color="auto"/>
            <w:left w:val="none" w:sz="0" w:space="0" w:color="auto"/>
            <w:bottom w:val="none" w:sz="0" w:space="0" w:color="auto"/>
            <w:right w:val="none" w:sz="0" w:space="0" w:color="auto"/>
          </w:divBdr>
        </w:div>
      </w:divsChild>
    </w:div>
    <w:div w:id="603340004">
      <w:bodyDiv w:val="1"/>
      <w:marLeft w:val="0"/>
      <w:marRight w:val="0"/>
      <w:marTop w:val="0"/>
      <w:marBottom w:val="0"/>
      <w:divBdr>
        <w:top w:val="none" w:sz="0" w:space="0" w:color="auto"/>
        <w:left w:val="none" w:sz="0" w:space="0" w:color="auto"/>
        <w:bottom w:val="none" w:sz="0" w:space="0" w:color="auto"/>
        <w:right w:val="none" w:sz="0" w:space="0" w:color="auto"/>
      </w:divBdr>
    </w:div>
    <w:div w:id="606501097">
      <w:bodyDiv w:val="1"/>
      <w:marLeft w:val="0"/>
      <w:marRight w:val="0"/>
      <w:marTop w:val="0"/>
      <w:marBottom w:val="0"/>
      <w:divBdr>
        <w:top w:val="none" w:sz="0" w:space="0" w:color="auto"/>
        <w:left w:val="none" w:sz="0" w:space="0" w:color="auto"/>
        <w:bottom w:val="none" w:sz="0" w:space="0" w:color="auto"/>
        <w:right w:val="none" w:sz="0" w:space="0" w:color="auto"/>
      </w:divBdr>
    </w:div>
    <w:div w:id="607934472">
      <w:bodyDiv w:val="1"/>
      <w:marLeft w:val="0"/>
      <w:marRight w:val="0"/>
      <w:marTop w:val="0"/>
      <w:marBottom w:val="0"/>
      <w:divBdr>
        <w:top w:val="none" w:sz="0" w:space="0" w:color="auto"/>
        <w:left w:val="none" w:sz="0" w:space="0" w:color="auto"/>
        <w:bottom w:val="none" w:sz="0" w:space="0" w:color="auto"/>
        <w:right w:val="none" w:sz="0" w:space="0" w:color="auto"/>
      </w:divBdr>
    </w:div>
    <w:div w:id="609050227">
      <w:bodyDiv w:val="1"/>
      <w:marLeft w:val="0"/>
      <w:marRight w:val="0"/>
      <w:marTop w:val="0"/>
      <w:marBottom w:val="0"/>
      <w:divBdr>
        <w:top w:val="none" w:sz="0" w:space="0" w:color="auto"/>
        <w:left w:val="none" w:sz="0" w:space="0" w:color="auto"/>
        <w:bottom w:val="none" w:sz="0" w:space="0" w:color="auto"/>
        <w:right w:val="none" w:sz="0" w:space="0" w:color="auto"/>
      </w:divBdr>
      <w:divsChild>
        <w:div w:id="996110768">
          <w:marLeft w:val="136"/>
          <w:marRight w:val="679"/>
          <w:marTop w:val="0"/>
          <w:marBottom w:val="0"/>
          <w:divBdr>
            <w:top w:val="none" w:sz="0" w:space="0" w:color="auto"/>
            <w:left w:val="none" w:sz="0" w:space="0" w:color="auto"/>
            <w:bottom w:val="none" w:sz="0" w:space="0" w:color="auto"/>
            <w:right w:val="none" w:sz="0" w:space="0" w:color="auto"/>
          </w:divBdr>
          <w:divsChild>
            <w:div w:id="2083940074">
              <w:marLeft w:val="0"/>
              <w:marRight w:val="0"/>
              <w:marTop w:val="0"/>
              <w:marBottom w:val="0"/>
              <w:divBdr>
                <w:top w:val="none" w:sz="0" w:space="0" w:color="auto"/>
                <w:left w:val="none" w:sz="0" w:space="0" w:color="auto"/>
                <w:bottom w:val="none" w:sz="0" w:space="0" w:color="auto"/>
                <w:right w:val="none" w:sz="0" w:space="0" w:color="auto"/>
              </w:divBdr>
              <w:divsChild>
                <w:div w:id="595871896">
                  <w:marLeft w:val="0"/>
                  <w:marRight w:val="0"/>
                  <w:marTop w:val="0"/>
                  <w:marBottom w:val="0"/>
                  <w:divBdr>
                    <w:top w:val="none" w:sz="0" w:space="0" w:color="auto"/>
                    <w:left w:val="none" w:sz="0" w:space="0" w:color="auto"/>
                    <w:bottom w:val="none" w:sz="0" w:space="0" w:color="auto"/>
                    <w:right w:val="none" w:sz="0" w:space="0" w:color="auto"/>
                  </w:divBdr>
                  <w:divsChild>
                    <w:div w:id="6640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0281">
      <w:bodyDiv w:val="1"/>
      <w:marLeft w:val="0"/>
      <w:marRight w:val="0"/>
      <w:marTop w:val="0"/>
      <w:marBottom w:val="0"/>
      <w:divBdr>
        <w:top w:val="none" w:sz="0" w:space="0" w:color="auto"/>
        <w:left w:val="none" w:sz="0" w:space="0" w:color="auto"/>
        <w:bottom w:val="none" w:sz="0" w:space="0" w:color="auto"/>
        <w:right w:val="none" w:sz="0" w:space="0" w:color="auto"/>
      </w:divBdr>
    </w:div>
    <w:div w:id="612781828">
      <w:marLeft w:val="0"/>
      <w:marRight w:val="0"/>
      <w:marTop w:val="0"/>
      <w:marBottom w:val="0"/>
      <w:divBdr>
        <w:top w:val="none" w:sz="0" w:space="0" w:color="auto"/>
        <w:left w:val="none" w:sz="0" w:space="0" w:color="auto"/>
        <w:bottom w:val="none" w:sz="0" w:space="0" w:color="auto"/>
        <w:right w:val="none" w:sz="0" w:space="0" w:color="auto"/>
      </w:divBdr>
      <w:divsChild>
        <w:div w:id="351037465">
          <w:marLeft w:val="0"/>
          <w:marRight w:val="0"/>
          <w:marTop w:val="0"/>
          <w:marBottom w:val="0"/>
          <w:divBdr>
            <w:top w:val="none" w:sz="0" w:space="0" w:color="auto"/>
            <w:left w:val="none" w:sz="0" w:space="0" w:color="auto"/>
            <w:bottom w:val="none" w:sz="0" w:space="0" w:color="auto"/>
            <w:right w:val="none" w:sz="0" w:space="0" w:color="auto"/>
          </w:divBdr>
        </w:div>
      </w:divsChild>
    </w:div>
    <w:div w:id="615796318">
      <w:bodyDiv w:val="1"/>
      <w:marLeft w:val="0"/>
      <w:marRight w:val="0"/>
      <w:marTop w:val="0"/>
      <w:marBottom w:val="0"/>
      <w:divBdr>
        <w:top w:val="none" w:sz="0" w:space="0" w:color="auto"/>
        <w:left w:val="none" w:sz="0" w:space="0" w:color="auto"/>
        <w:bottom w:val="none" w:sz="0" w:space="0" w:color="auto"/>
        <w:right w:val="none" w:sz="0" w:space="0" w:color="auto"/>
      </w:divBdr>
    </w:div>
    <w:div w:id="622805133">
      <w:bodyDiv w:val="1"/>
      <w:marLeft w:val="0"/>
      <w:marRight w:val="0"/>
      <w:marTop w:val="0"/>
      <w:marBottom w:val="0"/>
      <w:divBdr>
        <w:top w:val="none" w:sz="0" w:space="0" w:color="auto"/>
        <w:left w:val="none" w:sz="0" w:space="0" w:color="auto"/>
        <w:bottom w:val="none" w:sz="0" w:space="0" w:color="auto"/>
        <w:right w:val="none" w:sz="0" w:space="0" w:color="auto"/>
      </w:divBdr>
    </w:div>
    <w:div w:id="622998963">
      <w:marLeft w:val="0"/>
      <w:marRight w:val="0"/>
      <w:marTop w:val="0"/>
      <w:marBottom w:val="0"/>
      <w:divBdr>
        <w:top w:val="none" w:sz="0" w:space="0" w:color="auto"/>
        <w:left w:val="none" w:sz="0" w:space="0" w:color="auto"/>
        <w:bottom w:val="none" w:sz="0" w:space="0" w:color="auto"/>
        <w:right w:val="none" w:sz="0" w:space="0" w:color="auto"/>
      </w:divBdr>
      <w:divsChild>
        <w:div w:id="719480233">
          <w:marLeft w:val="0"/>
          <w:marRight w:val="0"/>
          <w:marTop w:val="0"/>
          <w:marBottom w:val="0"/>
          <w:divBdr>
            <w:top w:val="none" w:sz="0" w:space="0" w:color="auto"/>
            <w:left w:val="none" w:sz="0" w:space="0" w:color="auto"/>
            <w:bottom w:val="none" w:sz="0" w:space="0" w:color="auto"/>
            <w:right w:val="none" w:sz="0" w:space="0" w:color="auto"/>
          </w:divBdr>
        </w:div>
      </w:divsChild>
    </w:div>
    <w:div w:id="626156068">
      <w:bodyDiv w:val="1"/>
      <w:marLeft w:val="0"/>
      <w:marRight w:val="0"/>
      <w:marTop w:val="0"/>
      <w:marBottom w:val="0"/>
      <w:divBdr>
        <w:top w:val="none" w:sz="0" w:space="0" w:color="auto"/>
        <w:left w:val="none" w:sz="0" w:space="0" w:color="auto"/>
        <w:bottom w:val="none" w:sz="0" w:space="0" w:color="auto"/>
        <w:right w:val="none" w:sz="0" w:space="0" w:color="auto"/>
      </w:divBdr>
    </w:div>
    <w:div w:id="626816429">
      <w:bodyDiv w:val="1"/>
      <w:marLeft w:val="0"/>
      <w:marRight w:val="0"/>
      <w:marTop w:val="0"/>
      <w:marBottom w:val="0"/>
      <w:divBdr>
        <w:top w:val="none" w:sz="0" w:space="0" w:color="auto"/>
        <w:left w:val="none" w:sz="0" w:space="0" w:color="auto"/>
        <w:bottom w:val="none" w:sz="0" w:space="0" w:color="auto"/>
        <w:right w:val="none" w:sz="0" w:space="0" w:color="auto"/>
      </w:divBdr>
    </w:div>
    <w:div w:id="630748752">
      <w:bodyDiv w:val="1"/>
      <w:marLeft w:val="0"/>
      <w:marRight w:val="0"/>
      <w:marTop w:val="0"/>
      <w:marBottom w:val="0"/>
      <w:divBdr>
        <w:top w:val="none" w:sz="0" w:space="0" w:color="auto"/>
        <w:left w:val="none" w:sz="0" w:space="0" w:color="auto"/>
        <w:bottom w:val="none" w:sz="0" w:space="0" w:color="auto"/>
        <w:right w:val="none" w:sz="0" w:space="0" w:color="auto"/>
      </w:divBdr>
    </w:div>
    <w:div w:id="631248206">
      <w:bodyDiv w:val="1"/>
      <w:marLeft w:val="0"/>
      <w:marRight w:val="0"/>
      <w:marTop w:val="0"/>
      <w:marBottom w:val="0"/>
      <w:divBdr>
        <w:top w:val="none" w:sz="0" w:space="0" w:color="auto"/>
        <w:left w:val="none" w:sz="0" w:space="0" w:color="auto"/>
        <w:bottom w:val="none" w:sz="0" w:space="0" w:color="auto"/>
        <w:right w:val="none" w:sz="0" w:space="0" w:color="auto"/>
      </w:divBdr>
    </w:div>
    <w:div w:id="633679463">
      <w:bodyDiv w:val="1"/>
      <w:marLeft w:val="0"/>
      <w:marRight w:val="0"/>
      <w:marTop w:val="0"/>
      <w:marBottom w:val="0"/>
      <w:divBdr>
        <w:top w:val="none" w:sz="0" w:space="0" w:color="auto"/>
        <w:left w:val="none" w:sz="0" w:space="0" w:color="auto"/>
        <w:bottom w:val="none" w:sz="0" w:space="0" w:color="auto"/>
        <w:right w:val="none" w:sz="0" w:space="0" w:color="auto"/>
      </w:divBdr>
    </w:div>
    <w:div w:id="634338994">
      <w:bodyDiv w:val="1"/>
      <w:marLeft w:val="0"/>
      <w:marRight w:val="0"/>
      <w:marTop w:val="0"/>
      <w:marBottom w:val="0"/>
      <w:divBdr>
        <w:top w:val="none" w:sz="0" w:space="0" w:color="auto"/>
        <w:left w:val="none" w:sz="0" w:space="0" w:color="auto"/>
        <w:bottom w:val="none" w:sz="0" w:space="0" w:color="auto"/>
        <w:right w:val="none" w:sz="0" w:space="0" w:color="auto"/>
      </w:divBdr>
    </w:div>
    <w:div w:id="638415663">
      <w:bodyDiv w:val="1"/>
      <w:marLeft w:val="0"/>
      <w:marRight w:val="0"/>
      <w:marTop w:val="0"/>
      <w:marBottom w:val="0"/>
      <w:divBdr>
        <w:top w:val="none" w:sz="0" w:space="0" w:color="auto"/>
        <w:left w:val="none" w:sz="0" w:space="0" w:color="auto"/>
        <w:bottom w:val="none" w:sz="0" w:space="0" w:color="auto"/>
        <w:right w:val="none" w:sz="0" w:space="0" w:color="auto"/>
      </w:divBdr>
    </w:div>
    <w:div w:id="642999669">
      <w:marLeft w:val="0"/>
      <w:marRight w:val="0"/>
      <w:marTop w:val="0"/>
      <w:marBottom w:val="0"/>
      <w:divBdr>
        <w:top w:val="none" w:sz="0" w:space="0" w:color="auto"/>
        <w:left w:val="none" w:sz="0" w:space="0" w:color="auto"/>
        <w:bottom w:val="none" w:sz="0" w:space="0" w:color="auto"/>
        <w:right w:val="none" w:sz="0" w:space="0" w:color="auto"/>
      </w:divBdr>
      <w:divsChild>
        <w:div w:id="2024431353">
          <w:marLeft w:val="0"/>
          <w:marRight w:val="0"/>
          <w:marTop w:val="0"/>
          <w:marBottom w:val="0"/>
          <w:divBdr>
            <w:top w:val="none" w:sz="0" w:space="0" w:color="auto"/>
            <w:left w:val="none" w:sz="0" w:space="0" w:color="auto"/>
            <w:bottom w:val="none" w:sz="0" w:space="0" w:color="auto"/>
            <w:right w:val="none" w:sz="0" w:space="0" w:color="auto"/>
          </w:divBdr>
        </w:div>
      </w:divsChild>
    </w:div>
    <w:div w:id="645670264">
      <w:bodyDiv w:val="1"/>
      <w:marLeft w:val="0"/>
      <w:marRight w:val="0"/>
      <w:marTop w:val="0"/>
      <w:marBottom w:val="0"/>
      <w:divBdr>
        <w:top w:val="none" w:sz="0" w:space="0" w:color="auto"/>
        <w:left w:val="none" w:sz="0" w:space="0" w:color="auto"/>
        <w:bottom w:val="none" w:sz="0" w:space="0" w:color="auto"/>
        <w:right w:val="none" w:sz="0" w:space="0" w:color="auto"/>
      </w:divBdr>
    </w:div>
    <w:div w:id="649863942">
      <w:bodyDiv w:val="1"/>
      <w:marLeft w:val="0"/>
      <w:marRight w:val="0"/>
      <w:marTop w:val="0"/>
      <w:marBottom w:val="0"/>
      <w:divBdr>
        <w:top w:val="none" w:sz="0" w:space="0" w:color="auto"/>
        <w:left w:val="none" w:sz="0" w:space="0" w:color="auto"/>
        <w:bottom w:val="none" w:sz="0" w:space="0" w:color="auto"/>
        <w:right w:val="none" w:sz="0" w:space="0" w:color="auto"/>
      </w:divBdr>
    </w:div>
    <w:div w:id="650014409">
      <w:bodyDiv w:val="1"/>
      <w:marLeft w:val="0"/>
      <w:marRight w:val="0"/>
      <w:marTop w:val="0"/>
      <w:marBottom w:val="0"/>
      <w:divBdr>
        <w:top w:val="none" w:sz="0" w:space="0" w:color="auto"/>
        <w:left w:val="none" w:sz="0" w:space="0" w:color="auto"/>
        <w:bottom w:val="none" w:sz="0" w:space="0" w:color="auto"/>
        <w:right w:val="none" w:sz="0" w:space="0" w:color="auto"/>
      </w:divBdr>
    </w:div>
    <w:div w:id="650446231">
      <w:bodyDiv w:val="1"/>
      <w:marLeft w:val="0"/>
      <w:marRight w:val="0"/>
      <w:marTop w:val="0"/>
      <w:marBottom w:val="0"/>
      <w:divBdr>
        <w:top w:val="none" w:sz="0" w:space="0" w:color="auto"/>
        <w:left w:val="none" w:sz="0" w:space="0" w:color="auto"/>
        <w:bottom w:val="none" w:sz="0" w:space="0" w:color="auto"/>
        <w:right w:val="none" w:sz="0" w:space="0" w:color="auto"/>
      </w:divBdr>
    </w:div>
    <w:div w:id="653142147">
      <w:bodyDiv w:val="1"/>
      <w:marLeft w:val="0"/>
      <w:marRight w:val="0"/>
      <w:marTop w:val="0"/>
      <w:marBottom w:val="0"/>
      <w:divBdr>
        <w:top w:val="none" w:sz="0" w:space="0" w:color="auto"/>
        <w:left w:val="none" w:sz="0" w:space="0" w:color="auto"/>
        <w:bottom w:val="none" w:sz="0" w:space="0" w:color="auto"/>
        <w:right w:val="none" w:sz="0" w:space="0" w:color="auto"/>
      </w:divBdr>
    </w:div>
    <w:div w:id="654840657">
      <w:bodyDiv w:val="1"/>
      <w:marLeft w:val="0"/>
      <w:marRight w:val="0"/>
      <w:marTop w:val="0"/>
      <w:marBottom w:val="0"/>
      <w:divBdr>
        <w:top w:val="none" w:sz="0" w:space="0" w:color="auto"/>
        <w:left w:val="none" w:sz="0" w:space="0" w:color="auto"/>
        <w:bottom w:val="none" w:sz="0" w:space="0" w:color="auto"/>
        <w:right w:val="none" w:sz="0" w:space="0" w:color="auto"/>
      </w:divBdr>
    </w:div>
    <w:div w:id="657659167">
      <w:bodyDiv w:val="1"/>
      <w:marLeft w:val="0"/>
      <w:marRight w:val="0"/>
      <w:marTop w:val="0"/>
      <w:marBottom w:val="0"/>
      <w:divBdr>
        <w:top w:val="none" w:sz="0" w:space="0" w:color="auto"/>
        <w:left w:val="none" w:sz="0" w:space="0" w:color="auto"/>
        <w:bottom w:val="none" w:sz="0" w:space="0" w:color="auto"/>
        <w:right w:val="none" w:sz="0" w:space="0" w:color="auto"/>
      </w:divBdr>
    </w:div>
    <w:div w:id="658270326">
      <w:bodyDiv w:val="1"/>
      <w:marLeft w:val="0"/>
      <w:marRight w:val="0"/>
      <w:marTop w:val="0"/>
      <w:marBottom w:val="0"/>
      <w:divBdr>
        <w:top w:val="none" w:sz="0" w:space="0" w:color="auto"/>
        <w:left w:val="none" w:sz="0" w:space="0" w:color="auto"/>
        <w:bottom w:val="none" w:sz="0" w:space="0" w:color="auto"/>
        <w:right w:val="none" w:sz="0" w:space="0" w:color="auto"/>
      </w:divBdr>
    </w:div>
    <w:div w:id="662856727">
      <w:bodyDiv w:val="1"/>
      <w:marLeft w:val="0"/>
      <w:marRight w:val="0"/>
      <w:marTop w:val="0"/>
      <w:marBottom w:val="0"/>
      <w:divBdr>
        <w:top w:val="none" w:sz="0" w:space="0" w:color="auto"/>
        <w:left w:val="none" w:sz="0" w:space="0" w:color="auto"/>
        <w:bottom w:val="none" w:sz="0" w:space="0" w:color="auto"/>
        <w:right w:val="none" w:sz="0" w:space="0" w:color="auto"/>
      </w:divBdr>
    </w:div>
    <w:div w:id="669482493">
      <w:bodyDiv w:val="1"/>
      <w:marLeft w:val="0"/>
      <w:marRight w:val="0"/>
      <w:marTop w:val="0"/>
      <w:marBottom w:val="0"/>
      <w:divBdr>
        <w:top w:val="none" w:sz="0" w:space="0" w:color="auto"/>
        <w:left w:val="none" w:sz="0" w:space="0" w:color="auto"/>
        <w:bottom w:val="none" w:sz="0" w:space="0" w:color="auto"/>
        <w:right w:val="none" w:sz="0" w:space="0" w:color="auto"/>
      </w:divBdr>
    </w:div>
    <w:div w:id="675501909">
      <w:bodyDiv w:val="1"/>
      <w:marLeft w:val="0"/>
      <w:marRight w:val="0"/>
      <w:marTop w:val="0"/>
      <w:marBottom w:val="0"/>
      <w:divBdr>
        <w:top w:val="none" w:sz="0" w:space="0" w:color="auto"/>
        <w:left w:val="none" w:sz="0" w:space="0" w:color="auto"/>
        <w:bottom w:val="none" w:sz="0" w:space="0" w:color="auto"/>
        <w:right w:val="none" w:sz="0" w:space="0" w:color="auto"/>
      </w:divBdr>
    </w:div>
    <w:div w:id="675768604">
      <w:bodyDiv w:val="1"/>
      <w:marLeft w:val="0"/>
      <w:marRight w:val="0"/>
      <w:marTop w:val="0"/>
      <w:marBottom w:val="0"/>
      <w:divBdr>
        <w:top w:val="none" w:sz="0" w:space="0" w:color="auto"/>
        <w:left w:val="none" w:sz="0" w:space="0" w:color="auto"/>
        <w:bottom w:val="none" w:sz="0" w:space="0" w:color="auto"/>
        <w:right w:val="none" w:sz="0" w:space="0" w:color="auto"/>
      </w:divBdr>
    </w:div>
    <w:div w:id="676033313">
      <w:bodyDiv w:val="1"/>
      <w:marLeft w:val="0"/>
      <w:marRight w:val="0"/>
      <w:marTop w:val="0"/>
      <w:marBottom w:val="0"/>
      <w:divBdr>
        <w:top w:val="none" w:sz="0" w:space="0" w:color="auto"/>
        <w:left w:val="none" w:sz="0" w:space="0" w:color="auto"/>
        <w:bottom w:val="none" w:sz="0" w:space="0" w:color="auto"/>
        <w:right w:val="none" w:sz="0" w:space="0" w:color="auto"/>
      </w:divBdr>
    </w:div>
    <w:div w:id="677199651">
      <w:bodyDiv w:val="1"/>
      <w:marLeft w:val="0"/>
      <w:marRight w:val="0"/>
      <w:marTop w:val="0"/>
      <w:marBottom w:val="0"/>
      <w:divBdr>
        <w:top w:val="none" w:sz="0" w:space="0" w:color="auto"/>
        <w:left w:val="none" w:sz="0" w:space="0" w:color="auto"/>
        <w:bottom w:val="none" w:sz="0" w:space="0" w:color="auto"/>
        <w:right w:val="none" w:sz="0" w:space="0" w:color="auto"/>
      </w:divBdr>
    </w:div>
    <w:div w:id="682367925">
      <w:bodyDiv w:val="1"/>
      <w:marLeft w:val="0"/>
      <w:marRight w:val="0"/>
      <w:marTop w:val="0"/>
      <w:marBottom w:val="0"/>
      <w:divBdr>
        <w:top w:val="none" w:sz="0" w:space="0" w:color="auto"/>
        <w:left w:val="none" w:sz="0" w:space="0" w:color="auto"/>
        <w:bottom w:val="none" w:sz="0" w:space="0" w:color="auto"/>
        <w:right w:val="none" w:sz="0" w:space="0" w:color="auto"/>
      </w:divBdr>
    </w:div>
    <w:div w:id="683820895">
      <w:bodyDiv w:val="1"/>
      <w:marLeft w:val="0"/>
      <w:marRight w:val="0"/>
      <w:marTop w:val="0"/>
      <w:marBottom w:val="0"/>
      <w:divBdr>
        <w:top w:val="none" w:sz="0" w:space="0" w:color="auto"/>
        <w:left w:val="none" w:sz="0" w:space="0" w:color="auto"/>
        <w:bottom w:val="none" w:sz="0" w:space="0" w:color="auto"/>
        <w:right w:val="none" w:sz="0" w:space="0" w:color="auto"/>
      </w:divBdr>
    </w:div>
    <w:div w:id="688414221">
      <w:bodyDiv w:val="1"/>
      <w:marLeft w:val="0"/>
      <w:marRight w:val="0"/>
      <w:marTop w:val="0"/>
      <w:marBottom w:val="0"/>
      <w:divBdr>
        <w:top w:val="none" w:sz="0" w:space="0" w:color="auto"/>
        <w:left w:val="none" w:sz="0" w:space="0" w:color="auto"/>
        <w:bottom w:val="none" w:sz="0" w:space="0" w:color="auto"/>
        <w:right w:val="none" w:sz="0" w:space="0" w:color="auto"/>
      </w:divBdr>
    </w:div>
    <w:div w:id="689180554">
      <w:bodyDiv w:val="1"/>
      <w:marLeft w:val="0"/>
      <w:marRight w:val="0"/>
      <w:marTop w:val="0"/>
      <w:marBottom w:val="0"/>
      <w:divBdr>
        <w:top w:val="none" w:sz="0" w:space="0" w:color="auto"/>
        <w:left w:val="none" w:sz="0" w:space="0" w:color="auto"/>
        <w:bottom w:val="none" w:sz="0" w:space="0" w:color="auto"/>
        <w:right w:val="none" w:sz="0" w:space="0" w:color="auto"/>
      </w:divBdr>
    </w:div>
    <w:div w:id="699552767">
      <w:bodyDiv w:val="1"/>
      <w:marLeft w:val="0"/>
      <w:marRight w:val="0"/>
      <w:marTop w:val="0"/>
      <w:marBottom w:val="0"/>
      <w:divBdr>
        <w:top w:val="none" w:sz="0" w:space="0" w:color="auto"/>
        <w:left w:val="none" w:sz="0" w:space="0" w:color="auto"/>
        <w:bottom w:val="none" w:sz="0" w:space="0" w:color="auto"/>
        <w:right w:val="none" w:sz="0" w:space="0" w:color="auto"/>
      </w:divBdr>
    </w:div>
    <w:div w:id="701713205">
      <w:bodyDiv w:val="1"/>
      <w:marLeft w:val="0"/>
      <w:marRight w:val="0"/>
      <w:marTop w:val="0"/>
      <w:marBottom w:val="0"/>
      <w:divBdr>
        <w:top w:val="none" w:sz="0" w:space="0" w:color="auto"/>
        <w:left w:val="none" w:sz="0" w:space="0" w:color="auto"/>
        <w:bottom w:val="none" w:sz="0" w:space="0" w:color="auto"/>
        <w:right w:val="none" w:sz="0" w:space="0" w:color="auto"/>
      </w:divBdr>
    </w:div>
    <w:div w:id="703675118">
      <w:bodyDiv w:val="1"/>
      <w:marLeft w:val="0"/>
      <w:marRight w:val="0"/>
      <w:marTop w:val="0"/>
      <w:marBottom w:val="0"/>
      <w:divBdr>
        <w:top w:val="none" w:sz="0" w:space="0" w:color="auto"/>
        <w:left w:val="none" w:sz="0" w:space="0" w:color="auto"/>
        <w:bottom w:val="none" w:sz="0" w:space="0" w:color="auto"/>
        <w:right w:val="none" w:sz="0" w:space="0" w:color="auto"/>
      </w:divBdr>
    </w:div>
    <w:div w:id="704255621">
      <w:bodyDiv w:val="1"/>
      <w:marLeft w:val="0"/>
      <w:marRight w:val="0"/>
      <w:marTop w:val="0"/>
      <w:marBottom w:val="0"/>
      <w:divBdr>
        <w:top w:val="none" w:sz="0" w:space="0" w:color="auto"/>
        <w:left w:val="none" w:sz="0" w:space="0" w:color="auto"/>
        <w:bottom w:val="none" w:sz="0" w:space="0" w:color="auto"/>
        <w:right w:val="none" w:sz="0" w:space="0" w:color="auto"/>
      </w:divBdr>
    </w:div>
    <w:div w:id="706487231">
      <w:bodyDiv w:val="1"/>
      <w:marLeft w:val="0"/>
      <w:marRight w:val="0"/>
      <w:marTop w:val="0"/>
      <w:marBottom w:val="0"/>
      <w:divBdr>
        <w:top w:val="none" w:sz="0" w:space="0" w:color="auto"/>
        <w:left w:val="none" w:sz="0" w:space="0" w:color="auto"/>
        <w:bottom w:val="none" w:sz="0" w:space="0" w:color="auto"/>
        <w:right w:val="none" w:sz="0" w:space="0" w:color="auto"/>
      </w:divBdr>
    </w:div>
    <w:div w:id="708648689">
      <w:bodyDiv w:val="1"/>
      <w:marLeft w:val="0"/>
      <w:marRight w:val="0"/>
      <w:marTop w:val="0"/>
      <w:marBottom w:val="0"/>
      <w:divBdr>
        <w:top w:val="none" w:sz="0" w:space="0" w:color="auto"/>
        <w:left w:val="none" w:sz="0" w:space="0" w:color="auto"/>
        <w:bottom w:val="none" w:sz="0" w:space="0" w:color="auto"/>
        <w:right w:val="none" w:sz="0" w:space="0" w:color="auto"/>
      </w:divBdr>
    </w:div>
    <w:div w:id="709111166">
      <w:bodyDiv w:val="1"/>
      <w:marLeft w:val="0"/>
      <w:marRight w:val="0"/>
      <w:marTop w:val="0"/>
      <w:marBottom w:val="0"/>
      <w:divBdr>
        <w:top w:val="none" w:sz="0" w:space="0" w:color="auto"/>
        <w:left w:val="none" w:sz="0" w:space="0" w:color="auto"/>
        <w:bottom w:val="none" w:sz="0" w:space="0" w:color="auto"/>
        <w:right w:val="none" w:sz="0" w:space="0" w:color="auto"/>
      </w:divBdr>
    </w:div>
    <w:div w:id="710421042">
      <w:bodyDiv w:val="1"/>
      <w:marLeft w:val="0"/>
      <w:marRight w:val="0"/>
      <w:marTop w:val="0"/>
      <w:marBottom w:val="0"/>
      <w:divBdr>
        <w:top w:val="none" w:sz="0" w:space="0" w:color="auto"/>
        <w:left w:val="none" w:sz="0" w:space="0" w:color="auto"/>
        <w:bottom w:val="none" w:sz="0" w:space="0" w:color="auto"/>
        <w:right w:val="none" w:sz="0" w:space="0" w:color="auto"/>
      </w:divBdr>
    </w:div>
    <w:div w:id="712003903">
      <w:marLeft w:val="0"/>
      <w:marRight w:val="0"/>
      <w:marTop w:val="0"/>
      <w:marBottom w:val="0"/>
      <w:divBdr>
        <w:top w:val="none" w:sz="0" w:space="0" w:color="auto"/>
        <w:left w:val="none" w:sz="0" w:space="0" w:color="auto"/>
        <w:bottom w:val="none" w:sz="0" w:space="0" w:color="auto"/>
        <w:right w:val="none" w:sz="0" w:space="0" w:color="auto"/>
      </w:divBdr>
      <w:divsChild>
        <w:div w:id="689375150">
          <w:marLeft w:val="0"/>
          <w:marRight w:val="0"/>
          <w:marTop w:val="0"/>
          <w:marBottom w:val="0"/>
          <w:divBdr>
            <w:top w:val="none" w:sz="0" w:space="0" w:color="auto"/>
            <w:left w:val="none" w:sz="0" w:space="0" w:color="auto"/>
            <w:bottom w:val="none" w:sz="0" w:space="0" w:color="auto"/>
            <w:right w:val="none" w:sz="0" w:space="0" w:color="auto"/>
          </w:divBdr>
        </w:div>
      </w:divsChild>
    </w:div>
    <w:div w:id="713116627">
      <w:bodyDiv w:val="1"/>
      <w:marLeft w:val="0"/>
      <w:marRight w:val="0"/>
      <w:marTop w:val="0"/>
      <w:marBottom w:val="0"/>
      <w:divBdr>
        <w:top w:val="none" w:sz="0" w:space="0" w:color="auto"/>
        <w:left w:val="none" w:sz="0" w:space="0" w:color="auto"/>
        <w:bottom w:val="none" w:sz="0" w:space="0" w:color="auto"/>
        <w:right w:val="none" w:sz="0" w:space="0" w:color="auto"/>
      </w:divBdr>
    </w:div>
    <w:div w:id="716244946">
      <w:bodyDiv w:val="1"/>
      <w:marLeft w:val="0"/>
      <w:marRight w:val="0"/>
      <w:marTop w:val="0"/>
      <w:marBottom w:val="0"/>
      <w:divBdr>
        <w:top w:val="none" w:sz="0" w:space="0" w:color="auto"/>
        <w:left w:val="none" w:sz="0" w:space="0" w:color="auto"/>
        <w:bottom w:val="none" w:sz="0" w:space="0" w:color="auto"/>
        <w:right w:val="none" w:sz="0" w:space="0" w:color="auto"/>
      </w:divBdr>
      <w:divsChild>
        <w:div w:id="974943335">
          <w:marLeft w:val="0"/>
          <w:marRight w:val="0"/>
          <w:marTop w:val="0"/>
          <w:marBottom w:val="90"/>
          <w:divBdr>
            <w:top w:val="none" w:sz="0" w:space="0" w:color="auto"/>
            <w:left w:val="none" w:sz="0" w:space="0" w:color="auto"/>
            <w:bottom w:val="none" w:sz="0" w:space="0" w:color="auto"/>
            <w:right w:val="none" w:sz="0" w:space="0" w:color="auto"/>
          </w:divBdr>
        </w:div>
        <w:div w:id="949238566">
          <w:marLeft w:val="0"/>
          <w:marRight w:val="0"/>
          <w:marTop w:val="0"/>
          <w:marBottom w:val="360"/>
          <w:divBdr>
            <w:top w:val="none" w:sz="0" w:space="0" w:color="auto"/>
            <w:left w:val="none" w:sz="0" w:space="0" w:color="auto"/>
            <w:bottom w:val="none" w:sz="0" w:space="0" w:color="auto"/>
            <w:right w:val="none" w:sz="0" w:space="0" w:color="auto"/>
          </w:divBdr>
        </w:div>
      </w:divsChild>
    </w:div>
    <w:div w:id="716398359">
      <w:bodyDiv w:val="1"/>
      <w:marLeft w:val="0"/>
      <w:marRight w:val="0"/>
      <w:marTop w:val="0"/>
      <w:marBottom w:val="0"/>
      <w:divBdr>
        <w:top w:val="none" w:sz="0" w:space="0" w:color="auto"/>
        <w:left w:val="none" w:sz="0" w:space="0" w:color="auto"/>
        <w:bottom w:val="none" w:sz="0" w:space="0" w:color="auto"/>
        <w:right w:val="none" w:sz="0" w:space="0" w:color="auto"/>
      </w:divBdr>
    </w:div>
    <w:div w:id="719285999">
      <w:bodyDiv w:val="1"/>
      <w:marLeft w:val="0"/>
      <w:marRight w:val="0"/>
      <w:marTop w:val="0"/>
      <w:marBottom w:val="0"/>
      <w:divBdr>
        <w:top w:val="none" w:sz="0" w:space="0" w:color="auto"/>
        <w:left w:val="none" w:sz="0" w:space="0" w:color="auto"/>
        <w:bottom w:val="none" w:sz="0" w:space="0" w:color="auto"/>
        <w:right w:val="none" w:sz="0" w:space="0" w:color="auto"/>
      </w:divBdr>
    </w:div>
    <w:div w:id="721908126">
      <w:bodyDiv w:val="1"/>
      <w:marLeft w:val="0"/>
      <w:marRight w:val="0"/>
      <w:marTop w:val="0"/>
      <w:marBottom w:val="0"/>
      <w:divBdr>
        <w:top w:val="none" w:sz="0" w:space="0" w:color="auto"/>
        <w:left w:val="none" w:sz="0" w:space="0" w:color="auto"/>
        <w:bottom w:val="none" w:sz="0" w:space="0" w:color="auto"/>
        <w:right w:val="none" w:sz="0" w:space="0" w:color="auto"/>
      </w:divBdr>
    </w:div>
    <w:div w:id="721975930">
      <w:bodyDiv w:val="1"/>
      <w:marLeft w:val="0"/>
      <w:marRight w:val="0"/>
      <w:marTop w:val="0"/>
      <w:marBottom w:val="0"/>
      <w:divBdr>
        <w:top w:val="none" w:sz="0" w:space="0" w:color="auto"/>
        <w:left w:val="none" w:sz="0" w:space="0" w:color="auto"/>
        <w:bottom w:val="none" w:sz="0" w:space="0" w:color="auto"/>
        <w:right w:val="none" w:sz="0" w:space="0" w:color="auto"/>
      </w:divBdr>
    </w:div>
    <w:div w:id="726997147">
      <w:marLeft w:val="0"/>
      <w:marRight w:val="0"/>
      <w:marTop w:val="0"/>
      <w:marBottom w:val="0"/>
      <w:divBdr>
        <w:top w:val="none" w:sz="0" w:space="0" w:color="auto"/>
        <w:left w:val="none" w:sz="0" w:space="0" w:color="auto"/>
        <w:bottom w:val="none" w:sz="0" w:space="0" w:color="auto"/>
        <w:right w:val="none" w:sz="0" w:space="0" w:color="auto"/>
      </w:divBdr>
      <w:divsChild>
        <w:div w:id="659505718">
          <w:marLeft w:val="0"/>
          <w:marRight w:val="0"/>
          <w:marTop w:val="0"/>
          <w:marBottom w:val="0"/>
          <w:divBdr>
            <w:top w:val="none" w:sz="0" w:space="0" w:color="auto"/>
            <w:left w:val="none" w:sz="0" w:space="0" w:color="auto"/>
            <w:bottom w:val="none" w:sz="0" w:space="0" w:color="auto"/>
            <w:right w:val="none" w:sz="0" w:space="0" w:color="auto"/>
          </w:divBdr>
        </w:div>
      </w:divsChild>
    </w:div>
    <w:div w:id="727458808">
      <w:bodyDiv w:val="1"/>
      <w:marLeft w:val="0"/>
      <w:marRight w:val="0"/>
      <w:marTop w:val="0"/>
      <w:marBottom w:val="0"/>
      <w:divBdr>
        <w:top w:val="none" w:sz="0" w:space="0" w:color="auto"/>
        <w:left w:val="none" w:sz="0" w:space="0" w:color="auto"/>
        <w:bottom w:val="none" w:sz="0" w:space="0" w:color="auto"/>
        <w:right w:val="none" w:sz="0" w:space="0" w:color="auto"/>
      </w:divBdr>
    </w:div>
    <w:div w:id="728572501">
      <w:bodyDiv w:val="1"/>
      <w:marLeft w:val="0"/>
      <w:marRight w:val="0"/>
      <w:marTop w:val="0"/>
      <w:marBottom w:val="0"/>
      <w:divBdr>
        <w:top w:val="none" w:sz="0" w:space="0" w:color="auto"/>
        <w:left w:val="none" w:sz="0" w:space="0" w:color="auto"/>
        <w:bottom w:val="none" w:sz="0" w:space="0" w:color="auto"/>
        <w:right w:val="none" w:sz="0" w:space="0" w:color="auto"/>
      </w:divBdr>
    </w:div>
    <w:div w:id="736559747">
      <w:bodyDiv w:val="1"/>
      <w:marLeft w:val="0"/>
      <w:marRight w:val="0"/>
      <w:marTop w:val="0"/>
      <w:marBottom w:val="0"/>
      <w:divBdr>
        <w:top w:val="none" w:sz="0" w:space="0" w:color="auto"/>
        <w:left w:val="none" w:sz="0" w:space="0" w:color="auto"/>
        <w:bottom w:val="none" w:sz="0" w:space="0" w:color="auto"/>
        <w:right w:val="none" w:sz="0" w:space="0" w:color="auto"/>
      </w:divBdr>
    </w:div>
    <w:div w:id="737440565">
      <w:bodyDiv w:val="1"/>
      <w:marLeft w:val="0"/>
      <w:marRight w:val="0"/>
      <w:marTop w:val="0"/>
      <w:marBottom w:val="0"/>
      <w:divBdr>
        <w:top w:val="none" w:sz="0" w:space="0" w:color="auto"/>
        <w:left w:val="none" w:sz="0" w:space="0" w:color="auto"/>
        <w:bottom w:val="none" w:sz="0" w:space="0" w:color="auto"/>
        <w:right w:val="none" w:sz="0" w:space="0" w:color="auto"/>
      </w:divBdr>
    </w:div>
    <w:div w:id="737635752">
      <w:bodyDiv w:val="1"/>
      <w:marLeft w:val="0"/>
      <w:marRight w:val="0"/>
      <w:marTop w:val="0"/>
      <w:marBottom w:val="0"/>
      <w:divBdr>
        <w:top w:val="none" w:sz="0" w:space="0" w:color="auto"/>
        <w:left w:val="none" w:sz="0" w:space="0" w:color="auto"/>
        <w:bottom w:val="none" w:sz="0" w:space="0" w:color="auto"/>
        <w:right w:val="none" w:sz="0" w:space="0" w:color="auto"/>
      </w:divBdr>
    </w:div>
    <w:div w:id="738090442">
      <w:bodyDiv w:val="1"/>
      <w:marLeft w:val="0"/>
      <w:marRight w:val="0"/>
      <w:marTop w:val="0"/>
      <w:marBottom w:val="0"/>
      <w:divBdr>
        <w:top w:val="none" w:sz="0" w:space="0" w:color="auto"/>
        <w:left w:val="none" w:sz="0" w:space="0" w:color="auto"/>
        <w:bottom w:val="none" w:sz="0" w:space="0" w:color="auto"/>
        <w:right w:val="none" w:sz="0" w:space="0" w:color="auto"/>
      </w:divBdr>
      <w:divsChild>
        <w:div w:id="1864978579">
          <w:marLeft w:val="720"/>
          <w:marRight w:val="0"/>
          <w:marTop w:val="0"/>
          <w:marBottom w:val="0"/>
          <w:divBdr>
            <w:top w:val="none" w:sz="0" w:space="0" w:color="auto"/>
            <w:left w:val="none" w:sz="0" w:space="0" w:color="auto"/>
            <w:bottom w:val="none" w:sz="0" w:space="0" w:color="auto"/>
            <w:right w:val="none" w:sz="0" w:space="0" w:color="auto"/>
          </w:divBdr>
        </w:div>
        <w:div w:id="58329395">
          <w:marLeft w:val="720"/>
          <w:marRight w:val="0"/>
          <w:marTop w:val="0"/>
          <w:marBottom w:val="0"/>
          <w:divBdr>
            <w:top w:val="none" w:sz="0" w:space="0" w:color="auto"/>
            <w:left w:val="none" w:sz="0" w:space="0" w:color="auto"/>
            <w:bottom w:val="none" w:sz="0" w:space="0" w:color="auto"/>
            <w:right w:val="none" w:sz="0" w:space="0" w:color="auto"/>
          </w:divBdr>
        </w:div>
        <w:div w:id="97068376">
          <w:marLeft w:val="720"/>
          <w:marRight w:val="0"/>
          <w:marTop w:val="0"/>
          <w:marBottom w:val="0"/>
          <w:divBdr>
            <w:top w:val="none" w:sz="0" w:space="0" w:color="auto"/>
            <w:left w:val="none" w:sz="0" w:space="0" w:color="auto"/>
            <w:bottom w:val="none" w:sz="0" w:space="0" w:color="auto"/>
            <w:right w:val="none" w:sz="0" w:space="0" w:color="auto"/>
          </w:divBdr>
        </w:div>
        <w:div w:id="785392180">
          <w:marLeft w:val="720"/>
          <w:marRight w:val="0"/>
          <w:marTop w:val="0"/>
          <w:marBottom w:val="0"/>
          <w:divBdr>
            <w:top w:val="none" w:sz="0" w:space="0" w:color="auto"/>
            <w:left w:val="none" w:sz="0" w:space="0" w:color="auto"/>
            <w:bottom w:val="none" w:sz="0" w:space="0" w:color="auto"/>
            <w:right w:val="none" w:sz="0" w:space="0" w:color="auto"/>
          </w:divBdr>
        </w:div>
      </w:divsChild>
    </w:div>
    <w:div w:id="740059402">
      <w:bodyDiv w:val="1"/>
      <w:marLeft w:val="0"/>
      <w:marRight w:val="0"/>
      <w:marTop w:val="0"/>
      <w:marBottom w:val="0"/>
      <w:divBdr>
        <w:top w:val="none" w:sz="0" w:space="0" w:color="auto"/>
        <w:left w:val="none" w:sz="0" w:space="0" w:color="auto"/>
        <w:bottom w:val="none" w:sz="0" w:space="0" w:color="auto"/>
        <w:right w:val="none" w:sz="0" w:space="0" w:color="auto"/>
      </w:divBdr>
    </w:div>
    <w:div w:id="740908622">
      <w:bodyDiv w:val="1"/>
      <w:marLeft w:val="0"/>
      <w:marRight w:val="0"/>
      <w:marTop w:val="0"/>
      <w:marBottom w:val="0"/>
      <w:divBdr>
        <w:top w:val="none" w:sz="0" w:space="0" w:color="auto"/>
        <w:left w:val="none" w:sz="0" w:space="0" w:color="auto"/>
        <w:bottom w:val="none" w:sz="0" w:space="0" w:color="auto"/>
        <w:right w:val="none" w:sz="0" w:space="0" w:color="auto"/>
      </w:divBdr>
    </w:div>
    <w:div w:id="743071415">
      <w:bodyDiv w:val="1"/>
      <w:marLeft w:val="0"/>
      <w:marRight w:val="0"/>
      <w:marTop w:val="0"/>
      <w:marBottom w:val="0"/>
      <w:divBdr>
        <w:top w:val="none" w:sz="0" w:space="0" w:color="auto"/>
        <w:left w:val="none" w:sz="0" w:space="0" w:color="auto"/>
        <w:bottom w:val="none" w:sz="0" w:space="0" w:color="auto"/>
        <w:right w:val="none" w:sz="0" w:space="0" w:color="auto"/>
      </w:divBdr>
    </w:div>
    <w:div w:id="745883950">
      <w:bodyDiv w:val="1"/>
      <w:marLeft w:val="0"/>
      <w:marRight w:val="0"/>
      <w:marTop w:val="0"/>
      <w:marBottom w:val="0"/>
      <w:divBdr>
        <w:top w:val="none" w:sz="0" w:space="0" w:color="auto"/>
        <w:left w:val="none" w:sz="0" w:space="0" w:color="auto"/>
        <w:bottom w:val="none" w:sz="0" w:space="0" w:color="auto"/>
        <w:right w:val="none" w:sz="0" w:space="0" w:color="auto"/>
      </w:divBdr>
    </w:div>
    <w:div w:id="745998663">
      <w:bodyDiv w:val="1"/>
      <w:marLeft w:val="0"/>
      <w:marRight w:val="0"/>
      <w:marTop w:val="0"/>
      <w:marBottom w:val="0"/>
      <w:divBdr>
        <w:top w:val="none" w:sz="0" w:space="0" w:color="auto"/>
        <w:left w:val="none" w:sz="0" w:space="0" w:color="auto"/>
        <w:bottom w:val="none" w:sz="0" w:space="0" w:color="auto"/>
        <w:right w:val="none" w:sz="0" w:space="0" w:color="auto"/>
      </w:divBdr>
    </w:div>
    <w:div w:id="749353348">
      <w:bodyDiv w:val="1"/>
      <w:marLeft w:val="0"/>
      <w:marRight w:val="0"/>
      <w:marTop w:val="0"/>
      <w:marBottom w:val="0"/>
      <w:divBdr>
        <w:top w:val="none" w:sz="0" w:space="0" w:color="auto"/>
        <w:left w:val="none" w:sz="0" w:space="0" w:color="auto"/>
        <w:bottom w:val="none" w:sz="0" w:space="0" w:color="auto"/>
        <w:right w:val="none" w:sz="0" w:space="0" w:color="auto"/>
      </w:divBdr>
    </w:div>
    <w:div w:id="751320738">
      <w:bodyDiv w:val="1"/>
      <w:marLeft w:val="0"/>
      <w:marRight w:val="0"/>
      <w:marTop w:val="0"/>
      <w:marBottom w:val="0"/>
      <w:divBdr>
        <w:top w:val="none" w:sz="0" w:space="0" w:color="auto"/>
        <w:left w:val="none" w:sz="0" w:space="0" w:color="auto"/>
        <w:bottom w:val="none" w:sz="0" w:space="0" w:color="auto"/>
        <w:right w:val="none" w:sz="0" w:space="0" w:color="auto"/>
      </w:divBdr>
      <w:divsChild>
        <w:div w:id="517963629">
          <w:marLeft w:val="136"/>
          <w:marRight w:val="679"/>
          <w:marTop w:val="0"/>
          <w:marBottom w:val="0"/>
          <w:divBdr>
            <w:top w:val="none" w:sz="0" w:space="0" w:color="auto"/>
            <w:left w:val="none" w:sz="0" w:space="0" w:color="auto"/>
            <w:bottom w:val="none" w:sz="0" w:space="0" w:color="auto"/>
            <w:right w:val="none" w:sz="0" w:space="0" w:color="auto"/>
          </w:divBdr>
          <w:divsChild>
            <w:div w:id="627471419">
              <w:marLeft w:val="0"/>
              <w:marRight w:val="0"/>
              <w:marTop w:val="0"/>
              <w:marBottom w:val="0"/>
              <w:divBdr>
                <w:top w:val="none" w:sz="0" w:space="0" w:color="auto"/>
                <w:left w:val="none" w:sz="0" w:space="0" w:color="auto"/>
                <w:bottom w:val="none" w:sz="0" w:space="0" w:color="auto"/>
                <w:right w:val="none" w:sz="0" w:space="0" w:color="auto"/>
              </w:divBdr>
              <w:divsChild>
                <w:div w:id="230849849">
                  <w:marLeft w:val="0"/>
                  <w:marRight w:val="0"/>
                  <w:marTop w:val="0"/>
                  <w:marBottom w:val="0"/>
                  <w:divBdr>
                    <w:top w:val="none" w:sz="0" w:space="0" w:color="auto"/>
                    <w:left w:val="none" w:sz="0" w:space="0" w:color="auto"/>
                    <w:bottom w:val="none" w:sz="0" w:space="0" w:color="auto"/>
                    <w:right w:val="none" w:sz="0" w:space="0" w:color="auto"/>
                  </w:divBdr>
                  <w:divsChild>
                    <w:div w:id="1912500853">
                      <w:marLeft w:val="0"/>
                      <w:marRight w:val="0"/>
                      <w:marTop w:val="0"/>
                      <w:marBottom w:val="0"/>
                      <w:divBdr>
                        <w:top w:val="none" w:sz="0" w:space="0" w:color="auto"/>
                        <w:left w:val="none" w:sz="0" w:space="0" w:color="auto"/>
                        <w:bottom w:val="none" w:sz="0" w:space="0" w:color="auto"/>
                        <w:right w:val="none" w:sz="0" w:space="0" w:color="auto"/>
                      </w:divBdr>
                      <w:divsChild>
                        <w:div w:id="859052150">
                          <w:marLeft w:val="0"/>
                          <w:marRight w:val="0"/>
                          <w:marTop w:val="0"/>
                          <w:marBottom w:val="0"/>
                          <w:divBdr>
                            <w:top w:val="none" w:sz="0" w:space="0" w:color="auto"/>
                            <w:left w:val="none" w:sz="0" w:space="0" w:color="auto"/>
                            <w:bottom w:val="none" w:sz="0" w:space="0" w:color="auto"/>
                            <w:right w:val="none" w:sz="0" w:space="0" w:color="auto"/>
                          </w:divBdr>
                          <w:divsChild>
                            <w:div w:id="1394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5889">
      <w:bodyDiv w:val="1"/>
      <w:marLeft w:val="0"/>
      <w:marRight w:val="0"/>
      <w:marTop w:val="0"/>
      <w:marBottom w:val="0"/>
      <w:divBdr>
        <w:top w:val="none" w:sz="0" w:space="0" w:color="auto"/>
        <w:left w:val="none" w:sz="0" w:space="0" w:color="auto"/>
        <w:bottom w:val="none" w:sz="0" w:space="0" w:color="auto"/>
        <w:right w:val="none" w:sz="0" w:space="0" w:color="auto"/>
      </w:divBdr>
    </w:div>
    <w:div w:id="764955362">
      <w:bodyDiv w:val="1"/>
      <w:marLeft w:val="0"/>
      <w:marRight w:val="0"/>
      <w:marTop w:val="0"/>
      <w:marBottom w:val="0"/>
      <w:divBdr>
        <w:top w:val="none" w:sz="0" w:space="0" w:color="auto"/>
        <w:left w:val="none" w:sz="0" w:space="0" w:color="auto"/>
        <w:bottom w:val="none" w:sz="0" w:space="0" w:color="auto"/>
        <w:right w:val="none" w:sz="0" w:space="0" w:color="auto"/>
      </w:divBdr>
    </w:div>
    <w:div w:id="765464449">
      <w:bodyDiv w:val="1"/>
      <w:marLeft w:val="0"/>
      <w:marRight w:val="0"/>
      <w:marTop w:val="0"/>
      <w:marBottom w:val="0"/>
      <w:divBdr>
        <w:top w:val="none" w:sz="0" w:space="0" w:color="auto"/>
        <w:left w:val="none" w:sz="0" w:space="0" w:color="auto"/>
        <w:bottom w:val="none" w:sz="0" w:space="0" w:color="auto"/>
        <w:right w:val="none" w:sz="0" w:space="0" w:color="auto"/>
      </w:divBdr>
    </w:div>
    <w:div w:id="766511012">
      <w:marLeft w:val="0"/>
      <w:marRight w:val="0"/>
      <w:marTop w:val="0"/>
      <w:marBottom w:val="0"/>
      <w:divBdr>
        <w:top w:val="none" w:sz="0" w:space="0" w:color="auto"/>
        <w:left w:val="none" w:sz="0" w:space="0" w:color="auto"/>
        <w:bottom w:val="none" w:sz="0" w:space="0" w:color="auto"/>
        <w:right w:val="none" w:sz="0" w:space="0" w:color="auto"/>
      </w:divBdr>
      <w:divsChild>
        <w:div w:id="259265171">
          <w:marLeft w:val="0"/>
          <w:marRight w:val="0"/>
          <w:marTop w:val="0"/>
          <w:marBottom w:val="0"/>
          <w:divBdr>
            <w:top w:val="none" w:sz="0" w:space="0" w:color="auto"/>
            <w:left w:val="none" w:sz="0" w:space="0" w:color="auto"/>
            <w:bottom w:val="none" w:sz="0" w:space="0" w:color="auto"/>
            <w:right w:val="none" w:sz="0" w:space="0" w:color="auto"/>
          </w:divBdr>
        </w:div>
      </w:divsChild>
    </w:div>
    <w:div w:id="766661762">
      <w:bodyDiv w:val="1"/>
      <w:marLeft w:val="0"/>
      <w:marRight w:val="0"/>
      <w:marTop w:val="0"/>
      <w:marBottom w:val="0"/>
      <w:divBdr>
        <w:top w:val="none" w:sz="0" w:space="0" w:color="auto"/>
        <w:left w:val="none" w:sz="0" w:space="0" w:color="auto"/>
        <w:bottom w:val="none" w:sz="0" w:space="0" w:color="auto"/>
        <w:right w:val="none" w:sz="0" w:space="0" w:color="auto"/>
      </w:divBdr>
    </w:div>
    <w:div w:id="767193837">
      <w:bodyDiv w:val="1"/>
      <w:marLeft w:val="0"/>
      <w:marRight w:val="0"/>
      <w:marTop w:val="0"/>
      <w:marBottom w:val="0"/>
      <w:divBdr>
        <w:top w:val="none" w:sz="0" w:space="0" w:color="auto"/>
        <w:left w:val="none" w:sz="0" w:space="0" w:color="auto"/>
        <w:bottom w:val="none" w:sz="0" w:space="0" w:color="auto"/>
        <w:right w:val="none" w:sz="0" w:space="0" w:color="auto"/>
      </w:divBdr>
    </w:div>
    <w:div w:id="768039686">
      <w:bodyDiv w:val="1"/>
      <w:marLeft w:val="0"/>
      <w:marRight w:val="0"/>
      <w:marTop w:val="0"/>
      <w:marBottom w:val="0"/>
      <w:divBdr>
        <w:top w:val="none" w:sz="0" w:space="0" w:color="auto"/>
        <w:left w:val="none" w:sz="0" w:space="0" w:color="auto"/>
        <w:bottom w:val="none" w:sz="0" w:space="0" w:color="auto"/>
        <w:right w:val="none" w:sz="0" w:space="0" w:color="auto"/>
      </w:divBdr>
    </w:div>
    <w:div w:id="783840791">
      <w:marLeft w:val="0"/>
      <w:marRight w:val="0"/>
      <w:marTop w:val="0"/>
      <w:marBottom w:val="0"/>
      <w:divBdr>
        <w:top w:val="none" w:sz="0" w:space="0" w:color="auto"/>
        <w:left w:val="none" w:sz="0" w:space="0" w:color="auto"/>
        <w:bottom w:val="none" w:sz="0" w:space="0" w:color="auto"/>
        <w:right w:val="none" w:sz="0" w:space="0" w:color="auto"/>
      </w:divBdr>
      <w:divsChild>
        <w:div w:id="483590846">
          <w:marLeft w:val="0"/>
          <w:marRight w:val="0"/>
          <w:marTop w:val="0"/>
          <w:marBottom w:val="0"/>
          <w:divBdr>
            <w:top w:val="none" w:sz="0" w:space="0" w:color="auto"/>
            <w:left w:val="none" w:sz="0" w:space="0" w:color="auto"/>
            <w:bottom w:val="none" w:sz="0" w:space="0" w:color="auto"/>
            <w:right w:val="none" w:sz="0" w:space="0" w:color="auto"/>
          </w:divBdr>
        </w:div>
      </w:divsChild>
    </w:div>
    <w:div w:id="792135656">
      <w:bodyDiv w:val="1"/>
      <w:marLeft w:val="0"/>
      <w:marRight w:val="0"/>
      <w:marTop w:val="0"/>
      <w:marBottom w:val="0"/>
      <w:divBdr>
        <w:top w:val="none" w:sz="0" w:space="0" w:color="auto"/>
        <w:left w:val="none" w:sz="0" w:space="0" w:color="auto"/>
        <w:bottom w:val="none" w:sz="0" w:space="0" w:color="auto"/>
        <w:right w:val="none" w:sz="0" w:space="0" w:color="auto"/>
      </w:divBdr>
    </w:div>
    <w:div w:id="793404559">
      <w:bodyDiv w:val="1"/>
      <w:marLeft w:val="0"/>
      <w:marRight w:val="0"/>
      <w:marTop w:val="0"/>
      <w:marBottom w:val="0"/>
      <w:divBdr>
        <w:top w:val="none" w:sz="0" w:space="0" w:color="auto"/>
        <w:left w:val="none" w:sz="0" w:space="0" w:color="auto"/>
        <w:bottom w:val="none" w:sz="0" w:space="0" w:color="auto"/>
        <w:right w:val="none" w:sz="0" w:space="0" w:color="auto"/>
      </w:divBdr>
    </w:div>
    <w:div w:id="800196174">
      <w:bodyDiv w:val="1"/>
      <w:marLeft w:val="0"/>
      <w:marRight w:val="0"/>
      <w:marTop w:val="0"/>
      <w:marBottom w:val="0"/>
      <w:divBdr>
        <w:top w:val="none" w:sz="0" w:space="0" w:color="auto"/>
        <w:left w:val="none" w:sz="0" w:space="0" w:color="auto"/>
        <w:bottom w:val="none" w:sz="0" w:space="0" w:color="auto"/>
        <w:right w:val="none" w:sz="0" w:space="0" w:color="auto"/>
      </w:divBdr>
    </w:div>
    <w:div w:id="800346973">
      <w:bodyDiv w:val="1"/>
      <w:marLeft w:val="0"/>
      <w:marRight w:val="0"/>
      <w:marTop w:val="0"/>
      <w:marBottom w:val="0"/>
      <w:divBdr>
        <w:top w:val="none" w:sz="0" w:space="0" w:color="auto"/>
        <w:left w:val="none" w:sz="0" w:space="0" w:color="auto"/>
        <w:bottom w:val="none" w:sz="0" w:space="0" w:color="auto"/>
        <w:right w:val="none" w:sz="0" w:space="0" w:color="auto"/>
      </w:divBdr>
    </w:div>
    <w:div w:id="802424983">
      <w:bodyDiv w:val="1"/>
      <w:marLeft w:val="0"/>
      <w:marRight w:val="0"/>
      <w:marTop w:val="0"/>
      <w:marBottom w:val="0"/>
      <w:divBdr>
        <w:top w:val="none" w:sz="0" w:space="0" w:color="auto"/>
        <w:left w:val="none" w:sz="0" w:space="0" w:color="auto"/>
        <w:bottom w:val="none" w:sz="0" w:space="0" w:color="auto"/>
        <w:right w:val="none" w:sz="0" w:space="0" w:color="auto"/>
      </w:divBdr>
    </w:div>
    <w:div w:id="802427471">
      <w:bodyDiv w:val="1"/>
      <w:marLeft w:val="0"/>
      <w:marRight w:val="0"/>
      <w:marTop w:val="0"/>
      <w:marBottom w:val="0"/>
      <w:divBdr>
        <w:top w:val="none" w:sz="0" w:space="0" w:color="auto"/>
        <w:left w:val="none" w:sz="0" w:space="0" w:color="auto"/>
        <w:bottom w:val="none" w:sz="0" w:space="0" w:color="auto"/>
        <w:right w:val="none" w:sz="0" w:space="0" w:color="auto"/>
      </w:divBdr>
    </w:div>
    <w:div w:id="808547914">
      <w:marLeft w:val="0"/>
      <w:marRight w:val="0"/>
      <w:marTop w:val="0"/>
      <w:marBottom w:val="0"/>
      <w:divBdr>
        <w:top w:val="none" w:sz="0" w:space="0" w:color="auto"/>
        <w:left w:val="none" w:sz="0" w:space="0" w:color="auto"/>
        <w:bottom w:val="none" w:sz="0" w:space="0" w:color="auto"/>
        <w:right w:val="none" w:sz="0" w:space="0" w:color="auto"/>
      </w:divBdr>
      <w:divsChild>
        <w:div w:id="158663264">
          <w:marLeft w:val="0"/>
          <w:marRight w:val="0"/>
          <w:marTop w:val="0"/>
          <w:marBottom w:val="0"/>
          <w:divBdr>
            <w:top w:val="none" w:sz="0" w:space="0" w:color="auto"/>
            <w:left w:val="none" w:sz="0" w:space="0" w:color="auto"/>
            <w:bottom w:val="none" w:sz="0" w:space="0" w:color="auto"/>
            <w:right w:val="none" w:sz="0" w:space="0" w:color="auto"/>
          </w:divBdr>
        </w:div>
      </w:divsChild>
    </w:div>
    <w:div w:id="810098465">
      <w:bodyDiv w:val="1"/>
      <w:marLeft w:val="0"/>
      <w:marRight w:val="0"/>
      <w:marTop w:val="0"/>
      <w:marBottom w:val="0"/>
      <w:divBdr>
        <w:top w:val="none" w:sz="0" w:space="0" w:color="auto"/>
        <w:left w:val="none" w:sz="0" w:space="0" w:color="auto"/>
        <w:bottom w:val="none" w:sz="0" w:space="0" w:color="auto"/>
        <w:right w:val="none" w:sz="0" w:space="0" w:color="auto"/>
      </w:divBdr>
    </w:div>
    <w:div w:id="810556132">
      <w:bodyDiv w:val="1"/>
      <w:marLeft w:val="0"/>
      <w:marRight w:val="0"/>
      <w:marTop w:val="0"/>
      <w:marBottom w:val="0"/>
      <w:divBdr>
        <w:top w:val="none" w:sz="0" w:space="0" w:color="auto"/>
        <w:left w:val="none" w:sz="0" w:space="0" w:color="auto"/>
        <w:bottom w:val="none" w:sz="0" w:space="0" w:color="auto"/>
        <w:right w:val="none" w:sz="0" w:space="0" w:color="auto"/>
      </w:divBdr>
    </w:div>
    <w:div w:id="813834005">
      <w:bodyDiv w:val="1"/>
      <w:marLeft w:val="0"/>
      <w:marRight w:val="0"/>
      <w:marTop w:val="0"/>
      <w:marBottom w:val="0"/>
      <w:divBdr>
        <w:top w:val="none" w:sz="0" w:space="0" w:color="auto"/>
        <w:left w:val="none" w:sz="0" w:space="0" w:color="auto"/>
        <w:bottom w:val="none" w:sz="0" w:space="0" w:color="auto"/>
        <w:right w:val="none" w:sz="0" w:space="0" w:color="auto"/>
      </w:divBdr>
    </w:div>
    <w:div w:id="819155142">
      <w:bodyDiv w:val="1"/>
      <w:marLeft w:val="0"/>
      <w:marRight w:val="0"/>
      <w:marTop w:val="0"/>
      <w:marBottom w:val="0"/>
      <w:divBdr>
        <w:top w:val="none" w:sz="0" w:space="0" w:color="auto"/>
        <w:left w:val="none" w:sz="0" w:space="0" w:color="auto"/>
        <w:bottom w:val="none" w:sz="0" w:space="0" w:color="auto"/>
        <w:right w:val="none" w:sz="0" w:space="0" w:color="auto"/>
      </w:divBdr>
    </w:div>
    <w:div w:id="820191533">
      <w:bodyDiv w:val="1"/>
      <w:marLeft w:val="0"/>
      <w:marRight w:val="0"/>
      <w:marTop w:val="0"/>
      <w:marBottom w:val="0"/>
      <w:divBdr>
        <w:top w:val="none" w:sz="0" w:space="0" w:color="auto"/>
        <w:left w:val="none" w:sz="0" w:space="0" w:color="auto"/>
        <w:bottom w:val="none" w:sz="0" w:space="0" w:color="auto"/>
        <w:right w:val="none" w:sz="0" w:space="0" w:color="auto"/>
      </w:divBdr>
    </w:div>
    <w:div w:id="820541723">
      <w:bodyDiv w:val="1"/>
      <w:marLeft w:val="0"/>
      <w:marRight w:val="0"/>
      <w:marTop w:val="0"/>
      <w:marBottom w:val="0"/>
      <w:divBdr>
        <w:top w:val="none" w:sz="0" w:space="0" w:color="auto"/>
        <w:left w:val="none" w:sz="0" w:space="0" w:color="auto"/>
        <w:bottom w:val="none" w:sz="0" w:space="0" w:color="auto"/>
        <w:right w:val="none" w:sz="0" w:space="0" w:color="auto"/>
      </w:divBdr>
    </w:div>
    <w:div w:id="823161349">
      <w:bodyDiv w:val="1"/>
      <w:marLeft w:val="0"/>
      <w:marRight w:val="0"/>
      <w:marTop w:val="0"/>
      <w:marBottom w:val="0"/>
      <w:divBdr>
        <w:top w:val="none" w:sz="0" w:space="0" w:color="auto"/>
        <w:left w:val="none" w:sz="0" w:space="0" w:color="auto"/>
        <w:bottom w:val="none" w:sz="0" w:space="0" w:color="auto"/>
        <w:right w:val="none" w:sz="0" w:space="0" w:color="auto"/>
      </w:divBdr>
    </w:div>
    <w:div w:id="823855267">
      <w:bodyDiv w:val="1"/>
      <w:marLeft w:val="0"/>
      <w:marRight w:val="0"/>
      <w:marTop w:val="0"/>
      <w:marBottom w:val="0"/>
      <w:divBdr>
        <w:top w:val="none" w:sz="0" w:space="0" w:color="auto"/>
        <w:left w:val="none" w:sz="0" w:space="0" w:color="auto"/>
        <w:bottom w:val="none" w:sz="0" w:space="0" w:color="auto"/>
        <w:right w:val="none" w:sz="0" w:space="0" w:color="auto"/>
      </w:divBdr>
    </w:div>
    <w:div w:id="827017071">
      <w:bodyDiv w:val="1"/>
      <w:marLeft w:val="0"/>
      <w:marRight w:val="0"/>
      <w:marTop w:val="0"/>
      <w:marBottom w:val="0"/>
      <w:divBdr>
        <w:top w:val="none" w:sz="0" w:space="0" w:color="auto"/>
        <w:left w:val="none" w:sz="0" w:space="0" w:color="auto"/>
        <w:bottom w:val="none" w:sz="0" w:space="0" w:color="auto"/>
        <w:right w:val="none" w:sz="0" w:space="0" w:color="auto"/>
      </w:divBdr>
    </w:div>
    <w:div w:id="828054490">
      <w:bodyDiv w:val="1"/>
      <w:marLeft w:val="0"/>
      <w:marRight w:val="0"/>
      <w:marTop w:val="0"/>
      <w:marBottom w:val="0"/>
      <w:divBdr>
        <w:top w:val="none" w:sz="0" w:space="0" w:color="auto"/>
        <w:left w:val="none" w:sz="0" w:space="0" w:color="auto"/>
        <w:bottom w:val="none" w:sz="0" w:space="0" w:color="auto"/>
        <w:right w:val="none" w:sz="0" w:space="0" w:color="auto"/>
      </w:divBdr>
    </w:div>
    <w:div w:id="828522303">
      <w:bodyDiv w:val="1"/>
      <w:marLeft w:val="0"/>
      <w:marRight w:val="0"/>
      <w:marTop w:val="0"/>
      <w:marBottom w:val="0"/>
      <w:divBdr>
        <w:top w:val="none" w:sz="0" w:space="0" w:color="auto"/>
        <w:left w:val="none" w:sz="0" w:space="0" w:color="auto"/>
        <w:bottom w:val="none" w:sz="0" w:space="0" w:color="auto"/>
        <w:right w:val="none" w:sz="0" w:space="0" w:color="auto"/>
      </w:divBdr>
    </w:div>
    <w:div w:id="829176584">
      <w:bodyDiv w:val="1"/>
      <w:marLeft w:val="0"/>
      <w:marRight w:val="0"/>
      <w:marTop w:val="0"/>
      <w:marBottom w:val="0"/>
      <w:divBdr>
        <w:top w:val="none" w:sz="0" w:space="0" w:color="auto"/>
        <w:left w:val="none" w:sz="0" w:space="0" w:color="auto"/>
        <w:bottom w:val="none" w:sz="0" w:space="0" w:color="auto"/>
        <w:right w:val="none" w:sz="0" w:space="0" w:color="auto"/>
      </w:divBdr>
    </w:div>
    <w:div w:id="829490534">
      <w:bodyDiv w:val="1"/>
      <w:marLeft w:val="0"/>
      <w:marRight w:val="0"/>
      <w:marTop w:val="0"/>
      <w:marBottom w:val="0"/>
      <w:divBdr>
        <w:top w:val="none" w:sz="0" w:space="0" w:color="auto"/>
        <w:left w:val="none" w:sz="0" w:space="0" w:color="auto"/>
        <w:bottom w:val="none" w:sz="0" w:space="0" w:color="auto"/>
        <w:right w:val="none" w:sz="0" w:space="0" w:color="auto"/>
      </w:divBdr>
    </w:div>
    <w:div w:id="841506970">
      <w:bodyDiv w:val="1"/>
      <w:marLeft w:val="0"/>
      <w:marRight w:val="0"/>
      <w:marTop w:val="0"/>
      <w:marBottom w:val="0"/>
      <w:divBdr>
        <w:top w:val="none" w:sz="0" w:space="0" w:color="auto"/>
        <w:left w:val="none" w:sz="0" w:space="0" w:color="auto"/>
        <w:bottom w:val="none" w:sz="0" w:space="0" w:color="auto"/>
        <w:right w:val="none" w:sz="0" w:space="0" w:color="auto"/>
      </w:divBdr>
    </w:div>
    <w:div w:id="842203881">
      <w:bodyDiv w:val="1"/>
      <w:marLeft w:val="0"/>
      <w:marRight w:val="0"/>
      <w:marTop w:val="0"/>
      <w:marBottom w:val="0"/>
      <w:divBdr>
        <w:top w:val="none" w:sz="0" w:space="0" w:color="auto"/>
        <w:left w:val="none" w:sz="0" w:space="0" w:color="auto"/>
        <w:bottom w:val="none" w:sz="0" w:space="0" w:color="auto"/>
        <w:right w:val="none" w:sz="0" w:space="0" w:color="auto"/>
      </w:divBdr>
    </w:div>
    <w:div w:id="845748487">
      <w:bodyDiv w:val="1"/>
      <w:marLeft w:val="0"/>
      <w:marRight w:val="0"/>
      <w:marTop w:val="0"/>
      <w:marBottom w:val="0"/>
      <w:divBdr>
        <w:top w:val="none" w:sz="0" w:space="0" w:color="auto"/>
        <w:left w:val="none" w:sz="0" w:space="0" w:color="auto"/>
        <w:bottom w:val="none" w:sz="0" w:space="0" w:color="auto"/>
        <w:right w:val="none" w:sz="0" w:space="0" w:color="auto"/>
      </w:divBdr>
    </w:div>
    <w:div w:id="847064521">
      <w:bodyDiv w:val="1"/>
      <w:marLeft w:val="0"/>
      <w:marRight w:val="0"/>
      <w:marTop w:val="0"/>
      <w:marBottom w:val="0"/>
      <w:divBdr>
        <w:top w:val="none" w:sz="0" w:space="0" w:color="auto"/>
        <w:left w:val="none" w:sz="0" w:space="0" w:color="auto"/>
        <w:bottom w:val="none" w:sz="0" w:space="0" w:color="auto"/>
        <w:right w:val="none" w:sz="0" w:space="0" w:color="auto"/>
      </w:divBdr>
    </w:div>
    <w:div w:id="850802347">
      <w:bodyDiv w:val="1"/>
      <w:marLeft w:val="0"/>
      <w:marRight w:val="0"/>
      <w:marTop w:val="0"/>
      <w:marBottom w:val="0"/>
      <w:divBdr>
        <w:top w:val="none" w:sz="0" w:space="0" w:color="auto"/>
        <w:left w:val="none" w:sz="0" w:space="0" w:color="auto"/>
        <w:bottom w:val="none" w:sz="0" w:space="0" w:color="auto"/>
        <w:right w:val="none" w:sz="0" w:space="0" w:color="auto"/>
      </w:divBdr>
    </w:div>
    <w:div w:id="854000351">
      <w:bodyDiv w:val="1"/>
      <w:marLeft w:val="0"/>
      <w:marRight w:val="0"/>
      <w:marTop w:val="0"/>
      <w:marBottom w:val="0"/>
      <w:divBdr>
        <w:top w:val="none" w:sz="0" w:space="0" w:color="auto"/>
        <w:left w:val="none" w:sz="0" w:space="0" w:color="auto"/>
        <w:bottom w:val="none" w:sz="0" w:space="0" w:color="auto"/>
        <w:right w:val="none" w:sz="0" w:space="0" w:color="auto"/>
      </w:divBdr>
    </w:div>
    <w:div w:id="854347324">
      <w:bodyDiv w:val="1"/>
      <w:marLeft w:val="0"/>
      <w:marRight w:val="0"/>
      <w:marTop w:val="0"/>
      <w:marBottom w:val="0"/>
      <w:divBdr>
        <w:top w:val="none" w:sz="0" w:space="0" w:color="auto"/>
        <w:left w:val="none" w:sz="0" w:space="0" w:color="auto"/>
        <w:bottom w:val="none" w:sz="0" w:space="0" w:color="auto"/>
        <w:right w:val="none" w:sz="0" w:space="0" w:color="auto"/>
      </w:divBdr>
    </w:div>
    <w:div w:id="857810273">
      <w:bodyDiv w:val="1"/>
      <w:marLeft w:val="0"/>
      <w:marRight w:val="0"/>
      <w:marTop w:val="0"/>
      <w:marBottom w:val="0"/>
      <w:divBdr>
        <w:top w:val="none" w:sz="0" w:space="0" w:color="auto"/>
        <w:left w:val="none" w:sz="0" w:space="0" w:color="auto"/>
        <w:bottom w:val="none" w:sz="0" w:space="0" w:color="auto"/>
        <w:right w:val="none" w:sz="0" w:space="0" w:color="auto"/>
      </w:divBdr>
    </w:div>
    <w:div w:id="857931976">
      <w:bodyDiv w:val="1"/>
      <w:marLeft w:val="0"/>
      <w:marRight w:val="0"/>
      <w:marTop w:val="0"/>
      <w:marBottom w:val="0"/>
      <w:divBdr>
        <w:top w:val="none" w:sz="0" w:space="0" w:color="auto"/>
        <w:left w:val="none" w:sz="0" w:space="0" w:color="auto"/>
        <w:bottom w:val="none" w:sz="0" w:space="0" w:color="auto"/>
        <w:right w:val="none" w:sz="0" w:space="0" w:color="auto"/>
      </w:divBdr>
    </w:div>
    <w:div w:id="859858505">
      <w:bodyDiv w:val="1"/>
      <w:marLeft w:val="0"/>
      <w:marRight w:val="0"/>
      <w:marTop w:val="0"/>
      <w:marBottom w:val="0"/>
      <w:divBdr>
        <w:top w:val="none" w:sz="0" w:space="0" w:color="auto"/>
        <w:left w:val="none" w:sz="0" w:space="0" w:color="auto"/>
        <w:bottom w:val="none" w:sz="0" w:space="0" w:color="auto"/>
        <w:right w:val="none" w:sz="0" w:space="0" w:color="auto"/>
      </w:divBdr>
    </w:div>
    <w:div w:id="865362776">
      <w:bodyDiv w:val="1"/>
      <w:marLeft w:val="0"/>
      <w:marRight w:val="0"/>
      <w:marTop w:val="0"/>
      <w:marBottom w:val="0"/>
      <w:divBdr>
        <w:top w:val="none" w:sz="0" w:space="0" w:color="auto"/>
        <w:left w:val="none" w:sz="0" w:space="0" w:color="auto"/>
        <w:bottom w:val="none" w:sz="0" w:space="0" w:color="auto"/>
        <w:right w:val="none" w:sz="0" w:space="0" w:color="auto"/>
      </w:divBdr>
    </w:div>
    <w:div w:id="866484176">
      <w:bodyDiv w:val="1"/>
      <w:marLeft w:val="0"/>
      <w:marRight w:val="0"/>
      <w:marTop w:val="0"/>
      <w:marBottom w:val="0"/>
      <w:divBdr>
        <w:top w:val="none" w:sz="0" w:space="0" w:color="auto"/>
        <w:left w:val="none" w:sz="0" w:space="0" w:color="auto"/>
        <w:bottom w:val="none" w:sz="0" w:space="0" w:color="auto"/>
        <w:right w:val="none" w:sz="0" w:space="0" w:color="auto"/>
      </w:divBdr>
    </w:div>
    <w:div w:id="869027704">
      <w:bodyDiv w:val="1"/>
      <w:marLeft w:val="0"/>
      <w:marRight w:val="0"/>
      <w:marTop w:val="0"/>
      <w:marBottom w:val="0"/>
      <w:divBdr>
        <w:top w:val="none" w:sz="0" w:space="0" w:color="auto"/>
        <w:left w:val="none" w:sz="0" w:space="0" w:color="auto"/>
        <w:bottom w:val="none" w:sz="0" w:space="0" w:color="auto"/>
        <w:right w:val="none" w:sz="0" w:space="0" w:color="auto"/>
      </w:divBdr>
    </w:div>
    <w:div w:id="869075343">
      <w:marLeft w:val="0"/>
      <w:marRight w:val="0"/>
      <w:marTop w:val="0"/>
      <w:marBottom w:val="0"/>
      <w:divBdr>
        <w:top w:val="none" w:sz="0" w:space="0" w:color="auto"/>
        <w:left w:val="none" w:sz="0" w:space="0" w:color="auto"/>
        <w:bottom w:val="none" w:sz="0" w:space="0" w:color="auto"/>
        <w:right w:val="none" w:sz="0" w:space="0" w:color="auto"/>
      </w:divBdr>
      <w:divsChild>
        <w:div w:id="227038972">
          <w:marLeft w:val="0"/>
          <w:marRight w:val="0"/>
          <w:marTop w:val="0"/>
          <w:marBottom w:val="0"/>
          <w:divBdr>
            <w:top w:val="none" w:sz="0" w:space="0" w:color="auto"/>
            <w:left w:val="none" w:sz="0" w:space="0" w:color="auto"/>
            <w:bottom w:val="none" w:sz="0" w:space="0" w:color="auto"/>
            <w:right w:val="none" w:sz="0" w:space="0" w:color="auto"/>
          </w:divBdr>
        </w:div>
      </w:divsChild>
    </w:div>
    <w:div w:id="870192590">
      <w:bodyDiv w:val="1"/>
      <w:marLeft w:val="0"/>
      <w:marRight w:val="0"/>
      <w:marTop w:val="0"/>
      <w:marBottom w:val="0"/>
      <w:divBdr>
        <w:top w:val="none" w:sz="0" w:space="0" w:color="auto"/>
        <w:left w:val="none" w:sz="0" w:space="0" w:color="auto"/>
        <w:bottom w:val="none" w:sz="0" w:space="0" w:color="auto"/>
        <w:right w:val="none" w:sz="0" w:space="0" w:color="auto"/>
      </w:divBdr>
    </w:div>
    <w:div w:id="870655472">
      <w:bodyDiv w:val="1"/>
      <w:marLeft w:val="0"/>
      <w:marRight w:val="0"/>
      <w:marTop w:val="0"/>
      <w:marBottom w:val="0"/>
      <w:divBdr>
        <w:top w:val="none" w:sz="0" w:space="0" w:color="auto"/>
        <w:left w:val="none" w:sz="0" w:space="0" w:color="auto"/>
        <w:bottom w:val="none" w:sz="0" w:space="0" w:color="auto"/>
        <w:right w:val="none" w:sz="0" w:space="0" w:color="auto"/>
      </w:divBdr>
    </w:div>
    <w:div w:id="870722444">
      <w:bodyDiv w:val="1"/>
      <w:marLeft w:val="0"/>
      <w:marRight w:val="0"/>
      <w:marTop w:val="0"/>
      <w:marBottom w:val="0"/>
      <w:divBdr>
        <w:top w:val="none" w:sz="0" w:space="0" w:color="auto"/>
        <w:left w:val="none" w:sz="0" w:space="0" w:color="auto"/>
        <w:bottom w:val="none" w:sz="0" w:space="0" w:color="auto"/>
        <w:right w:val="none" w:sz="0" w:space="0" w:color="auto"/>
      </w:divBdr>
    </w:div>
    <w:div w:id="871041829">
      <w:bodyDiv w:val="1"/>
      <w:marLeft w:val="0"/>
      <w:marRight w:val="0"/>
      <w:marTop w:val="0"/>
      <w:marBottom w:val="0"/>
      <w:divBdr>
        <w:top w:val="none" w:sz="0" w:space="0" w:color="auto"/>
        <w:left w:val="none" w:sz="0" w:space="0" w:color="auto"/>
        <w:bottom w:val="none" w:sz="0" w:space="0" w:color="auto"/>
        <w:right w:val="none" w:sz="0" w:space="0" w:color="auto"/>
      </w:divBdr>
    </w:div>
    <w:div w:id="874852663">
      <w:bodyDiv w:val="1"/>
      <w:marLeft w:val="0"/>
      <w:marRight w:val="0"/>
      <w:marTop w:val="0"/>
      <w:marBottom w:val="0"/>
      <w:divBdr>
        <w:top w:val="none" w:sz="0" w:space="0" w:color="auto"/>
        <w:left w:val="none" w:sz="0" w:space="0" w:color="auto"/>
        <w:bottom w:val="none" w:sz="0" w:space="0" w:color="auto"/>
        <w:right w:val="none" w:sz="0" w:space="0" w:color="auto"/>
      </w:divBdr>
    </w:div>
    <w:div w:id="876090836">
      <w:bodyDiv w:val="1"/>
      <w:marLeft w:val="0"/>
      <w:marRight w:val="0"/>
      <w:marTop w:val="0"/>
      <w:marBottom w:val="0"/>
      <w:divBdr>
        <w:top w:val="none" w:sz="0" w:space="0" w:color="auto"/>
        <w:left w:val="none" w:sz="0" w:space="0" w:color="auto"/>
        <w:bottom w:val="none" w:sz="0" w:space="0" w:color="auto"/>
        <w:right w:val="none" w:sz="0" w:space="0" w:color="auto"/>
      </w:divBdr>
    </w:div>
    <w:div w:id="876896430">
      <w:bodyDiv w:val="1"/>
      <w:marLeft w:val="0"/>
      <w:marRight w:val="0"/>
      <w:marTop w:val="0"/>
      <w:marBottom w:val="0"/>
      <w:divBdr>
        <w:top w:val="none" w:sz="0" w:space="0" w:color="auto"/>
        <w:left w:val="none" w:sz="0" w:space="0" w:color="auto"/>
        <w:bottom w:val="none" w:sz="0" w:space="0" w:color="auto"/>
        <w:right w:val="none" w:sz="0" w:space="0" w:color="auto"/>
      </w:divBdr>
      <w:divsChild>
        <w:div w:id="14963893">
          <w:marLeft w:val="0"/>
          <w:marRight w:val="0"/>
          <w:marTop w:val="0"/>
          <w:marBottom w:val="0"/>
          <w:divBdr>
            <w:top w:val="none" w:sz="0" w:space="0" w:color="auto"/>
            <w:left w:val="none" w:sz="0" w:space="0" w:color="auto"/>
            <w:bottom w:val="none" w:sz="0" w:space="0" w:color="auto"/>
            <w:right w:val="none" w:sz="0" w:space="0" w:color="auto"/>
          </w:divBdr>
        </w:div>
      </w:divsChild>
    </w:div>
    <w:div w:id="881021873">
      <w:bodyDiv w:val="1"/>
      <w:marLeft w:val="0"/>
      <w:marRight w:val="0"/>
      <w:marTop w:val="0"/>
      <w:marBottom w:val="0"/>
      <w:divBdr>
        <w:top w:val="none" w:sz="0" w:space="0" w:color="auto"/>
        <w:left w:val="none" w:sz="0" w:space="0" w:color="auto"/>
        <w:bottom w:val="none" w:sz="0" w:space="0" w:color="auto"/>
        <w:right w:val="none" w:sz="0" w:space="0" w:color="auto"/>
      </w:divBdr>
    </w:div>
    <w:div w:id="883099757">
      <w:bodyDiv w:val="1"/>
      <w:marLeft w:val="0"/>
      <w:marRight w:val="0"/>
      <w:marTop w:val="0"/>
      <w:marBottom w:val="0"/>
      <w:divBdr>
        <w:top w:val="none" w:sz="0" w:space="0" w:color="auto"/>
        <w:left w:val="none" w:sz="0" w:space="0" w:color="auto"/>
        <w:bottom w:val="none" w:sz="0" w:space="0" w:color="auto"/>
        <w:right w:val="none" w:sz="0" w:space="0" w:color="auto"/>
      </w:divBdr>
    </w:div>
    <w:div w:id="883710513">
      <w:bodyDiv w:val="1"/>
      <w:marLeft w:val="0"/>
      <w:marRight w:val="0"/>
      <w:marTop w:val="0"/>
      <w:marBottom w:val="0"/>
      <w:divBdr>
        <w:top w:val="none" w:sz="0" w:space="0" w:color="auto"/>
        <w:left w:val="none" w:sz="0" w:space="0" w:color="auto"/>
        <w:bottom w:val="none" w:sz="0" w:space="0" w:color="auto"/>
        <w:right w:val="none" w:sz="0" w:space="0" w:color="auto"/>
      </w:divBdr>
    </w:div>
    <w:div w:id="885796407">
      <w:bodyDiv w:val="1"/>
      <w:marLeft w:val="0"/>
      <w:marRight w:val="0"/>
      <w:marTop w:val="0"/>
      <w:marBottom w:val="0"/>
      <w:divBdr>
        <w:top w:val="none" w:sz="0" w:space="0" w:color="auto"/>
        <w:left w:val="none" w:sz="0" w:space="0" w:color="auto"/>
        <w:bottom w:val="none" w:sz="0" w:space="0" w:color="auto"/>
        <w:right w:val="none" w:sz="0" w:space="0" w:color="auto"/>
      </w:divBdr>
    </w:div>
    <w:div w:id="888758994">
      <w:bodyDiv w:val="1"/>
      <w:marLeft w:val="0"/>
      <w:marRight w:val="0"/>
      <w:marTop w:val="0"/>
      <w:marBottom w:val="0"/>
      <w:divBdr>
        <w:top w:val="none" w:sz="0" w:space="0" w:color="auto"/>
        <w:left w:val="none" w:sz="0" w:space="0" w:color="auto"/>
        <w:bottom w:val="none" w:sz="0" w:space="0" w:color="auto"/>
        <w:right w:val="none" w:sz="0" w:space="0" w:color="auto"/>
      </w:divBdr>
    </w:div>
    <w:div w:id="901410407">
      <w:bodyDiv w:val="1"/>
      <w:marLeft w:val="0"/>
      <w:marRight w:val="0"/>
      <w:marTop w:val="0"/>
      <w:marBottom w:val="0"/>
      <w:divBdr>
        <w:top w:val="none" w:sz="0" w:space="0" w:color="auto"/>
        <w:left w:val="none" w:sz="0" w:space="0" w:color="auto"/>
        <w:bottom w:val="none" w:sz="0" w:space="0" w:color="auto"/>
        <w:right w:val="none" w:sz="0" w:space="0" w:color="auto"/>
      </w:divBdr>
    </w:div>
    <w:div w:id="903294862">
      <w:bodyDiv w:val="1"/>
      <w:marLeft w:val="0"/>
      <w:marRight w:val="0"/>
      <w:marTop w:val="0"/>
      <w:marBottom w:val="0"/>
      <w:divBdr>
        <w:top w:val="none" w:sz="0" w:space="0" w:color="auto"/>
        <w:left w:val="none" w:sz="0" w:space="0" w:color="auto"/>
        <w:bottom w:val="none" w:sz="0" w:space="0" w:color="auto"/>
        <w:right w:val="none" w:sz="0" w:space="0" w:color="auto"/>
      </w:divBdr>
    </w:div>
    <w:div w:id="905997064">
      <w:bodyDiv w:val="1"/>
      <w:marLeft w:val="0"/>
      <w:marRight w:val="0"/>
      <w:marTop w:val="0"/>
      <w:marBottom w:val="0"/>
      <w:divBdr>
        <w:top w:val="none" w:sz="0" w:space="0" w:color="auto"/>
        <w:left w:val="none" w:sz="0" w:space="0" w:color="auto"/>
        <w:bottom w:val="none" w:sz="0" w:space="0" w:color="auto"/>
        <w:right w:val="none" w:sz="0" w:space="0" w:color="auto"/>
      </w:divBdr>
    </w:div>
    <w:div w:id="906305536">
      <w:bodyDiv w:val="1"/>
      <w:marLeft w:val="0"/>
      <w:marRight w:val="0"/>
      <w:marTop w:val="0"/>
      <w:marBottom w:val="0"/>
      <w:divBdr>
        <w:top w:val="none" w:sz="0" w:space="0" w:color="auto"/>
        <w:left w:val="none" w:sz="0" w:space="0" w:color="auto"/>
        <w:bottom w:val="none" w:sz="0" w:space="0" w:color="auto"/>
        <w:right w:val="none" w:sz="0" w:space="0" w:color="auto"/>
      </w:divBdr>
    </w:div>
    <w:div w:id="907114110">
      <w:bodyDiv w:val="1"/>
      <w:marLeft w:val="0"/>
      <w:marRight w:val="0"/>
      <w:marTop w:val="0"/>
      <w:marBottom w:val="0"/>
      <w:divBdr>
        <w:top w:val="none" w:sz="0" w:space="0" w:color="auto"/>
        <w:left w:val="none" w:sz="0" w:space="0" w:color="auto"/>
        <w:bottom w:val="none" w:sz="0" w:space="0" w:color="auto"/>
        <w:right w:val="none" w:sz="0" w:space="0" w:color="auto"/>
      </w:divBdr>
    </w:div>
    <w:div w:id="911084768">
      <w:bodyDiv w:val="1"/>
      <w:marLeft w:val="0"/>
      <w:marRight w:val="0"/>
      <w:marTop w:val="0"/>
      <w:marBottom w:val="0"/>
      <w:divBdr>
        <w:top w:val="none" w:sz="0" w:space="0" w:color="auto"/>
        <w:left w:val="none" w:sz="0" w:space="0" w:color="auto"/>
        <w:bottom w:val="none" w:sz="0" w:space="0" w:color="auto"/>
        <w:right w:val="none" w:sz="0" w:space="0" w:color="auto"/>
      </w:divBdr>
    </w:div>
    <w:div w:id="912591484">
      <w:bodyDiv w:val="1"/>
      <w:marLeft w:val="0"/>
      <w:marRight w:val="0"/>
      <w:marTop w:val="0"/>
      <w:marBottom w:val="0"/>
      <w:divBdr>
        <w:top w:val="none" w:sz="0" w:space="0" w:color="auto"/>
        <w:left w:val="none" w:sz="0" w:space="0" w:color="auto"/>
        <w:bottom w:val="none" w:sz="0" w:space="0" w:color="auto"/>
        <w:right w:val="none" w:sz="0" w:space="0" w:color="auto"/>
      </w:divBdr>
    </w:div>
    <w:div w:id="912814139">
      <w:bodyDiv w:val="1"/>
      <w:marLeft w:val="0"/>
      <w:marRight w:val="0"/>
      <w:marTop w:val="0"/>
      <w:marBottom w:val="0"/>
      <w:divBdr>
        <w:top w:val="none" w:sz="0" w:space="0" w:color="auto"/>
        <w:left w:val="none" w:sz="0" w:space="0" w:color="auto"/>
        <w:bottom w:val="none" w:sz="0" w:space="0" w:color="auto"/>
        <w:right w:val="none" w:sz="0" w:space="0" w:color="auto"/>
      </w:divBdr>
    </w:div>
    <w:div w:id="915868029">
      <w:bodyDiv w:val="1"/>
      <w:marLeft w:val="0"/>
      <w:marRight w:val="0"/>
      <w:marTop w:val="0"/>
      <w:marBottom w:val="0"/>
      <w:divBdr>
        <w:top w:val="none" w:sz="0" w:space="0" w:color="auto"/>
        <w:left w:val="none" w:sz="0" w:space="0" w:color="auto"/>
        <w:bottom w:val="none" w:sz="0" w:space="0" w:color="auto"/>
        <w:right w:val="none" w:sz="0" w:space="0" w:color="auto"/>
      </w:divBdr>
    </w:div>
    <w:div w:id="921374899">
      <w:marLeft w:val="0"/>
      <w:marRight w:val="0"/>
      <w:marTop w:val="0"/>
      <w:marBottom w:val="0"/>
      <w:divBdr>
        <w:top w:val="none" w:sz="0" w:space="0" w:color="auto"/>
        <w:left w:val="none" w:sz="0" w:space="0" w:color="auto"/>
        <w:bottom w:val="none" w:sz="0" w:space="0" w:color="auto"/>
        <w:right w:val="none" w:sz="0" w:space="0" w:color="auto"/>
      </w:divBdr>
      <w:divsChild>
        <w:div w:id="1105616650">
          <w:marLeft w:val="0"/>
          <w:marRight w:val="0"/>
          <w:marTop w:val="0"/>
          <w:marBottom w:val="0"/>
          <w:divBdr>
            <w:top w:val="none" w:sz="0" w:space="0" w:color="auto"/>
            <w:left w:val="none" w:sz="0" w:space="0" w:color="auto"/>
            <w:bottom w:val="none" w:sz="0" w:space="0" w:color="auto"/>
            <w:right w:val="none" w:sz="0" w:space="0" w:color="auto"/>
          </w:divBdr>
        </w:div>
      </w:divsChild>
    </w:div>
    <w:div w:id="924343191">
      <w:bodyDiv w:val="1"/>
      <w:marLeft w:val="0"/>
      <w:marRight w:val="0"/>
      <w:marTop w:val="0"/>
      <w:marBottom w:val="0"/>
      <w:divBdr>
        <w:top w:val="none" w:sz="0" w:space="0" w:color="auto"/>
        <w:left w:val="none" w:sz="0" w:space="0" w:color="auto"/>
        <w:bottom w:val="none" w:sz="0" w:space="0" w:color="auto"/>
        <w:right w:val="none" w:sz="0" w:space="0" w:color="auto"/>
      </w:divBdr>
    </w:div>
    <w:div w:id="926889622">
      <w:bodyDiv w:val="1"/>
      <w:marLeft w:val="0"/>
      <w:marRight w:val="0"/>
      <w:marTop w:val="0"/>
      <w:marBottom w:val="0"/>
      <w:divBdr>
        <w:top w:val="none" w:sz="0" w:space="0" w:color="auto"/>
        <w:left w:val="none" w:sz="0" w:space="0" w:color="auto"/>
        <w:bottom w:val="none" w:sz="0" w:space="0" w:color="auto"/>
        <w:right w:val="none" w:sz="0" w:space="0" w:color="auto"/>
      </w:divBdr>
    </w:div>
    <w:div w:id="928001309">
      <w:bodyDiv w:val="1"/>
      <w:marLeft w:val="0"/>
      <w:marRight w:val="0"/>
      <w:marTop w:val="0"/>
      <w:marBottom w:val="0"/>
      <w:divBdr>
        <w:top w:val="none" w:sz="0" w:space="0" w:color="auto"/>
        <w:left w:val="none" w:sz="0" w:space="0" w:color="auto"/>
        <w:bottom w:val="none" w:sz="0" w:space="0" w:color="auto"/>
        <w:right w:val="none" w:sz="0" w:space="0" w:color="auto"/>
      </w:divBdr>
    </w:div>
    <w:div w:id="929309973">
      <w:bodyDiv w:val="1"/>
      <w:marLeft w:val="0"/>
      <w:marRight w:val="0"/>
      <w:marTop w:val="0"/>
      <w:marBottom w:val="0"/>
      <w:divBdr>
        <w:top w:val="none" w:sz="0" w:space="0" w:color="auto"/>
        <w:left w:val="none" w:sz="0" w:space="0" w:color="auto"/>
        <w:bottom w:val="none" w:sz="0" w:space="0" w:color="auto"/>
        <w:right w:val="none" w:sz="0" w:space="0" w:color="auto"/>
      </w:divBdr>
    </w:div>
    <w:div w:id="930160877">
      <w:bodyDiv w:val="1"/>
      <w:marLeft w:val="0"/>
      <w:marRight w:val="0"/>
      <w:marTop w:val="0"/>
      <w:marBottom w:val="0"/>
      <w:divBdr>
        <w:top w:val="none" w:sz="0" w:space="0" w:color="auto"/>
        <w:left w:val="none" w:sz="0" w:space="0" w:color="auto"/>
        <w:bottom w:val="none" w:sz="0" w:space="0" w:color="auto"/>
        <w:right w:val="none" w:sz="0" w:space="0" w:color="auto"/>
      </w:divBdr>
    </w:div>
    <w:div w:id="933052222">
      <w:bodyDiv w:val="1"/>
      <w:marLeft w:val="0"/>
      <w:marRight w:val="0"/>
      <w:marTop w:val="0"/>
      <w:marBottom w:val="0"/>
      <w:divBdr>
        <w:top w:val="none" w:sz="0" w:space="0" w:color="auto"/>
        <w:left w:val="none" w:sz="0" w:space="0" w:color="auto"/>
        <w:bottom w:val="none" w:sz="0" w:space="0" w:color="auto"/>
        <w:right w:val="none" w:sz="0" w:space="0" w:color="auto"/>
      </w:divBdr>
    </w:div>
    <w:div w:id="933513264">
      <w:marLeft w:val="0"/>
      <w:marRight w:val="0"/>
      <w:marTop w:val="0"/>
      <w:marBottom w:val="0"/>
      <w:divBdr>
        <w:top w:val="none" w:sz="0" w:space="0" w:color="auto"/>
        <w:left w:val="none" w:sz="0" w:space="0" w:color="auto"/>
        <w:bottom w:val="none" w:sz="0" w:space="0" w:color="auto"/>
        <w:right w:val="none" w:sz="0" w:space="0" w:color="auto"/>
      </w:divBdr>
      <w:divsChild>
        <w:div w:id="157501760">
          <w:marLeft w:val="0"/>
          <w:marRight w:val="0"/>
          <w:marTop w:val="0"/>
          <w:marBottom w:val="0"/>
          <w:divBdr>
            <w:top w:val="none" w:sz="0" w:space="0" w:color="auto"/>
            <w:left w:val="none" w:sz="0" w:space="0" w:color="auto"/>
            <w:bottom w:val="none" w:sz="0" w:space="0" w:color="auto"/>
            <w:right w:val="none" w:sz="0" w:space="0" w:color="auto"/>
          </w:divBdr>
        </w:div>
      </w:divsChild>
    </w:div>
    <w:div w:id="933976613">
      <w:marLeft w:val="0"/>
      <w:marRight w:val="0"/>
      <w:marTop w:val="0"/>
      <w:marBottom w:val="0"/>
      <w:divBdr>
        <w:top w:val="none" w:sz="0" w:space="0" w:color="auto"/>
        <w:left w:val="none" w:sz="0" w:space="0" w:color="auto"/>
        <w:bottom w:val="none" w:sz="0" w:space="0" w:color="auto"/>
        <w:right w:val="none" w:sz="0" w:space="0" w:color="auto"/>
      </w:divBdr>
      <w:divsChild>
        <w:div w:id="2087802167">
          <w:marLeft w:val="0"/>
          <w:marRight w:val="0"/>
          <w:marTop w:val="0"/>
          <w:marBottom w:val="0"/>
          <w:divBdr>
            <w:top w:val="none" w:sz="0" w:space="0" w:color="auto"/>
            <w:left w:val="none" w:sz="0" w:space="0" w:color="auto"/>
            <w:bottom w:val="none" w:sz="0" w:space="0" w:color="auto"/>
            <w:right w:val="none" w:sz="0" w:space="0" w:color="auto"/>
          </w:divBdr>
        </w:div>
      </w:divsChild>
    </w:div>
    <w:div w:id="934750696">
      <w:bodyDiv w:val="1"/>
      <w:marLeft w:val="0"/>
      <w:marRight w:val="0"/>
      <w:marTop w:val="0"/>
      <w:marBottom w:val="0"/>
      <w:divBdr>
        <w:top w:val="none" w:sz="0" w:space="0" w:color="auto"/>
        <w:left w:val="none" w:sz="0" w:space="0" w:color="auto"/>
        <w:bottom w:val="none" w:sz="0" w:space="0" w:color="auto"/>
        <w:right w:val="none" w:sz="0" w:space="0" w:color="auto"/>
      </w:divBdr>
    </w:div>
    <w:div w:id="936331298">
      <w:bodyDiv w:val="1"/>
      <w:marLeft w:val="0"/>
      <w:marRight w:val="0"/>
      <w:marTop w:val="0"/>
      <w:marBottom w:val="0"/>
      <w:divBdr>
        <w:top w:val="none" w:sz="0" w:space="0" w:color="auto"/>
        <w:left w:val="none" w:sz="0" w:space="0" w:color="auto"/>
        <w:bottom w:val="none" w:sz="0" w:space="0" w:color="auto"/>
        <w:right w:val="none" w:sz="0" w:space="0" w:color="auto"/>
      </w:divBdr>
    </w:div>
    <w:div w:id="945624306">
      <w:bodyDiv w:val="1"/>
      <w:marLeft w:val="0"/>
      <w:marRight w:val="0"/>
      <w:marTop w:val="0"/>
      <w:marBottom w:val="0"/>
      <w:divBdr>
        <w:top w:val="none" w:sz="0" w:space="0" w:color="auto"/>
        <w:left w:val="none" w:sz="0" w:space="0" w:color="auto"/>
        <w:bottom w:val="none" w:sz="0" w:space="0" w:color="auto"/>
        <w:right w:val="none" w:sz="0" w:space="0" w:color="auto"/>
      </w:divBdr>
    </w:div>
    <w:div w:id="945699616">
      <w:bodyDiv w:val="1"/>
      <w:marLeft w:val="0"/>
      <w:marRight w:val="0"/>
      <w:marTop w:val="0"/>
      <w:marBottom w:val="0"/>
      <w:divBdr>
        <w:top w:val="none" w:sz="0" w:space="0" w:color="auto"/>
        <w:left w:val="none" w:sz="0" w:space="0" w:color="auto"/>
        <w:bottom w:val="none" w:sz="0" w:space="0" w:color="auto"/>
        <w:right w:val="none" w:sz="0" w:space="0" w:color="auto"/>
      </w:divBdr>
    </w:div>
    <w:div w:id="947586180">
      <w:bodyDiv w:val="1"/>
      <w:marLeft w:val="0"/>
      <w:marRight w:val="0"/>
      <w:marTop w:val="0"/>
      <w:marBottom w:val="0"/>
      <w:divBdr>
        <w:top w:val="none" w:sz="0" w:space="0" w:color="auto"/>
        <w:left w:val="none" w:sz="0" w:space="0" w:color="auto"/>
        <w:bottom w:val="none" w:sz="0" w:space="0" w:color="auto"/>
        <w:right w:val="none" w:sz="0" w:space="0" w:color="auto"/>
      </w:divBdr>
    </w:div>
    <w:div w:id="948582450">
      <w:bodyDiv w:val="1"/>
      <w:marLeft w:val="0"/>
      <w:marRight w:val="0"/>
      <w:marTop w:val="0"/>
      <w:marBottom w:val="0"/>
      <w:divBdr>
        <w:top w:val="none" w:sz="0" w:space="0" w:color="auto"/>
        <w:left w:val="none" w:sz="0" w:space="0" w:color="auto"/>
        <w:bottom w:val="none" w:sz="0" w:space="0" w:color="auto"/>
        <w:right w:val="none" w:sz="0" w:space="0" w:color="auto"/>
      </w:divBdr>
    </w:div>
    <w:div w:id="950938621">
      <w:bodyDiv w:val="1"/>
      <w:marLeft w:val="0"/>
      <w:marRight w:val="0"/>
      <w:marTop w:val="0"/>
      <w:marBottom w:val="0"/>
      <w:divBdr>
        <w:top w:val="none" w:sz="0" w:space="0" w:color="auto"/>
        <w:left w:val="none" w:sz="0" w:space="0" w:color="auto"/>
        <w:bottom w:val="none" w:sz="0" w:space="0" w:color="auto"/>
        <w:right w:val="none" w:sz="0" w:space="0" w:color="auto"/>
      </w:divBdr>
    </w:div>
    <w:div w:id="951286711">
      <w:bodyDiv w:val="1"/>
      <w:marLeft w:val="0"/>
      <w:marRight w:val="0"/>
      <w:marTop w:val="0"/>
      <w:marBottom w:val="0"/>
      <w:divBdr>
        <w:top w:val="none" w:sz="0" w:space="0" w:color="auto"/>
        <w:left w:val="none" w:sz="0" w:space="0" w:color="auto"/>
        <w:bottom w:val="none" w:sz="0" w:space="0" w:color="auto"/>
        <w:right w:val="none" w:sz="0" w:space="0" w:color="auto"/>
      </w:divBdr>
    </w:div>
    <w:div w:id="953250051">
      <w:bodyDiv w:val="1"/>
      <w:marLeft w:val="0"/>
      <w:marRight w:val="0"/>
      <w:marTop w:val="0"/>
      <w:marBottom w:val="0"/>
      <w:divBdr>
        <w:top w:val="none" w:sz="0" w:space="0" w:color="auto"/>
        <w:left w:val="none" w:sz="0" w:space="0" w:color="auto"/>
        <w:bottom w:val="none" w:sz="0" w:space="0" w:color="auto"/>
        <w:right w:val="none" w:sz="0" w:space="0" w:color="auto"/>
      </w:divBdr>
    </w:div>
    <w:div w:id="960526837">
      <w:bodyDiv w:val="1"/>
      <w:marLeft w:val="0"/>
      <w:marRight w:val="0"/>
      <w:marTop w:val="0"/>
      <w:marBottom w:val="0"/>
      <w:divBdr>
        <w:top w:val="none" w:sz="0" w:space="0" w:color="auto"/>
        <w:left w:val="none" w:sz="0" w:space="0" w:color="auto"/>
        <w:bottom w:val="none" w:sz="0" w:space="0" w:color="auto"/>
        <w:right w:val="none" w:sz="0" w:space="0" w:color="auto"/>
      </w:divBdr>
    </w:div>
    <w:div w:id="965744953">
      <w:bodyDiv w:val="1"/>
      <w:marLeft w:val="0"/>
      <w:marRight w:val="0"/>
      <w:marTop w:val="0"/>
      <w:marBottom w:val="0"/>
      <w:divBdr>
        <w:top w:val="none" w:sz="0" w:space="0" w:color="auto"/>
        <w:left w:val="none" w:sz="0" w:space="0" w:color="auto"/>
        <w:bottom w:val="none" w:sz="0" w:space="0" w:color="auto"/>
        <w:right w:val="none" w:sz="0" w:space="0" w:color="auto"/>
      </w:divBdr>
    </w:div>
    <w:div w:id="968584301">
      <w:bodyDiv w:val="1"/>
      <w:marLeft w:val="0"/>
      <w:marRight w:val="0"/>
      <w:marTop w:val="0"/>
      <w:marBottom w:val="0"/>
      <w:divBdr>
        <w:top w:val="none" w:sz="0" w:space="0" w:color="auto"/>
        <w:left w:val="none" w:sz="0" w:space="0" w:color="auto"/>
        <w:bottom w:val="none" w:sz="0" w:space="0" w:color="auto"/>
        <w:right w:val="none" w:sz="0" w:space="0" w:color="auto"/>
      </w:divBdr>
    </w:div>
    <w:div w:id="970551808">
      <w:bodyDiv w:val="1"/>
      <w:marLeft w:val="0"/>
      <w:marRight w:val="0"/>
      <w:marTop w:val="0"/>
      <w:marBottom w:val="0"/>
      <w:divBdr>
        <w:top w:val="none" w:sz="0" w:space="0" w:color="auto"/>
        <w:left w:val="none" w:sz="0" w:space="0" w:color="auto"/>
        <w:bottom w:val="none" w:sz="0" w:space="0" w:color="auto"/>
        <w:right w:val="none" w:sz="0" w:space="0" w:color="auto"/>
      </w:divBdr>
    </w:div>
    <w:div w:id="976839598">
      <w:bodyDiv w:val="1"/>
      <w:marLeft w:val="0"/>
      <w:marRight w:val="0"/>
      <w:marTop w:val="0"/>
      <w:marBottom w:val="0"/>
      <w:divBdr>
        <w:top w:val="none" w:sz="0" w:space="0" w:color="auto"/>
        <w:left w:val="none" w:sz="0" w:space="0" w:color="auto"/>
        <w:bottom w:val="none" w:sz="0" w:space="0" w:color="auto"/>
        <w:right w:val="none" w:sz="0" w:space="0" w:color="auto"/>
      </w:divBdr>
    </w:div>
    <w:div w:id="977763549">
      <w:bodyDiv w:val="1"/>
      <w:marLeft w:val="0"/>
      <w:marRight w:val="0"/>
      <w:marTop w:val="0"/>
      <w:marBottom w:val="0"/>
      <w:divBdr>
        <w:top w:val="none" w:sz="0" w:space="0" w:color="auto"/>
        <w:left w:val="none" w:sz="0" w:space="0" w:color="auto"/>
        <w:bottom w:val="none" w:sz="0" w:space="0" w:color="auto"/>
        <w:right w:val="none" w:sz="0" w:space="0" w:color="auto"/>
      </w:divBdr>
    </w:div>
    <w:div w:id="979774655">
      <w:bodyDiv w:val="1"/>
      <w:marLeft w:val="0"/>
      <w:marRight w:val="0"/>
      <w:marTop w:val="0"/>
      <w:marBottom w:val="0"/>
      <w:divBdr>
        <w:top w:val="none" w:sz="0" w:space="0" w:color="auto"/>
        <w:left w:val="none" w:sz="0" w:space="0" w:color="auto"/>
        <w:bottom w:val="none" w:sz="0" w:space="0" w:color="auto"/>
        <w:right w:val="none" w:sz="0" w:space="0" w:color="auto"/>
      </w:divBdr>
    </w:div>
    <w:div w:id="981739632">
      <w:bodyDiv w:val="1"/>
      <w:marLeft w:val="0"/>
      <w:marRight w:val="0"/>
      <w:marTop w:val="0"/>
      <w:marBottom w:val="0"/>
      <w:divBdr>
        <w:top w:val="none" w:sz="0" w:space="0" w:color="auto"/>
        <w:left w:val="none" w:sz="0" w:space="0" w:color="auto"/>
        <w:bottom w:val="none" w:sz="0" w:space="0" w:color="auto"/>
        <w:right w:val="none" w:sz="0" w:space="0" w:color="auto"/>
      </w:divBdr>
    </w:div>
    <w:div w:id="982466967">
      <w:bodyDiv w:val="1"/>
      <w:marLeft w:val="0"/>
      <w:marRight w:val="0"/>
      <w:marTop w:val="0"/>
      <w:marBottom w:val="0"/>
      <w:divBdr>
        <w:top w:val="none" w:sz="0" w:space="0" w:color="auto"/>
        <w:left w:val="none" w:sz="0" w:space="0" w:color="auto"/>
        <w:bottom w:val="none" w:sz="0" w:space="0" w:color="auto"/>
        <w:right w:val="none" w:sz="0" w:space="0" w:color="auto"/>
      </w:divBdr>
    </w:div>
    <w:div w:id="982849528">
      <w:bodyDiv w:val="1"/>
      <w:marLeft w:val="0"/>
      <w:marRight w:val="0"/>
      <w:marTop w:val="0"/>
      <w:marBottom w:val="0"/>
      <w:divBdr>
        <w:top w:val="none" w:sz="0" w:space="0" w:color="auto"/>
        <w:left w:val="none" w:sz="0" w:space="0" w:color="auto"/>
        <w:bottom w:val="none" w:sz="0" w:space="0" w:color="auto"/>
        <w:right w:val="none" w:sz="0" w:space="0" w:color="auto"/>
      </w:divBdr>
    </w:div>
    <w:div w:id="984890646">
      <w:bodyDiv w:val="1"/>
      <w:marLeft w:val="0"/>
      <w:marRight w:val="0"/>
      <w:marTop w:val="0"/>
      <w:marBottom w:val="0"/>
      <w:divBdr>
        <w:top w:val="none" w:sz="0" w:space="0" w:color="auto"/>
        <w:left w:val="none" w:sz="0" w:space="0" w:color="auto"/>
        <w:bottom w:val="none" w:sz="0" w:space="0" w:color="auto"/>
        <w:right w:val="none" w:sz="0" w:space="0" w:color="auto"/>
      </w:divBdr>
    </w:div>
    <w:div w:id="992488952">
      <w:bodyDiv w:val="1"/>
      <w:marLeft w:val="0"/>
      <w:marRight w:val="0"/>
      <w:marTop w:val="0"/>
      <w:marBottom w:val="0"/>
      <w:divBdr>
        <w:top w:val="none" w:sz="0" w:space="0" w:color="auto"/>
        <w:left w:val="none" w:sz="0" w:space="0" w:color="auto"/>
        <w:bottom w:val="none" w:sz="0" w:space="0" w:color="auto"/>
        <w:right w:val="none" w:sz="0" w:space="0" w:color="auto"/>
      </w:divBdr>
    </w:div>
    <w:div w:id="996375140">
      <w:bodyDiv w:val="1"/>
      <w:marLeft w:val="0"/>
      <w:marRight w:val="0"/>
      <w:marTop w:val="0"/>
      <w:marBottom w:val="0"/>
      <w:divBdr>
        <w:top w:val="none" w:sz="0" w:space="0" w:color="auto"/>
        <w:left w:val="none" w:sz="0" w:space="0" w:color="auto"/>
        <w:bottom w:val="none" w:sz="0" w:space="0" w:color="auto"/>
        <w:right w:val="none" w:sz="0" w:space="0" w:color="auto"/>
      </w:divBdr>
    </w:div>
    <w:div w:id="996617263">
      <w:bodyDiv w:val="1"/>
      <w:marLeft w:val="0"/>
      <w:marRight w:val="0"/>
      <w:marTop w:val="0"/>
      <w:marBottom w:val="0"/>
      <w:divBdr>
        <w:top w:val="none" w:sz="0" w:space="0" w:color="auto"/>
        <w:left w:val="none" w:sz="0" w:space="0" w:color="auto"/>
        <w:bottom w:val="none" w:sz="0" w:space="0" w:color="auto"/>
        <w:right w:val="none" w:sz="0" w:space="0" w:color="auto"/>
      </w:divBdr>
    </w:div>
    <w:div w:id="1000111880">
      <w:bodyDiv w:val="1"/>
      <w:marLeft w:val="0"/>
      <w:marRight w:val="0"/>
      <w:marTop w:val="0"/>
      <w:marBottom w:val="0"/>
      <w:divBdr>
        <w:top w:val="none" w:sz="0" w:space="0" w:color="auto"/>
        <w:left w:val="none" w:sz="0" w:space="0" w:color="auto"/>
        <w:bottom w:val="none" w:sz="0" w:space="0" w:color="auto"/>
        <w:right w:val="none" w:sz="0" w:space="0" w:color="auto"/>
      </w:divBdr>
    </w:div>
    <w:div w:id="1005286963">
      <w:bodyDiv w:val="1"/>
      <w:marLeft w:val="0"/>
      <w:marRight w:val="0"/>
      <w:marTop w:val="0"/>
      <w:marBottom w:val="0"/>
      <w:divBdr>
        <w:top w:val="none" w:sz="0" w:space="0" w:color="auto"/>
        <w:left w:val="none" w:sz="0" w:space="0" w:color="auto"/>
        <w:bottom w:val="none" w:sz="0" w:space="0" w:color="auto"/>
        <w:right w:val="none" w:sz="0" w:space="0" w:color="auto"/>
      </w:divBdr>
    </w:div>
    <w:div w:id="1008559900">
      <w:bodyDiv w:val="1"/>
      <w:marLeft w:val="0"/>
      <w:marRight w:val="0"/>
      <w:marTop w:val="0"/>
      <w:marBottom w:val="0"/>
      <w:divBdr>
        <w:top w:val="none" w:sz="0" w:space="0" w:color="auto"/>
        <w:left w:val="none" w:sz="0" w:space="0" w:color="auto"/>
        <w:bottom w:val="none" w:sz="0" w:space="0" w:color="auto"/>
        <w:right w:val="none" w:sz="0" w:space="0" w:color="auto"/>
      </w:divBdr>
    </w:div>
    <w:div w:id="1009454648">
      <w:bodyDiv w:val="1"/>
      <w:marLeft w:val="0"/>
      <w:marRight w:val="0"/>
      <w:marTop w:val="0"/>
      <w:marBottom w:val="0"/>
      <w:divBdr>
        <w:top w:val="none" w:sz="0" w:space="0" w:color="auto"/>
        <w:left w:val="none" w:sz="0" w:space="0" w:color="auto"/>
        <w:bottom w:val="none" w:sz="0" w:space="0" w:color="auto"/>
        <w:right w:val="none" w:sz="0" w:space="0" w:color="auto"/>
      </w:divBdr>
    </w:div>
    <w:div w:id="1012992550">
      <w:bodyDiv w:val="1"/>
      <w:marLeft w:val="0"/>
      <w:marRight w:val="0"/>
      <w:marTop w:val="0"/>
      <w:marBottom w:val="0"/>
      <w:divBdr>
        <w:top w:val="none" w:sz="0" w:space="0" w:color="auto"/>
        <w:left w:val="none" w:sz="0" w:space="0" w:color="auto"/>
        <w:bottom w:val="none" w:sz="0" w:space="0" w:color="auto"/>
        <w:right w:val="none" w:sz="0" w:space="0" w:color="auto"/>
      </w:divBdr>
    </w:div>
    <w:div w:id="1013874022">
      <w:bodyDiv w:val="1"/>
      <w:marLeft w:val="0"/>
      <w:marRight w:val="0"/>
      <w:marTop w:val="0"/>
      <w:marBottom w:val="0"/>
      <w:divBdr>
        <w:top w:val="none" w:sz="0" w:space="0" w:color="auto"/>
        <w:left w:val="none" w:sz="0" w:space="0" w:color="auto"/>
        <w:bottom w:val="none" w:sz="0" w:space="0" w:color="auto"/>
        <w:right w:val="none" w:sz="0" w:space="0" w:color="auto"/>
      </w:divBdr>
    </w:div>
    <w:div w:id="1015840691">
      <w:bodyDiv w:val="1"/>
      <w:marLeft w:val="0"/>
      <w:marRight w:val="0"/>
      <w:marTop w:val="0"/>
      <w:marBottom w:val="0"/>
      <w:divBdr>
        <w:top w:val="none" w:sz="0" w:space="0" w:color="auto"/>
        <w:left w:val="none" w:sz="0" w:space="0" w:color="auto"/>
        <w:bottom w:val="none" w:sz="0" w:space="0" w:color="auto"/>
        <w:right w:val="none" w:sz="0" w:space="0" w:color="auto"/>
      </w:divBdr>
    </w:div>
    <w:div w:id="1016468811">
      <w:bodyDiv w:val="1"/>
      <w:marLeft w:val="0"/>
      <w:marRight w:val="0"/>
      <w:marTop w:val="0"/>
      <w:marBottom w:val="0"/>
      <w:divBdr>
        <w:top w:val="none" w:sz="0" w:space="0" w:color="auto"/>
        <w:left w:val="none" w:sz="0" w:space="0" w:color="auto"/>
        <w:bottom w:val="none" w:sz="0" w:space="0" w:color="auto"/>
        <w:right w:val="none" w:sz="0" w:space="0" w:color="auto"/>
      </w:divBdr>
    </w:div>
    <w:div w:id="1016615287">
      <w:bodyDiv w:val="1"/>
      <w:marLeft w:val="0"/>
      <w:marRight w:val="0"/>
      <w:marTop w:val="0"/>
      <w:marBottom w:val="0"/>
      <w:divBdr>
        <w:top w:val="none" w:sz="0" w:space="0" w:color="auto"/>
        <w:left w:val="none" w:sz="0" w:space="0" w:color="auto"/>
        <w:bottom w:val="none" w:sz="0" w:space="0" w:color="auto"/>
        <w:right w:val="none" w:sz="0" w:space="0" w:color="auto"/>
      </w:divBdr>
    </w:div>
    <w:div w:id="1021125966">
      <w:bodyDiv w:val="1"/>
      <w:marLeft w:val="0"/>
      <w:marRight w:val="0"/>
      <w:marTop w:val="0"/>
      <w:marBottom w:val="0"/>
      <w:divBdr>
        <w:top w:val="none" w:sz="0" w:space="0" w:color="auto"/>
        <w:left w:val="none" w:sz="0" w:space="0" w:color="auto"/>
        <w:bottom w:val="none" w:sz="0" w:space="0" w:color="auto"/>
        <w:right w:val="none" w:sz="0" w:space="0" w:color="auto"/>
      </w:divBdr>
    </w:div>
    <w:div w:id="1023017023">
      <w:bodyDiv w:val="1"/>
      <w:marLeft w:val="0"/>
      <w:marRight w:val="0"/>
      <w:marTop w:val="0"/>
      <w:marBottom w:val="0"/>
      <w:divBdr>
        <w:top w:val="none" w:sz="0" w:space="0" w:color="auto"/>
        <w:left w:val="none" w:sz="0" w:space="0" w:color="auto"/>
        <w:bottom w:val="none" w:sz="0" w:space="0" w:color="auto"/>
        <w:right w:val="none" w:sz="0" w:space="0" w:color="auto"/>
      </w:divBdr>
    </w:div>
    <w:div w:id="1027103524">
      <w:bodyDiv w:val="1"/>
      <w:marLeft w:val="0"/>
      <w:marRight w:val="0"/>
      <w:marTop w:val="0"/>
      <w:marBottom w:val="0"/>
      <w:divBdr>
        <w:top w:val="none" w:sz="0" w:space="0" w:color="auto"/>
        <w:left w:val="none" w:sz="0" w:space="0" w:color="auto"/>
        <w:bottom w:val="none" w:sz="0" w:space="0" w:color="auto"/>
        <w:right w:val="none" w:sz="0" w:space="0" w:color="auto"/>
      </w:divBdr>
    </w:div>
    <w:div w:id="1027676455">
      <w:bodyDiv w:val="1"/>
      <w:marLeft w:val="0"/>
      <w:marRight w:val="0"/>
      <w:marTop w:val="0"/>
      <w:marBottom w:val="0"/>
      <w:divBdr>
        <w:top w:val="none" w:sz="0" w:space="0" w:color="auto"/>
        <w:left w:val="none" w:sz="0" w:space="0" w:color="auto"/>
        <w:bottom w:val="none" w:sz="0" w:space="0" w:color="auto"/>
        <w:right w:val="none" w:sz="0" w:space="0" w:color="auto"/>
      </w:divBdr>
    </w:div>
    <w:div w:id="1034814249">
      <w:bodyDiv w:val="1"/>
      <w:marLeft w:val="0"/>
      <w:marRight w:val="0"/>
      <w:marTop w:val="0"/>
      <w:marBottom w:val="0"/>
      <w:divBdr>
        <w:top w:val="none" w:sz="0" w:space="0" w:color="auto"/>
        <w:left w:val="none" w:sz="0" w:space="0" w:color="auto"/>
        <w:bottom w:val="none" w:sz="0" w:space="0" w:color="auto"/>
        <w:right w:val="none" w:sz="0" w:space="0" w:color="auto"/>
      </w:divBdr>
    </w:div>
    <w:div w:id="1035304888">
      <w:bodyDiv w:val="1"/>
      <w:marLeft w:val="0"/>
      <w:marRight w:val="0"/>
      <w:marTop w:val="0"/>
      <w:marBottom w:val="0"/>
      <w:divBdr>
        <w:top w:val="none" w:sz="0" w:space="0" w:color="auto"/>
        <w:left w:val="none" w:sz="0" w:space="0" w:color="auto"/>
        <w:bottom w:val="none" w:sz="0" w:space="0" w:color="auto"/>
        <w:right w:val="none" w:sz="0" w:space="0" w:color="auto"/>
      </w:divBdr>
    </w:div>
    <w:div w:id="1037002501">
      <w:bodyDiv w:val="1"/>
      <w:marLeft w:val="0"/>
      <w:marRight w:val="0"/>
      <w:marTop w:val="0"/>
      <w:marBottom w:val="0"/>
      <w:divBdr>
        <w:top w:val="none" w:sz="0" w:space="0" w:color="auto"/>
        <w:left w:val="none" w:sz="0" w:space="0" w:color="auto"/>
        <w:bottom w:val="none" w:sz="0" w:space="0" w:color="auto"/>
        <w:right w:val="none" w:sz="0" w:space="0" w:color="auto"/>
      </w:divBdr>
    </w:div>
    <w:div w:id="1037662613">
      <w:bodyDiv w:val="1"/>
      <w:marLeft w:val="0"/>
      <w:marRight w:val="0"/>
      <w:marTop w:val="0"/>
      <w:marBottom w:val="0"/>
      <w:divBdr>
        <w:top w:val="none" w:sz="0" w:space="0" w:color="auto"/>
        <w:left w:val="none" w:sz="0" w:space="0" w:color="auto"/>
        <w:bottom w:val="none" w:sz="0" w:space="0" w:color="auto"/>
        <w:right w:val="none" w:sz="0" w:space="0" w:color="auto"/>
      </w:divBdr>
    </w:div>
    <w:div w:id="1038354335">
      <w:bodyDiv w:val="1"/>
      <w:marLeft w:val="0"/>
      <w:marRight w:val="0"/>
      <w:marTop w:val="0"/>
      <w:marBottom w:val="0"/>
      <w:divBdr>
        <w:top w:val="none" w:sz="0" w:space="0" w:color="auto"/>
        <w:left w:val="none" w:sz="0" w:space="0" w:color="auto"/>
        <w:bottom w:val="none" w:sz="0" w:space="0" w:color="auto"/>
        <w:right w:val="none" w:sz="0" w:space="0" w:color="auto"/>
      </w:divBdr>
    </w:div>
    <w:div w:id="1041591537">
      <w:bodyDiv w:val="1"/>
      <w:marLeft w:val="0"/>
      <w:marRight w:val="0"/>
      <w:marTop w:val="0"/>
      <w:marBottom w:val="0"/>
      <w:divBdr>
        <w:top w:val="none" w:sz="0" w:space="0" w:color="auto"/>
        <w:left w:val="none" w:sz="0" w:space="0" w:color="auto"/>
        <w:bottom w:val="none" w:sz="0" w:space="0" w:color="auto"/>
        <w:right w:val="none" w:sz="0" w:space="0" w:color="auto"/>
      </w:divBdr>
    </w:div>
    <w:div w:id="1041594789">
      <w:bodyDiv w:val="1"/>
      <w:marLeft w:val="0"/>
      <w:marRight w:val="0"/>
      <w:marTop w:val="0"/>
      <w:marBottom w:val="0"/>
      <w:divBdr>
        <w:top w:val="none" w:sz="0" w:space="0" w:color="auto"/>
        <w:left w:val="none" w:sz="0" w:space="0" w:color="auto"/>
        <w:bottom w:val="none" w:sz="0" w:space="0" w:color="auto"/>
        <w:right w:val="none" w:sz="0" w:space="0" w:color="auto"/>
      </w:divBdr>
    </w:div>
    <w:div w:id="1047068855">
      <w:bodyDiv w:val="1"/>
      <w:marLeft w:val="0"/>
      <w:marRight w:val="0"/>
      <w:marTop w:val="0"/>
      <w:marBottom w:val="0"/>
      <w:divBdr>
        <w:top w:val="none" w:sz="0" w:space="0" w:color="auto"/>
        <w:left w:val="none" w:sz="0" w:space="0" w:color="auto"/>
        <w:bottom w:val="none" w:sz="0" w:space="0" w:color="auto"/>
        <w:right w:val="none" w:sz="0" w:space="0" w:color="auto"/>
      </w:divBdr>
    </w:div>
    <w:div w:id="1049110940">
      <w:bodyDiv w:val="1"/>
      <w:marLeft w:val="0"/>
      <w:marRight w:val="0"/>
      <w:marTop w:val="0"/>
      <w:marBottom w:val="0"/>
      <w:divBdr>
        <w:top w:val="none" w:sz="0" w:space="0" w:color="auto"/>
        <w:left w:val="none" w:sz="0" w:space="0" w:color="auto"/>
        <w:bottom w:val="none" w:sz="0" w:space="0" w:color="auto"/>
        <w:right w:val="none" w:sz="0" w:space="0" w:color="auto"/>
      </w:divBdr>
    </w:div>
    <w:div w:id="1051927667">
      <w:bodyDiv w:val="1"/>
      <w:marLeft w:val="0"/>
      <w:marRight w:val="0"/>
      <w:marTop w:val="0"/>
      <w:marBottom w:val="0"/>
      <w:divBdr>
        <w:top w:val="none" w:sz="0" w:space="0" w:color="auto"/>
        <w:left w:val="none" w:sz="0" w:space="0" w:color="auto"/>
        <w:bottom w:val="none" w:sz="0" w:space="0" w:color="auto"/>
        <w:right w:val="none" w:sz="0" w:space="0" w:color="auto"/>
      </w:divBdr>
    </w:div>
    <w:div w:id="1055549718">
      <w:bodyDiv w:val="1"/>
      <w:marLeft w:val="0"/>
      <w:marRight w:val="0"/>
      <w:marTop w:val="0"/>
      <w:marBottom w:val="0"/>
      <w:divBdr>
        <w:top w:val="none" w:sz="0" w:space="0" w:color="auto"/>
        <w:left w:val="none" w:sz="0" w:space="0" w:color="auto"/>
        <w:bottom w:val="none" w:sz="0" w:space="0" w:color="auto"/>
        <w:right w:val="none" w:sz="0" w:space="0" w:color="auto"/>
      </w:divBdr>
    </w:div>
    <w:div w:id="1057046654">
      <w:bodyDiv w:val="1"/>
      <w:marLeft w:val="0"/>
      <w:marRight w:val="0"/>
      <w:marTop w:val="0"/>
      <w:marBottom w:val="0"/>
      <w:divBdr>
        <w:top w:val="none" w:sz="0" w:space="0" w:color="auto"/>
        <w:left w:val="none" w:sz="0" w:space="0" w:color="auto"/>
        <w:bottom w:val="none" w:sz="0" w:space="0" w:color="auto"/>
        <w:right w:val="none" w:sz="0" w:space="0" w:color="auto"/>
      </w:divBdr>
    </w:div>
    <w:div w:id="1057556189">
      <w:bodyDiv w:val="1"/>
      <w:marLeft w:val="0"/>
      <w:marRight w:val="0"/>
      <w:marTop w:val="0"/>
      <w:marBottom w:val="0"/>
      <w:divBdr>
        <w:top w:val="none" w:sz="0" w:space="0" w:color="auto"/>
        <w:left w:val="none" w:sz="0" w:space="0" w:color="auto"/>
        <w:bottom w:val="none" w:sz="0" w:space="0" w:color="auto"/>
        <w:right w:val="none" w:sz="0" w:space="0" w:color="auto"/>
      </w:divBdr>
    </w:div>
    <w:div w:id="1059400882">
      <w:bodyDiv w:val="1"/>
      <w:marLeft w:val="0"/>
      <w:marRight w:val="0"/>
      <w:marTop w:val="0"/>
      <w:marBottom w:val="0"/>
      <w:divBdr>
        <w:top w:val="none" w:sz="0" w:space="0" w:color="auto"/>
        <w:left w:val="none" w:sz="0" w:space="0" w:color="auto"/>
        <w:bottom w:val="none" w:sz="0" w:space="0" w:color="auto"/>
        <w:right w:val="none" w:sz="0" w:space="0" w:color="auto"/>
      </w:divBdr>
    </w:div>
    <w:div w:id="1059937386">
      <w:bodyDiv w:val="1"/>
      <w:marLeft w:val="0"/>
      <w:marRight w:val="0"/>
      <w:marTop w:val="0"/>
      <w:marBottom w:val="0"/>
      <w:divBdr>
        <w:top w:val="none" w:sz="0" w:space="0" w:color="auto"/>
        <w:left w:val="none" w:sz="0" w:space="0" w:color="auto"/>
        <w:bottom w:val="none" w:sz="0" w:space="0" w:color="auto"/>
        <w:right w:val="none" w:sz="0" w:space="0" w:color="auto"/>
      </w:divBdr>
    </w:div>
    <w:div w:id="1060398252">
      <w:bodyDiv w:val="1"/>
      <w:marLeft w:val="0"/>
      <w:marRight w:val="0"/>
      <w:marTop w:val="0"/>
      <w:marBottom w:val="0"/>
      <w:divBdr>
        <w:top w:val="none" w:sz="0" w:space="0" w:color="auto"/>
        <w:left w:val="none" w:sz="0" w:space="0" w:color="auto"/>
        <w:bottom w:val="none" w:sz="0" w:space="0" w:color="auto"/>
        <w:right w:val="none" w:sz="0" w:space="0" w:color="auto"/>
      </w:divBdr>
    </w:div>
    <w:div w:id="1060833925">
      <w:bodyDiv w:val="1"/>
      <w:marLeft w:val="0"/>
      <w:marRight w:val="0"/>
      <w:marTop w:val="0"/>
      <w:marBottom w:val="0"/>
      <w:divBdr>
        <w:top w:val="none" w:sz="0" w:space="0" w:color="auto"/>
        <w:left w:val="none" w:sz="0" w:space="0" w:color="auto"/>
        <w:bottom w:val="none" w:sz="0" w:space="0" w:color="auto"/>
        <w:right w:val="none" w:sz="0" w:space="0" w:color="auto"/>
      </w:divBdr>
    </w:div>
    <w:div w:id="1065568046">
      <w:bodyDiv w:val="1"/>
      <w:marLeft w:val="0"/>
      <w:marRight w:val="0"/>
      <w:marTop w:val="0"/>
      <w:marBottom w:val="0"/>
      <w:divBdr>
        <w:top w:val="none" w:sz="0" w:space="0" w:color="auto"/>
        <w:left w:val="none" w:sz="0" w:space="0" w:color="auto"/>
        <w:bottom w:val="none" w:sz="0" w:space="0" w:color="auto"/>
        <w:right w:val="none" w:sz="0" w:space="0" w:color="auto"/>
      </w:divBdr>
    </w:div>
    <w:div w:id="1066755893">
      <w:bodyDiv w:val="1"/>
      <w:marLeft w:val="0"/>
      <w:marRight w:val="0"/>
      <w:marTop w:val="0"/>
      <w:marBottom w:val="0"/>
      <w:divBdr>
        <w:top w:val="none" w:sz="0" w:space="0" w:color="auto"/>
        <w:left w:val="none" w:sz="0" w:space="0" w:color="auto"/>
        <w:bottom w:val="none" w:sz="0" w:space="0" w:color="auto"/>
        <w:right w:val="none" w:sz="0" w:space="0" w:color="auto"/>
      </w:divBdr>
    </w:div>
    <w:div w:id="1067218621">
      <w:bodyDiv w:val="1"/>
      <w:marLeft w:val="0"/>
      <w:marRight w:val="0"/>
      <w:marTop w:val="0"/>
      <w:marBottom w:val="0"/>
      <w:divBdr>
        <w:top w:val="none" w:sz="0" w:space="0" w:color="auto"/>
        <w:left w:val="none" w:sz="0" w:space="0" w:color="auto"/>
        <w:bottom w:val="none" w:sz="0" w:space="0" w:color="auto"/>
        <w:right w:val="none" w:sz="0" w:space="0" w:color="auto"/>
      </w:divBdr>
    </w:div>
    <w:div w:id="1071318838">
      <w:bodyDiv w:val="1"/>
      <w:marLeft w:val="0"/>
      <w:marRight w:val="0"/>
      <w:marTop w:val="0"/>
      <w:marBottom w:val="0"/>
      <w:divBdr>
        <w:top w:val="none" w:sz="0" w:space="0" w:color="auto"/>
        <w:left w:val="none" w:sz="0" w:space="0" w:color="auto"/>
        <w:bottom w:val="none" w:sz="0" w:space="0" w:color="auto"/>
        <w:right w:val="none" w:sz="0" w:space="0" w:color="auto"/>
      </w:divBdr>
    </w:div>
    <w:div w:id="1072511262">
      <w:bodyDiv w:val="1"/>
      <w:marLeft w:val="0"/>
      <w:marRight w:val="0"/>
      <w:marTop w:val="0"/>
      <w:marBottom w:val="0"/>
      <w:divBdr>
        <w:top w:val="none" w:sz="0" w:space="0" w:color="auto"/>
        <w:left w:val="none" w:sz="0" w:space="0" w:color="auto"/>
        <w:bottom w:val="none" w:sz="0" w:space="0" w:color="auto"/>
        <w:right w:val="none" w:sz="0" w:space="0" w:color="auto"/>
      </w:divBdr>
    </w:div>
    <w:div w:id="1074200750">
      <w:bodyDiv w:val="1"/>
      <w:marLeft w:val="0"/>
      <w:marRight w:val="0"/>
      <w:marTop w:val="0"/>
      <w:marBottom w:val="0"/>
      <w:divBdr>
        <w:top w:val="none" w:sz="0" w:space="0" w:color="auto"/>
        <w:left w:val="none" w:sz="0" w:space="0" w:color="auto"/>
        <w:bottom w:val="none" w:sz="0" w:space="0" w:color="auto"/>
        <w:right w:val="none" w:sz="0" w:space="0" w:color="auto"/>
      </w:divBdr>
    </w:div>
    <w:div w:id="1078865202">
      <w:bodyDiv w:val="1"/>
      <w:marLeft w:val="0"/>
      <w:marRight w:val="0"/>
      <w:marTop w:val="0"/>
      <w:marBottom w:val="0"/>
      <w:divBdr>
        <w:top w:val="none" w:sz="0" w:space="0" w:color="auto"/>
        <w:left w:val="none" w:sz="0" w:space="0" w:color="auto"/>
        <w:bottom w:val="none" w:sz="0" w:space="0" w:color="auto"/>
        <w:right w:val="none" w:sz="0" w:space="0" w:color="auto"/>
      </w:divBdr>
    </w:div>
    <w:div w:id="1084766870">
      <w:bodyDiv w:val="1"/>
      <w:marLeft w:val="0"/>
      <w:marRight w:val="0"/>
      <w:marTop w:val="0"/>
      <w:marBottom w:val="0"/>
      <w:divBdr>
        <w:top w:val="none" w:sz="0" w:space="0" w:color="auto"/>
        <w:left w:val="none" w:sz="0" w:space="0" w:color="auto"/>
        <w:bottom w:val="none" w:sz="0" w:space="0" w:color="auto"/>
        <w:right w:val="none" w:sz="0" w:space="0" w:color="auto"/>
      </w:divBdr>
    </w:div>
    <w:div w:id="1087654803">
      <w:bodyDiv w:val="1"/>
      <w:marLeft w:val="0"/>
      <w:marRight w:val="0"/>
      <w:marTop w:val="0"/>
      <w:marBottom w:val="0"/>
      <w:divBdr>
        <w:top w:val="none" w:sz="0" w:space="0" w:color="auto"/>
        <w:left w:val="none" w:sz="0" w:space="0" w:color="auto"/>
        <w:bottom w:val="none" w:sz="0" w:space="0" w:color="auto"/>
        <w:right w:val="none" w:sz="0" w:space="0" w:color="auto"/>
      </w:divBdr>
    </w:div>
    <w:div w:id="1090394137">
      <w:bodyDiv w:val="1"/>
      <w:marLeft w:val="0"/>
      <w:marRight w:val="0"/>
      <w:marTop w:val="0"/>
      <w:marBottom w:val="0"/>
      <w:divBdr>
        <w:top w:val="none" w:sz="0" w:space="0" w:color="auto"/>
        <w:left w:val="none" w:sz="0" w:space="0" w:color="auto"/>
        <w:bottom w:val="none" w:sz="0" w:space="0" w:color="auto"/>
        <w:right w:val="none" w:sz="0" w:space="0" w:color="auto"/>
      </w:divBdr>
    </w:div>
    <w:div w:id="1091781779">
      <w:bodyDiv w:val="1"/>
      <w:marLeft w:val="0"/>
      <w:marRight w:val="0"/>
      <w:marTop w:val="0"/>
      <w:marBottom w:val="0"/>
      <w:divBdr>
        <w:top w:val="none" w:sz="0" w:space="0" w:color="auto"/>
        <w:left w:val="none" w:sz="0" w:space="0" w:color="auto"/>
        <w:bottom w:val="none" w:sz="0" w:space="0" w:color="auto"/>
        <w:right w:val="none" w:sz="0" w:space="0" w:color="auto"/>
      </w:divBdr>
    </w:div>
    <w:div w:id="1097336701">
      <w:bodyDiv w:val="1"/>
      <w:marLeft w:val="0"/>
      <w:marRight w:val="0"/>
      <w:marTop w:val="0"/>
      <w:marBottom w:val="0"/>
      <w:divBdr>
        <w:top w:val="none" w:sz="0" w:space="0" w:color="auto"/>
        <w:left w:val="none" w:sz="0" w:space="0" w:color="auto"/>
        <w:bottom w:val="none" w:sz="0" w:space="0" w:color="auto"/>
        <w:right w:val="none" w:sz="0" w:space="0" w:color="auto"/>
      </w:divBdr>
    </w:div>
    <w:div w:id="1099565961">
      <w:bodyDiv w:val="1"/>
      <w:marLeft w:val="0"/>
      <w:marRight w:val="0"/>
      <w:marTop w:val="0"/>
      <w:marBottom w:val="0"/>
      <w:divBdr>
        <w:top w:val="none" w:sz="0" w:space="0" w:color="auto"/>
        <w:left w:val="none" w:sz="0" w:space="0" w:color="auto"/>
        <w:bottom w:val="none" w:sz="0" w:space="0" w:color="auto"/>
        <w:right w:val="none" w:sz="0" w:space="0" w:color="auto"/>
      </w:divBdr>
    </w:div>
    <w:div w:id="1104763702">
      <w:marLeft w:val="0"/>
      <w:marRight w:val="0"/>
      <w:marTop w:val="0"/>
      <w:marBottom w:val="0"/>
      <w:divBdr>
        <w:top w:val="none" w:sz="0" w:space="0" w:color="auto"/>
        <w:left w:val="none" w:sz="0" w:space="0" w:color="auto"/>
        <w:bottom w:val="none" w:sz="0" w:space="0" w:color="auto"/>
        <w:right w:val="none" w:sz="0" w:space="0" w:color="auto"/>
      </w:divBdr>
      <w:divsChild>
        <w:div w:id="1788113032">
          <w:marLeft w:val="0"/>
          <w:marRight w:val="0"/>
          <w:marTop w:val="0"/>
          <w:marBottom w:val="0"/>
          <w:divBdr>
            <w:top w:val="none" w:sz="0" w:space="0" w:color="auto"/>
            <w:left w:val="none" w:sz="0" w:space="0" w:color="auto"/>
            <w:bottom w:val="none" w:sz="0" w:space="0" w:color="auto"/>
            <w:right w:val="none" w:sz="0" w:space="0" w:color="auto"/>
          </w:divBdr>
        </w:div>
      </w:divsChild>
    </w:div>
    <w:div w:id="1108350634">
      <w:bodyDiv w:val="1"/>
      <w:marLeft w:val="0"/>
      <w:marRight w:val="0"/>
      <w:marTop w:val="0"/>
      <w:marBottom w:val="0"/>
      <w:divBdr>
        <w:top w:val="none" w:sz="0" w:space="0" w:color="auto"/>
        <w:left w:val="none" w:sz="0" w:space="0" w:color="auto"/>
        <w:bottom w:val="none" w:sz="0" w:space="0" w:color="auto"/>
        <w:right w:val="none" w:sz="0" w:space="0" w:color="auto"/>
      </w:divBdr>
    </w:div>
    <w:div w:id="1113984895">
      <w:bodyDiv w:val="1"/>
      <w:marLeft w:val="0"/>
      <w:marRight w:val="0"/>
      <w:marTop w:val="0"/>
      <w:marBottom w:val="0"/>
      <w:divBdr>
        <w:top w:val="none" w:sz="0" w:space="0" w:color="auto"/>
        <w:left w:val="none" w:sz="0" w:space="0" w:color="auto"/>
        <w:bottom w:val="none" w:sz="0" w:space="0" w:color="auto"/>
        <w:right w:val="none" w:sz="0" w:space="0" w:color="auto"/>
      </w:divBdr>
    </w:div>
    <w:div w:id="1116948828">
      <w:bodyDiv w:val="1"/>
      <w:marLeft w:val="0"/>
      <w:marRight w:val="0"/>
      <w:marTop w:val="0"/>
      <w:marBottom w:val="0"/>
      <w:divBdr>
        <w:top w:val="none" w:sz="0" w:space="0" w:color="auto"/>
        <w:left w:val="none" w:sz="0" w:space="0" w:color="auto"/>
        <w:bottom w:val="none" w:sz="0" w:space="0" w:color="auto"/>
        <w:right w:val="none" w:sz="0" w:space="0" w:color="auto"/>
      </w:divBdr>
    </w:div>
    <w:div w:id="1126510906">
      <w:bodyDiv w:val="1"/>
      <w:marLeft w:val="0"/>
      <w:marRight w:val="0"/>
      <w:marTop w:val="0"/>
      <w:marBottom w:val="0"/>
      <w:divBdr>
        <w:top w:val="none" w:sz="0" w:space="0" w:color="auto"/>
        <w:left w:val="none" w:sz="0" w:space="0" w:color="auto"/>
        <w:bottom w:val="none" w:sz="0" w:space="0" w:color="auto"/>
        <w:right w:val="none" w:sz="0" w:space="0" w:color="auto"/>
      </w:divBdr>
    </w:div>
    <w:div w:id="1132209930">
      <w:bodyDiv w:val="1"/>
      <w:marLeft w:val="0"/>
      <w:marRight w:val="0"/>
      <w:marTop w:val="0"/>
      <w:marBottom w:val="0"/>
      <w:divBdr>
        <w:top w:val="none" w:sz="0" w:space="0" w:color="auto"/>
        <w:left w:val="none" w:sz="0" w:space="0" w:color="auto"/>
        <w:bottom w:val="none" w:sz="0" w:space="0" w:color="auto"/>
        <w:right w:val="none" w:sz="0" w:space="0" w:color="auto"/>
      </w:divBdr>
    </w:div>
    <w:div w:id="1132752475">
      <w:bodyDiv w:val="1"/>
      <w:marLeft w:val="0"/>
      <w:marRight w:val="0"/>
      <w:marTop w:val="0"/>
      <w:marBottom w:val="0"/>
      <w:divBdr>
        <w:top w:val="none" w:sz="0" w:space="0" w:color="auto"/>
        <w:left w:val="none" w:sz="0" w:space="0" w:color="auto"/>
        <w:bottom w:val="none" w:sz="0" w:space="0" w:color="auto"/>
        <w:right w:val="none" w:sz="0" w:space="0" w:color="auto"/>
      </w:divBdr>
    </w:div>
    <w:div w:id="1137802787">
      <w:bodyDiv w:val="1"/>
      <w:marLeft w:val="0"/>
      <w:marRight w:val="0"/>
      <w:marTop w:val="0"/>
      <w:marBottom w:val="0"/>
      <w:divBdr>
        <w:top w:val="none" w:sz="0" w:space="0" w:color="auto"/>
        <w:left w:val="none" w:sz="0" w:space="0" w:color="auto"/>
        <w:bottom w:val="none" w:sz="0" w:space="0" w:color="auto"/>
        <w:right w:val="none" w:sz="0" w:space="0" w:color="auto"/>
      </w:divBdr>
    </w:div>
    <w:div w:id="1139148996">
      <w:bodyDiv w:val="1"/>
      <w:marLeft w:val="0"/>
      <w:marRight w:val="0"/>
      <w:marTop w:val="0"/>
      <w:marBottom w:val="0"/>
      <w:divBdr>
        <w:top w:val="none" w:sz="0" w:space="0" w:color="auto"/>
        <w:left w:val="none" w:sz="0" w:space="0" w:color="auto"/>
        <w:bottom w:val="none" w:sz="0" w:space="0" w:color="auto"/>
        <w:right w:val="none" w:sz="0" w:space="0" w:color="auto"/>
      </w:divBdr>
    </w:div>
    <w:div w:id="1140607973">
      <w:bodyDiv w:val="1"/>
      <w:marLeft w:val="0"/>
      <w:marRight w:val="0"/>
      <w:marTop w:val="0"/>
      <w:marBottom w:val="0"/>
      <w:divBdr>
        <w:top w:val="none" w:sz="0" w:space="0" w:color="auto"/>
        <w:left w:val="none" w:sz="0" w:space="0" w:color="auto"/>
        <w:bottom w:val="none" w:sz="0" w:space="0" w:color="auto"/>
        <w:right w:val="none" w:sz="0" w:space="0" w:color="auto"/>
      </w:divBdr>
    </w:div>
    <w:div w:id="1142044173">
      <w:bodyDiv w:val="1"/>
      <w:marLeft w:val="0"/>
      <w:marRight w:val="0"/>
      <w:marTop w:val="0"/>
      <w:marBottom w:val="0"/>
      <w:divBdr>
        <w:top w:val="none" w:sz="0" w:space="0" w:color="auto"/>
        <w:left w:val="none" w:sz="0" w:space="0" w:color="auto"/>
        <w:bottom w:val="none" w:sz="0" w:space="0" w:color="auto"/>
        <w:right w:val="none" w:sz="0" w:space="0" w:color="auto"/>
      </w:divBdr>
    </w:div>
    <w:div w:id="1143036990">
      <w:bodyDiv w:val="1"/>
      <w:marLeft w:val="0"/>
      <w:marRight w:val="0"/>
      <w:marTop w:val="0"/>
      <w:marBottom w:val="0"/>
      <w:divBdr>
        <w:top w:val="none" w:sz="0" w:space="0" w:color="auto"/>
        <w:left w:val="none" w:sz="0" w:space="0" w:color="auto"/>
        <w:bottom w:val="none" w:sz="0" w:space="0" w:color="auto"/>
        <w:right w:val="none" w:sz="0" w:space="0" w:color="auto"/>
      </w:divBdr>
    </w:div>
    <w:div w:id="1144390650">
      <w:bodyDiv w:val="1"/>
      <w:marLeft w:val="0"/>
      <w:marRight w:val="0"/>
      <w:marTop w:val="0"/>
      <w:marBottom w:val="0"/>
      <w:divBdr>
        <w:top w:val="none" w:sz="0" w:space="0" w:color="auto"/>
        <w:left w:val="none" w:sz="0" w:space="0" w:color="auto"/>
        <w:bottom w:val="none" w:sz="0" w:space="0" w:color="auto"/>
        <w:right w:val="none" w:sz="0" w:space="0" w:color="auto"/>
      </w:divBdr>
    </w:div>
    <w:div w:id="1145273549">
      <w:bodyDiv w:val="1"/>
      <w:marLeft w:val="0"/>
      <w:marRight w:val="0"/>
      <w:marTop w:val="0"/>
      <w:marBottom w:val="0"/>
      <w:divBdr>
        <w:top w:val="none" w:sz="0" w:space="0" w:color="auto"/>
        <w:left w:val="none" w:sz="0" w:space="0" w:color="auto"/>
        <w:bottom w:val="none" w:sz="0" w:space="0" w:color="auto"/>
        <w:right w:val="none" w:sz="0" w:space="0" w:color="auto"/>
      </w:divBdr>
    </w:div>
    <w:div w:id="1147672922">
      <w:bodyDiv w:val="1"/>
      <w:marLeft w:val="0"/>
      <w:marRight w:val="0"/>
      <w:marTop w:val="0"/>
      <w:marBottom w:val="0"/>
      <w:divBdr>
        <w:top w:val="none" w:sz="0" w:space="0" w:color="auto"/>
        <w:left w:val="none" w:sz="0" w:space="0" w:color="auto"/>
        <w:bottom w:val="none" w:sz="0" w:space="0" w:color="auto"/>
        <w:right w:val="none" w:sz="0" w:space="0" w:color="auto"/>
      </w:divBdr>
    </w:div>
    <w:div w:id="1150630714">
      <w:bodyDiv w:val="1"/>
      <w:marLeft w:val="0"/>
      <w:marRight w:val="0"/>
      <w:marTop w:val="0"/>
      <w:marBottom w:val="0"/>
      <w:divBdr>
        <w:top w:val="none" w:sz="0" w:space="0" w:color="auto"/>
        <w:left w:val="none" w:sz="0" w:space="0" w:color="auto"/>
        <w:bottom w:val="none" w:sz="0" w:space="0" w:color="auto"/>
        <w:right w:val="none" w:sz="0" w:space="0" w:color="auto"/>
      </w:divBdr>
    </w:div>
    <w:div w:id="1153791817">
      <w:bodyDiv w:val="1"/>
      <w:marLeft w:val="0"/>
      <w:marRight w:val="0"/>
      <w:marTop w:val="0"/>
      <w:marBottom w:val="0"/>
      <w:divBdr>
        <w:top w:val="none" w:sz="0" w:space="0" w:color="auto"/>
        <w:left w:val="none" w:sz="0" w:space="0" w:color="auto"/>
        <w:bottom w:val="none" w:sz="0" w:space="0" w:color="auto"/>
        <w:right w:val="none" w:sz="0" w:space="0" w:color="auto"/>
      </w:divBdr>
    </w:div>
    <w:div w:id="1156915260">
      <w:bodyDiv w:val="1"/>
      <w:marLeft w:val="0"/>
      <w:marRight w:val="0"/>
      <w:marTop w:val="0"/>
      <w:marBottom w:val="0"/>
      <w:divBdr>
        <w:top w:val="none" w:sz="0" w:space="0" w:color="auto"/>
        <w:left w:val="none" w:sz="0" w:space="0" w:color="auto"/>
        <w:bottom w:val="none" w:sz="0" w:space="0" w:color="auto"/>
        <w:right w:val="none" w:sz="0" w:space="0" w:color="auto"/>
      </w:divBdr>
      <w:divsChild>
        <w:div w:id="1819493019">
          <w:marLeft w:val="136"/>
          <w:marRight w:val="679"/>
          <w:marTop w:val="0"/>
          <w:marBottom w:val="0"/>
          <w:divBdr>
            <w:top w:val="none" w:sz="0" w:space="0" w:color="auto"/>
            <w:left w:val="none" w:sz="0" w:space="0" w:color="auto"/>
            <w:bottom w:val="none" w:sz="0" w:space="0" w:color="auto"/>
            <w:right w:val="none" w:sz="0" w:space="0" w:color="auto"/>
          </w:divBdr>
          <w:divsChild>
            <w:div w:id="1428694538">
              <w:marLeft w:val="0"/>
              <w:marRight w:val="0"/>
              <w:marTop w:val="0"/>
              <w:marBottom w:val="0"/>
              <w:divBdr>
                <w:top w:val="none" w:sz="0" w:space="0" w:color="auto"/>
                <w:left w:val="none" w:sz="0" w:space="0" w:color="auto"/>
                <w:bottom w:val="none" w:sz="0" w:space="0" w:color="auto"/>
                <w:right w:val="none" w:sz="0" w:space="0" w:color="auto"/>
              </w:divBdr>
              <w:divsChild>
                <w:div w:id="126439662">
                  <w:marLeft w:val="0"/>
                  <w:marRight w:val="0"/>
                  <w:marTop w:val="0"/>
                  <w:marBottom w:val="0"/>
                  <w:divBdr>
                    <w:top w:val="none" w:sz="0" w:space="0" w:color="auto"/>
                    <w:left w:val="none" w:sz="0" w:space="0" w:color="auto"/>
                    <w:bottom w:val="none" w:sz="0" w:space="0" w:color="auto"/>
                    <w:right w:val="none" w:sz="0" w:space="0" w:color="auto"/>
                  </w:divBdr>
                  <w:divsChild>
                    <w:div w:id="675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23407">
      <w:bodyDiv w:val="1"/>
      <w:marLeft w:val="0"/>
      <w:marRight w:val="0"/>
      <w:marTop w:val="0"/>
      <w:marBottom w:val="0"/>
      <w:divBdr>
        <w:top w:val="none" w:sz="0" w:space="0" w:color="auto"/>
        <w:left w:val="none" w:sz="0" w:space="0" w:color="auto"/>
        <w:bottom w:val="none" w:sz="0" w:space="0" w:color="auto"/>
        <w:right w:val="none" w:sz="0" w:space="0" w:color="auto"/>
      </w:divBdr>
    </w:div>
    <w:div w:id="1157307839">
      <w:bodyDiv w:val="1"/>
      <w:marLeft w:val="0"/>
      <w:marRight w:val="0"/>
      <w:marTop w:val="0"/>
      <w:marBottom w:val="0"/>
      <w:divBdr>
        <w:top w:val="none" w:sz="0" w:space="0" w:color="auto"/>
        <w:left w:val="none" w:sz="0" w:space="0" w:color="auto"/>
        <w:bottom w:val="none" w:sz="0" w:space="0" w:color="auto"/>
        <w:right w:val="none" w:sz="0" w:space="0" w:color="auto"/>
      </w:divBdr>
    </w:div>
    <w:div w:id="1158959742">
      <w:bodyDiv w:val="1"/>
      <w:marLeft w:val="0"/>
      <w:marRight w:val="0"/>
      <w:marTop w:val="0"/>
      <w:marBottom w:val="0"/>
      <w:divBdr>
        <w:top w:val="none" w:sz="0" w:space="0" w:color="auto"/>
        <w:left w:val="none" w:sz="0" w:space="0" w:color="auto"/>
        <w:bottom w:val="none" w:sz="0" w:space="0" w:color="auto"/>
        <w:right w:val="none" w:sz="0" w:space="0" w:color="auto"/>
      </w:divBdr>
    </w:div>
    <w:div w:id="1160580280">
      <w:bodyDiv w:val="1"/>
      <w:marLeft w:val="0"/>
      <w:marRight w:val="0"/>
      <w:marTop w:val="0"/>
      <w:marBottom w:val="0"/>
      <w:divBdr>
        <w:top w:val="none" w:sz="0" w:space="0" w:color="auto"/>
        <w:left w:val="none" w:sz="0" w:space="0" w:color="auto"/>
        <w:bottom w:val="none" w:sz="0" w:space="0" w:color="auto"/>
        <w:right w:val="none" w:sz="0" w:space="0" w:color="auto"/>
      </w:divBdr>
    </w:div>
    <w:div w:id="1161895406">
      <w:bodyDiv w:val="1"/>
      <w:marLeft w:val="0"/>
      <w:marRight w:val="0"/>
      <w:marTop w:val="0"/>
      <w:marBottom w:val="0"/>
      <w:divBdr>
        <w:top w:val="none" w:sz="0" w:space="0" w:color="auto"/>
        <w:left w:val="none" w:sz="0" w:space="0" w:color="auto"/>
        <w:bottom w:val="none" w:sz="0" w:space="0" w:color="auto"/>
        <w:right w:val="none" w:sz="0" w:space="0" w:color="auto"/>
      </w:divBdr>
    </w:div>
    <w:div w:id="1163814370">
      <w:bodyDiv w:val="1"/>
      <w:marLeft w:val="0"/>
      <w:marRight w:val="0"/>
      <w:marTop w:val="0"/>
      <w:marBottom w:val="0"/>
      <w:divBdr>
        <w:top w:val="none" w:sz="0" w:space="0" w:color="auto"/>
        <w:left w:val="none" w:sz="0" w:space="0" w:color="auto"/>
        <w:bottom w:val="none" w:sz="0" w:space="0" w:color="auto"/>
        <w:right w:val="none" w:sz="0" w:space="0" w:color="auto"/>
      </w:divBdr>
    </w:div>
    <w:div w:id="1164778432">
      <w:bodyDiv w:val="1"/>
      <w:marLeft w:val="0"/>
      <w:marRight w:val="0"/>
      <w:marTop w:val="0"/>
      <w:marBottom w:val="0"/>
      <w:divBdr>
        <w:top w:val="none" w:sz="0" w:space="0" w:color="auto"/>
        <w:left w:val="none" w:sz="0" w:space="0" w:color="auto"/>
        <w:bottom w:val="none" w:sz="0" w:space="0" w:color="auto"/>
        <w:right w:val="none" w:sz="0" w:space="0" w:color="auto"/>
      </w:divBdr>
      <w:divsChild>
        <w:div w:id="1430733277">
          <w:marLeft w:val="0"/>
          <w:marRight w:val="0"/>
          <w:marTop w:val="0"/>
          <w:marBottom w:val="0"/>
          <w:divBdr>
            <w:top w:val="none" w:sz="0" w:space="0" w:color="auto"/>
            <w:left w:val="none" w:sz="0" w:space="0" w:color="auto"/>
            <w:bottom w:val="none" w:sz="0" w:space="0" w:color="auto"/>
            <w:right w:val="none" w:sz="0" w:space="0" w:color="auto"/>
          </w:divBdr>
          <w:divsChild>
            <w:div w:id="939215516">
              <w:marLeft w:val="0"/>
              <w:marRight w:val="0"/>
              <w:marTop w:val="0"/>
              <w:marBottom w:val="0"/>
              <w:divBdr>
                <w:top w:val="none" w:sz="0" w:space="0" w:color="auto"/>
                <w:left w:val="none" w:sz="0" w:space="0" w:color="auto"/>
                <w:bottom w:val="none" w:sz="0" w:space="0" w:color="auto"/>
                <w:right w:val="none" w:sz="0" w:space="0" w:color="auto"/>
              </w:divBdr>
              <w:divsChild>
                <w:div w:id="1519000115">
                  <w:marLeft w:val="0"/>
                  <w:marRight w:val="0"/>
                  <w:marTop w:val="0"/>
                  <w:marBottom w:val="0"/>
                  <w:divBdr>
                    <w:top w:val="none" w:sz="0" w:space="0" w:color="auto"/>
                    <w:left w:val="none" w:sz="0" w:space="0" w:color="auto"/>
                    <w:bottom w:val="none" w:sz="0" w:space="0" w:color="auto"/>
                    <w:right w:val="none" w:sz="0" w:space="0" w:color="auto"/>
                  </w:divBdr>
                  <w:divsChild>
                    <w:div w:id="25177233">
                      <w:marLeft w:val="0"/>
                      <w:marRight w:val="0"/>
                      <w:marTop w:val="0"/>
                      <w:marBottom w:val="0"/>
                      <w:divBdr>
                        <w:top w:val="none" w:sz="0" w:space="0" w:color="auto"/>
                        <w:left w:val="none" w:sz="0" w:space="0" w:color="auto"/>
                        <w:bottom w:val="none" w:sz="0" w:space="0" w:color="auto"/>
                        <w:right w:val="none" w:sz="0" w:space="0" w:color="auto"/>
                      </w:divBdr>
                      <w:divsChild>
                        <w:div w:id="23509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129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920162">
                      <w:marLeft w:val="0"/>
                      <w:marRight w:val="0"/>
                      <w:marTop w:val="0"/>
                      <w:marBottom w:val="0"/>
                      <w:divBdr>
                        <w:top w:val="none" w:sz="0" w:space="0" w:color="auto"/>
                        <w:left w:val="none" w:sz="0" w:space="0" w:color="auto"/>
                        <w:bottom w:val="none" w:sz="0" w:space="0" w:color="auto"/>
                        <w:right w:val="none" w:sz="0" w:space="0" w:color="auto"/>
                      </w:divBdr>
                      <w:divsChild>
                        <w:div w:id="109932946">
                          <w:marLeft w:val="0"/>
                          <w:marRight w:val="0"/>
                          <w:marTop w:val="0"/>
                          <w:marBottom w:val="0"/>
                          <w:divBdr>
                            <w:top w:val="none" w:sz="0" w:space="0" w:color="auto"/>
                            <w:left w:val="none" w:sz="0" w:space="0" w:color="auto"/>
                            <w:bottom w:val="none" w:sz="0" w:space="0" w:color="auto"/>
                            <w:right w:val="none" w:sz="0" w:space="0" w:color="auto"/>
                          </w:divBdr>
                        </w:div>
                      </w:divsChild>
                    </w:div>
                    <w:div w:id="453600947">
                      <w:marLeft w:val="0"/>
                      <w:marRight w:val="0"/>
                      <w:marTop w:val="0"/>
                      <w:marBottom w:val="0"/>
                      <w:divBdr>
                        <w:top w:val="none" w:sz="0" w:space="0" w:color="auto"/>
                        <w:left w:val="none" w:sz="0" w:space="0" w:color="auto"/>
                        <w:bottom w:val="none" w:sz="0" w:space="0" w:color="auto"/>
                        <w:right w:val="none" w:sz="0" w:space="0" w:color="auto"/>
                      </w:divBdr>
                      <w:divsChild>
                        <w:div w:id="1568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6341">
      <w:marLeft w:val="0"/>
      <w:marRight w:val="0"/>
      <w:marTop w:val="0"/>
      <w:marBottom w:val="0"/>
      <w:divBdr>
        <w:top w:val="none" w:sz="0" w:space="0" w:color="auto"/>
        <w:left w:val="none" w:sz="0" w:space="0" w:color="auto"/>
        <w:bottom w:val="none" w:sz="0" w:space="0" w:color="auto"/>
        <w:right w:val="none" w:sz="0" w:space="0" w:color="auto"/>
      </w:divBdr>
      <w:divsChild>
        <w:div w:id="2113162144">
          <w:marLeft w:val="0"/>
          <w:marRight w:val="0"/>
          <w:marTop w:val="0"/>
          <w:marBottom w:val="0"/>
          <w:divBdr>
            <w:top w:val="none" w:sz="0" w:space="0" w:color="auto"/>
            <w:left w:val="none" w:sz="0" w:space="0" w:color="auto"/>
            <w:bottom w:val="none" w:sz="0" w:space="0" w:color="auto"/>
            <w:right w:val="none" w:sz="0" w:space="0" w:color="auto"/>
          </w:divBdr>
        </w:div>
      </w:divsChild>
    </w:div>
    <w:div w:id="1166893720">
      <w:bodyDiv w:val="1"/>
      <w:marLeft w:val="0"/>
      <w:marRight w:val="0"/>
      <w:marTop w:val="0"/>
      <w:marBottom w:val="0"/>
      <w:divBdr>
        <w:top w:val="none" w:sz="0" w:space="0" w:color="auto"/>
        <w:left w:val="none" w:sz="0" w:space="0" w:color="auto"/>
        <w:bottom w:val="none" w:sz="0" w:space="0" w:color="auto"/>
        <w:right w:val="none" w:sz="0" w:space="0" w:color="auto"/>
      </w:divBdr>
    </w:div>
    <w:div w:id="1170220558">
      <w:bodyDiv w:val="1"/>
      <w:marLeft w:val="0"/>
      <w:marRight w:val="0"/>
      <w:marTop w:val="0"/>
      <w:marBottom w:val="0"/>
      <w:divBdr>
        <w:top w:val="none" w:sz="0" w:space="0" w:color="auto"/>
        <w:left w:val="none" w:sz="0" w:space="0" w:color="auto"/>
        <w:bottom w:val="none" w:sz="0" w:space="0" w:color="auto"/>
        <w:right w:val="none" w:sz="0" w:space="0" w:color="auto"/>
      </w:divBdr>
    </w:div>
    <w:div w:id="1171721966">
      <w:bodyDiv w:val="1"/>
      <w:marLeft w:val="0"/>
      <w:marRight w:val="0"/>
      <w:marTop w:val="0"/>
      <w:marBottom w:val="0"/>
      <w:divBdr>
        <w:top w:val="none" w:sz="0" w:space="0" w:color="auto"/>
        <w:left w:val="none" w:sz="0" w:space="0" w:color="auto"/>
        <w:bottom w:val="none" w:sz="0" w:space="0" w:color="auto"/>
        <w:right w:val="none" w:sz="0" w:space="0" w:color="auto"/>
      </w:divBdr>
    </w:div>
    <w:div w:id="1172377037">
      <w:bodyDiv w:val="1"/>
      <w:marLeft w:val="0"/>
      <w:marRight w:val="0"/>
      <w:marTop w:val="0"/>
      <w:marBottom w:val="0"/>
      <w:divBdr>
        <w:top w:val="none" w:sz="0" w:space="0" w:color="auto"/>
        <w:left w:val="none" w:sz="0" w:space="0" w:color="auto"/>
        <w:bottom w:val="none" w:sz="0" w:space="0" w:color="auto"/>
        <w:right w:val="none" w:sz="0" w:space="0" w:color="auto"/>
      </w:divBdr>
    </w:div>
    <w:div w:id="1172528195">
      <w:marLeft w:val="0"/>
      <w:marRight w:val="0"/>
      <w:marTop w:val="0"/>
      <w:marBottom w:val="0"/>
      <w:divBdr>
        <w:top w:val="none" w:sz="0" w:space="0" w:color="auto"/>
        <w:left w:val="none" w:sz="0" w:space="0" w:color="auto"/>
        <w:bottom w:val="none" w:sz="0" w:space="0" w:color="auto"/>
        <w:right w:val="none" w:sz="0" w:space="0" w:color="auto"/>
      </w:divBdr>
      <w:divsChild>
        <w:div w:id="483477197">
          <w:marLeft w:val="0"/>
          <w:marRight w:val="0"/>
          <w:marTop w:val="0"/>
          <w:marBottom w:val="0"/>
          <w:divBdr>
            <w:top w:val="none" w:sz="0" w:space="0" w:color="auto"/>
            <w:left w:val="none" w:sz="0" w:space="0" w:color="auto"/>
            <w:bottom w:val="none" w:sz="0" w:space="0" w:color="auto"/>
            <w:right w:val="none" w:sz="0" w:space="0" w:color="auto"/>
          </w:divBdr>
        </w:div>
      </w:divsChild>
    </w:div>
    <w:div w:id="1173565863">
      <w:bodyDiv w:val="1"/>
      <w:marLeft w:val="0"/>
      <w:marRight w:val="0"/>
      <w:marTop w:val="0"/>
      <w:marBottom w:val="0"/>
      <w:divBdr>
        <w:top w:val="none" w:sz="0" w:space="0" w:color="auto"/>
        <w:left w:val="none" w:sz="0" w:space="0" w:color="auto"/>
        <w:bottom w:val="none" w:sz="0" w:space="0" w:color="auto"/>
        <w:right w:val="none" w:sz="0" w:space="0" w:color="auto"/>
      </w:divBdr>
    </w:div>
    <w:div w:id="1175458293">
      <w:bodyDiv w:val="1"/>
      <w:marLeft w:val="0"/>
      <w:marRight w:val="0"/>
      <w:marTop w:val="0"/>
      <w:marBottom w:val="0"/>
      <w:divBdr>
        <w:top w:val="none" w:sz="0" w:space="0" w:color="auto"/>
        <w:left w:val="none" w:sz="0" w:space="0" w:color="auto"/>
        <w:bottom w:val="none" w:sz="0" w:space="0" w:color="auto"/>
        <w:right w:val="none" w:sz="0" w:space="0" w:color="auto"/>
      </w:divBdr>
    </w:div>
    <w:div w:id="1175537277">
      <w:bodyDiv w:val="1"/>
      <w:marLeft w:val="0"/>
      <w:marRight w:val="0"/>
      <w:marTop w:val="0"/>
      <w:marBottom w:val="0"/>
      <w:divBdr>
        <w:top w:val="none" w:sz="0" w:space="0" w:color="auto"/>
        <w:left w:val="none" w:sz="0" w:space="0" w:color="auto"/>
        <w:bottom w:val="none" w:sz="0" w:space="0" w:color="auto"/>
        <w:right w:val="none" w:sz="0" w:space="0" w:color="auto"/>
      </w:divBdr>
    </w:div>
    <w:div w:id="1175681846">
      <w:bodyDiv w:val="1"/>
      <w:marLeft w:val="0"/>
      <w:marRight w:val="0"/>
      <w:marTop w:val="0"/>
      <w:marBottom w:val="0"/>
      <w:divBdr>
        <w:top w:val="none" w:sz="0" w:space="0" w:color="auto"/>
        <w:left w:val="none" w:sz="0" w:space="0" w:color="auto"/>
        <w:bottom w:val="none" w:sz="0" w:space="0" w:color="auto"/>
        <w:right w:val="none" w:sz="0" w:space="0" w:color="auto"/>
      </w:divBdr>
    </w:div>
    <w:div w:id="1178152081">
      <w:bodyDiv w:val="1"/>
      <w:marLeft w:val="0"/>
      <w:marRight w:val="0"/>
      <w:marTop w:val="0"/>
      <w:marBottom w:val="0"/>
      <w:divBdr>
        <w:top w:val="none" w:sz="0" w:space="0" w:color="auto"/>
        <w:left w:val="none" w:sz="0" w:space="0" w:color="auto"/>
        <w:bottom w:val="none" w:sz="0" w:space="0" w:color="auto"/>
        <w:right w:val="none" w:sz="0" w:space="0" w:color="auto"/>
      </w:divBdr>
    </w:div>
    <w:div w:id="1178230266">
      <w:bodyDiv w:val="1"/>
      <w:marLeft w:val="0"/>
      <w:marRight w:val="0"/>
      <w:marTop w:val="0"/>
      <w:marBottom w:val="0"/>
      <w:divBdr>
        <w:top w:val="none" w:sz="0" w:space="0" w:color="auto"/>
        <w:left w:val="none" w:sz="0" w:space="0" w:color="auto"/>
        <w:bottom w:val="none" w:sz="0" w:space="0" w:color="auto"/>
        <w:right w:val="none" w:sz="0" w:space="0" w:color="auto"/>
      </w:divBdr>
    </w:div>
    <w:div w:id="1188374810">
      <w:bodyDiv w:val="1"/>
      <w:marLeft w:val="0"/>
      <w:marRight w:val="0"/>
      <w:marTop w:val="0"/>
      <w:marBottom w:val="0"/>
      <w:divBdr>
        <w:top w:val="none" w:sz="0" w:space="0" w:color="auto"/>
        <w:left w:val="none" w:sz="0" w:space="0" w:color="auto"/>
        <w:bottom w:val="none" w:sz="0" w:space="0" w:color="auto"/>
        <w:right w:val="none" w:sz="0" w:space="0" w:color="auto"/>
      </w:divBdr>
    </w:div>
    <w:div w:id="1190029700">
      <w:bodyDiv w:val="1"/>
      <w:marLeft w:val="0"/>
      <w:marRight w:val="0"/>
      <w:marTop w:val="0"/>
      <w:marBottom w:val="0"/>
      <w:divBdr>
        <w:top w:val="none" w:sz="0" w:space="0" w:color="auto"/>
        <w:left w:val="none" w:sz="0" w:space="0" w:color="auto"/>
        <w:bottom w:val="none" w:sz="0" w:space="0" w:color="auto"/>
        <w:right w:val="none" w:sz="0" w:space="0" w:color="auto"/>
      </w:divBdr>
    </w:div>
    <w:div w:id="1190145780">
      <w:bodyDiv w:val="1"/>
      <w:marLeft w:val="0"/>
      <w:marRight w:val="0"/>
      <w:marTop w:val="0"/>
      <w:marBottom w:val="0"/>
      <w:divBdr>
        <w:top w:val="none" w:sz="0" w:space="0" w:color="auto"/>
        <w:left w:val="none" w:sz="0" w:space="0" w:color="auto"/>
        <w:bottom w:val="none" w:sz="0" w:space="0" w:color="auto"/>
        <w:right w:val="none" w:sz="0" w:space="0" w:color="auto"/>
      </w:divBdr>
    </w:div>
    <w:div w:id="1190997429">
      <w:bodyDiv w:val="1"/>
      <w:marLeft w:val="0"/>
      <w:marRight w:val="0"/>
      <w:marTop w:val="0"/>
      <w:marBottom w:val="0"/>
      <w:divBdr>
        <w:top w:val="none" w:sz="0" w:space="0" w:color="auto"/>
        <w:left w:val="none" w:sz="0" w:space="0" w:color="auto"/>
        <w:bottom w:val="none" w:sz="0" w:space="0" w:color="auto"/>
        <w:right w:val="none" w:sz="0" w:space="0" w:color="auto"/>
      </w:divBdr>
    </w:div>
    <w:div w:id="1191843555">
      <w:marLeft w:val="0"/>
      <w:marRight w:val="0"/>
      <w:marTop w:val="0"/>
      <w:marBottom w:val="0"/>
      <w:divBdr>
        <w:top w:val="none" w:sz="0" w:space="0" w:color="auto"/>
        <w:left w:val="none" w:sz="0" w:space="0" w:color="auto"/>
        <w:bottom w:val="none" w:sz="0" w:space="0" w:color="auto"/>
        <w:right w:val="none" w:sz="0" w:space="0" w:color="auto"/>
      </w:divBdr>
      <w:divsChild>
        <w:div w:id="948466224">
          <w:marLeft w:val="0"/>
          <w:marRight w:val="0"/>
          <w:marTop w:val="0"/>
          <w:marBottom w:val="0"/>
          <w:divBdr>
            <w:top w:val="none" w:sz="0" w:space="0" w:color="auto"/>
            <w:left w:val="none" w:sz="0" w:space="0" w:color="auto"/>
            <w:bottom w:val="none" w:sz="0" w:space="0" w:color="auto"/>
            <w:right w:val="none" w:sz="0" w:space="0" w:color="auto"/>
          </w:divBdr>
        </w:div>
      </w:divsChild>
    </w:div>
    <w:div w:id="1194733365">
      <w:bodyDiv w:val="1"/>
      <w:marLeft w:val="0"/>
      <w:marRight w:val="0"/>
      <w:marTop w:val="0"/>
      <w:marBottom w:val="0"/>
      <w:divBdr>
        <w:top w:val="none" w:sz="0" w:space="0" w:color="auto"/>
        <w:left w:val="none" w:sz="0" w:space="0" w:color="auto"/>
        <w:bottom w:val="none" w:sz="0" w:space="0" w:color="auto"/>
        <w:right w:val="none" w:sz="0" w:space="0" w:color="auto"/>
      </w:divBdr>
    </w:div>
    <w:div w:id="1196428695">
      <w:marLeft w:val="0"/>
      <w:marRight w:val="0"/>
      <w:marTop w:val="0"/>
      <w:marBottom w:val="0"/>
      <w:divBdr>
        <w:top w:val="none" w:sz="0" w:space="0" w:color="auto"/>
        <w:left w:val="none" w:sz="0" w:space="0" w:color="auto"/>
        <w:bottom w:val="none" w:sz="0" w:space="0" w:color="auto"/>
        <w:right w:val="none" w:sz="0" w:space="0" w:color="auto"/>
      </w:divBdr>
      <w:divsChild>
        <w:div w:id="973557307">
          <w:marLeft w:val="0"/>
          <w:marRight w:val="0"/>
          <w:marTop w:val="0"/>
          <w:marBottom w:val="0"/>
          <w:divBdr>
            <w:top w:val="none" w:sz="0" w:space="0" w:color="auto"/>
            <w:left w:val="none" w:sz="0" w:space="0" w:color="auto"/>
            <w:bottom w:val="none" w:sz="0" w:space="0" w:color="auto"/>
            <w:right w:val="none" w:sz="0" w:space="0" w:color="auto"/>
          </w:divBdr>
        </w:div>
      </w:divsChild>
    </w:div>
    <w:div w:id="1199666793">
      <w:bodyDiv w:val="1"/>
      <w:marLeft w:val="0"/>
      <w:marRight w:val="0"/>
      <w:marTop w:val="0"/>
      <w:marBottom w:val="0"/>
      <w:divBdr>
        <w:top w:val="none" w:sz="0" w:space="0" w:color="auto"/>
        <w:left w:val="none" w:sz="0" w:space="0" w:color="auto"/>
        <w:bottom w:val="none" w:sz="0" w:space="0" w:color="auto"/>
        <w:right w:val="none" w:sz="0" w:space="0" w:color="auto"/>
      </w:divBdr>
    </w:div>
    <w:div w:id="1201212818">
      <w:bodyDiv w:val="1"/>
      <w:marLeft w:val="0"/>
      <w:marRight w:val="0"/>
      <w:marTop w:val="0"/>
      <w:marBottom w:val="0"/>
      <w:divBdr>
        <w:top w:val="none" w:sz="0" w:space="0" w:color="auto"/>
        <w:left w:val="none" w:sz="0" w:space="0" w:color="auto"/>
        <w:bottom w:val="none" w:sz="0" w:space="0" w:color="auto"/>
        <w:right w:val="none" w:sz="0" w:space="0" w:color="auto"/>
      </w:divBdr>
    </w:div>
    <w:div w:id="1203128724">
      <w:bodyDiv w:val="1"/>
      <w:marLeft w:val="0"/>
      <w:marRight w:val="0"/>
      <w:marTop w:val="0"/>
      <w:marBottom w:val="0"/>
      <w:divBdr>
        <w:top w:val="none" w:sz="0" w:space="0" w:color="auto"/>
        <w:left w:val="none" w:sz="0" w:space="0" w:color="auto"/>
        <w:bottom w:val="none" w:sz="0" w:space="0" w:color="auto"/>
        <w:right w:val="none" w:sz="0" w:space="0" w:color="auto"/>
      </w:divBdr>
    </w:div>
    <w:div w:id="1203906397">
      <w:bodyDiv w:val="1"/>
      <w:marLeft w:val="0"/>
      <w:marRight w:val="0"/>
      <w:marTop w:val="0"/>
      <w:marBottom w:val="0"/>
      <w:divBdr>
        <w:top w:val="none" w:sz="0" w:space="0" w:color="auto"/>
        <w:left w:val="none" w:sz="0" w:space="0" w:color="auto"/>
        <w:bottom w:val="none" w:sz="0" w:space="0" w:color="auto"/>
        <w:right w:val="none" w:sz="0" w:space="0" w:color="auto"/>
      </w:divBdr>
    </w:div>
    <w:div w:id="1204439960">
      <w:bodyDiv w:val="1"/>
      <w:marLeft w:val="0"/>
      <w:marRight w:val="0"/>
      <w:marTop w:val="0"/>
      <w:marBottom w:val="0"/>
      <w:divBdr>
        <w:top w:val="none" w:sz="0" w:space="0" w:color="auto"/>
        <w:left w:val="none" w:sz="0" w:space="0" w:color="auto"/>
        <w:bottom w:val="none" w:sz="0" w:space="0" w:color="auto"/>
        <w:right w:val="none" w:sz="0" w:space="0" w:color="auto"/>
      </w:divBdr>
    </w:div>
    <w:div w:id="1208642606">
      <w:marLeft w:val="0"/>
      <w:marRight w:val="0"/>
      <w:marTop w:val="0"/>
      <w:marBottom w:val="0"/>
      <w:divBdr>
        <w:top w:val="none" w:sz="0" w:space="0" w:color="auto"/>
        <w:left w:val="none" w:sz="0" w:space="0" w:color="auto"/>
        <w:bottom w:val="none" w:sz="0" w:space="0" w:color="auto"/>
        <w:right w:val="none" w:sz="0" w:space="0" w:color="auto"/>
      </w:divBdr>
      <w:divsChild>
        <w:div w:id="768086956">
          <w:marLeft w:val="0"/>
          <w:marRight w:val="0"/>
          <w:marTop w:val="0"/>
          <w:marBottom w:val="0"/>
          <w:divBdr>
            <w:top w:val="none" w:sz="0" w:space="0" w:color="auto"/>
            <w:left w:val="none" w:sz="0" w:space="0" w:color="auto"/>
            <w:bottom w:val="none" w:sz="0" w:space="0" w:color="auto"/>
            <w:right w:val="none" w:sz="0" w:space="0" w:color="auto"/>
          </w:divBdr>
        </w:div>
      </w:divsChild>
    </w:div>
    <w:div w:id="1214005338">
      <w:bodyDiv w:val="1"/>
      <w:marLeft w:val="0"/>
      <w:marRight w:val="0"/>
      <w:marTop w:val="0"/>
      <w:marBottom w:val="0"/>
      <w:divBdr>
        <w:top w:val="none" w:sz="0" w:space="0" w:color="auto"/>
        <w:left w:val="none" w:sz="0" w:space="0" w:color="auto"/>
        <w:bottom w:val="none" w:sz="0" w:space="0" w:color="auto"/>
        <w:right w:val="none" w:sz="0" w:space="0" w:color="auto"/>
      </w:divBdr>
    </w:div>
    <w:div w:id="1217204706">
      <w:bodyDiv w:val="1"/>
      <w:marLeft w:val="0"/>
      <w:marRight w:val="0"/>
      <w:marTop w:val="0"/>
      <w:marBottom w:val="0"/>
      <w:divBdr>
        <w:top w:val="none" w:sz="0" w:space="0" w:color="auto"/>
        <w:left w:val="none" w:sz="0" w:space="0" w:color="auto"/>
        <w:bottom w:val="none" w:sz="0" w:space="0" w:color="auto"/>
        <w:right w:val="none" w:sz="0" w:space="0" w:color="auto"/>
      </w:divBdr>
    </w:div>
    <w:div w:id="1228102320">
      <w:bodyDiv w:val="1"/>
      <w:marLeft w:val="0"/>
      <w:marRight w:val="0"/>
      <w:marTop w:val="0"/>
      <w:marBottom w:val="0"/>
      <w:divBdr>
        <w:top w:val="none" w:sz="0" w:space="0" w:color="auto"/>
        <w:left w:val="none" w:sz="0" w:space="0" w:color="auto"/>
        <w:bottom w:val="none" w:sz="0" w:space="0" w:color="auto"/>
        <w:right w:val="none" w:sz="0" w:space="0" w:color="auto"/>
      </w:divBdr>
    </w:div>
    <w:div w:id="1230648401">
      <w:bodyDiv w:val="1"/>
      <w:marLeft w:val="0"/>
      <w:marRight w:val="0"/>
      <w:marTop w:val="0"/>
      <w:marBottom w:val="0"/>
      <w:divBdr>
        <w:top w:val="none" w:sz="0" w:space="0" w:color="auto"/>
        <w:left w:val="none" w:sz="0" w:space="0" w:color="auto"/>
        <w:bottom w:val="none" w:sz="0" w:space="0" w:color="auto"/>
        <w:right w:val="none" w:sz="0" w:space="0" w:color="auto"/>
      </w:divBdr>
    </w:div>
    <w:div w:id="1232421779">
      <w:bodyDiv w:val="1"/>
      <w:marLeft w:val="0"/>
      <w:marRight w:val="0"/>
      <w:marTop w:val="0"/>
      <w:marBottom w:val="0"/>
      <w:divBdr>
        <w:top w:val="none" w:sz="0" w:space="0" w:color="auto"/>
        <w:left w:val="none" w:sz="0" w:space="0" w:color="auto"/>
        <w:bottom w:val="none" w:sz="0" w:space="0" w:color="auto"/>
        <w:right w:val="none" w:sz="0" w:space="0" w:color="auto"/>
      </w:divBdr>
    </w:div>
    <w:div w:id="1234509002">
      <w:bodyDiv w:val="1"/>
      <w:marLeft w:val="0"/>
      <w:marRight w:val="0"/>
      <w:marTop w:val="0"/>
      <w:marBottom w:val="0"/>
      <w:divBdr>
        <w:top w:val="none" w:sz="0" w:space="0" w:color="auto"/>
        <w:left w:val="none" w:sz="0" w:space="0" w:color="auto"/>
        <w:bottom w:val="none" w:sz="0" w:space="0" w:color="auto"/>
        <w:right w:val="none" w:sz="0" w:space="0" w:color="auto"/>
      </w:divBdr>
    </w:div>
    <w:div w:id="1234663113">
      <w:bodyDiv w:val="1"/>
      <w:marLeft w:val="0"/>
      <w:marRight w:val="0"/>
      <w:marTop w:val="0"/>
      <w:marBottom w:val="0"/>
      <w:divBdr>
        <w:top w:val="none" w:sz="0" w:space="0" w:color="auto"/>
        <w:left w:val="none" w:sz="0" w:space="0" w:color="auto"/>
        <w:bottom w:val="none" w:sz="0" w:space="0" w:color="auto"/>
        <w:right w:val="none" w:sz="0" w:space="0" w:color="auto"/>
      </w:divBdr>
    </w:div>
    <w:div w:id="1236166995">
      <w:bodyDiv w:val="1"/>
      <w:marLeft w:val="0"/>
      <w:marRight w:val="0"/>
      <w:marTop w:val="0"/>
      <w:marBottom w:val="0"/>
      <w:divBdr>
        <w:top w:val="none" w:sz="0" w:space="0" w:color="auto"/>
        <w:left w:val="none" w:sz="0" w:space="0" w:color="auto"/>
        <w:bottom w:val="none" w:sz="0" w:space="0" w:color="auto"/>
        <w:right w:val="none" w:sz="0" w:space="0" w:color="auto"/>
      </w:divBdr>
    </w:div>
    <w:div w:id="1241255212">
      <w:bodyDiv w:val="1"/>
      <w:marLeft w:val="0"/>
      <w:marRight w:val="0"/>
      <w:marTop w:val="0"/>
      <w:marBottom w:val="0"/>
      <w:divBdr>
        <w:top w:val="none" w:sz="0" w:space="0" w:color="auto"/>
        <w:left w:val="none" w:sz="0" w:space="0" w:color="auto"/>
        <w:bottom w:val="none" w:sz="0" w:space="0" w:color="auto"/>
        <w:right w:val="none" w:sz="0" w:space="0" w:color="auto"/>
      </w:divBdr>
    </w:div>
    <w:div w:id="1247687240">
      <w:bodyDiv w:val="1"/>
      <w:marLeft w:val="0"/>
      <w:marRight w:val="0"/>
      <w:marTop w:val="0"/>
      <w:marBottom w:val="0"/>
      <w:divBdr>
        <w:top w:val="none" w:sz="0" w:space="0" w:color="auto"/>
        <w:left w:val="none" w:sz="0" w:space="0" w:color="auto"/>
        <w:bottom w:val="none" w:sz="0" w:space="0" w:color="auto"/>
        <w:right w:val="none" w:sz="0" w:space="0" w:color="auto"/>
      </w:divBdr>
    </w:div>
    <w:div w:id="1248734321">
      <w:bodyDiv w:val="1"/>
      <w:marLeft w:val="0"/>
      <w:marRight w:val="0"/>
      <w:marTop w:val="0"/>
      <w:marBottom w:val="0"/>
      <w:divBdr>
        <w:top w:val="none" w:sz="0" w:space="0" w:color="auto"/>
        <w:left w:val="none" w:sz="0" w:space="0" w:color="auto"/>
        <w:bottom w:val="none" w:sz="0" w:space="0" w:color="auto"/>
        <w:right w:val="none" w:sz="0" w:space="0" w:color="auto"/>
      </w:divBdr>
    </w:div>
    <w:div w:id="1249969692">
      <w:bodyDiv w:val="1"/>
      <w:marLeft w:val="0"/>
      <w:marRight w:val="0"/>
      <w:marTop w:val="0"/>
      <w:marBottom w:val="0"/>
      <w:divBdr>
        <w:top w:val="none" w:sz="0" w:space="0" w:color="auto"/>
        <w:left w:val="none" w:sz="0" w:space="0" w:color="auto"/>
        <w:bottom w:val="none" w:sz="0" w:space="0" w:color="auto"/>
        <w:right w:val="none" w:sz="0" w:space="0" w:color="auto"/>
      </w:divBdr>
      <w:divsChild>
        <w:div w:id="1559703551">
          <w:marLeft w:val="547"/>
          <w:marRight w:val="0"/>
          <w:marTop w:val="0"/>
          <w:marBottom w:val="0"/>
          <w:divBdr>
            <w:top w:val="none" w:sz="0" w:space="0" w:color="auto"/>
            <w:left w:val="none" w:sz="0" w:space="0" w:color="auto"/>
            <w:bottom w:val="none" w:sz="0" w:space="0" w:color="auto"/>
            <w:right w:val="none" w:sz="0" w:space="0" w:color="auto"/>
          </w:divBdr>
        </w:div>
        <w:div w:id="1345716290">
          <w:marLeft w:val="547"/>
          <w:marRight w:val="0"/>
          <w:marTop w:val="0"/>
          <w:marBottom w:val="0"/>
          <w:divBdr>
            <w:top w:val="none" w:sz="0" w:space="0" w:color="auto"/>
            <w:left w:val="none" w:sz="0" w:space="0" w:color="auto"/>
            <w:bottom w:val="none" w:sz="0" w:space="0" w:color="auto"/>
            <w:right w:val="none" w:sz="0" w:space="0" w:color="auto"/>
          </w:divBdr>
        </w:div>
        <w:div w:id="216936663">
          <w:marLeft w:val="547"/>
          <w:marRight w:val="0"/>
          <w:marTop w:val="0"/>
          <w:marBottom w:val="0"/>
          <w:divBdr>
            <w:top w:val="none" w:sz="0" w:space="0" w:color="auto"/>
            <w:left w:val="none" w:sz="0" w:space="0" w:color="auto"/>
            <w:bottom w:val="none" w:sz="0" w:space="0" w:color="auto"/>
            <w:right w:val="none" w:sz="0" w:space="0" w:color="auto"/>
          </w:divBdr>
        </w:div>
        <w:div w:id="1105461544">
          <w:marLeft w:val="547"/>
          <w:marRight w:val="0"/>
          <w:marTop w:val="0"/>
          <w:marBottom w:val="0"/>
          <w:divBdr>
            <w:top w:val="none" w:sz="0" w:space="0" w:color="auto"/>
            <w:left w:val="none" w:sz="0" w:space="0" w:color="auto"/>
            <w:bottom w:val="none" w:sz="0" w:space="0" w:color="auto"/>
            <w:right w:val="none" w:sz="0" w:space="0" w:color="auto"/>
          </w:divBdr>
        </w:div>
        <w:div w:id="1301764364">
          <w:marLeft w:val="547"/>
          <w:marRight w:val="0"/>
          <w:marTop w:val="0"/>
          <w:marBottom w:val="0"/>
          <w:divBdr>
            <w:top w:val="none" w:sz="0" w:space="0" w:color="auto"/>
            <w:left w:val="none" w:sz="0" w:space="0" w:color="auto"/>
            <w:bottom w:val="none" w:sz="0" w:space="0" w:color="auto"/>
            <w:right w:val="none" w:sz="0" w:space="0" w:color="auto"/>
          </w:divBdr>
        </w:div>
        <w:div w:id="746609610">
          <w:marLeft w:val="547"/>
          <w:marRight w:val="0"/>
          <w:marTop w:val="0"/>
          <w:marBottom w:val="0"/>
          <w:divBdr>
            <w:top w:val="none" w:sz="0" w:space="0" w:color="auto"/>
            <w:left w:val="none" w:sz="0" w:space="0" w:color="auto"/>
            <w:bottom w:val="none" w:sz="0" w:space="0" w:color="auto"/>
            <w:right w:val="none" w:sz="0" w:space="0" w:color="auto"/>
          </w:divBdr>
        </w:div>
        <w:div w:id="875583419">
          <w:marLeft w:val="547"/>
          <w:marRight w:val="0"/>
          <w:marTop w:val="0"/>
          <w:marBottom w:val="0"/>
          <w:divBdr>
            <w:top w:val="none" w:sz="0" w:space="0" w:color="auto"/>
            <w:left w:val="none" w:sz="0" w:space="0" w:color="auto"/>
            <w:bottom w:val="none" w:sz="0" w:space="0" w:color="auto"/>
            <w:right w:val="none" w:sz="0" w:space="0" w:color="auto"/>
          </w:divBdr>
        </w:div>
      </w:divsChild>
    </w:div>
    <w:div w:id="1250843486">
      <w:bodyDiv w:val="1"/>
      <w:marLeft w:val="0"/>
      <w:marRight w:val="0"/>
      <w:marTop w:val="0"/>
      <w:marBottom w:val="0"/>
      <w:divBdr>
        <w:top w:val="none" w:sz="0" w:space="0" w:color="auto"/>
        <w:left w:val="none" w:sz="0" w:space="0" w:color="auto"/>
        <w:bottom w:val="none" w:sz="0" w:space="0" w:color="auto"/>
        <w:right w:val="none" w:sz="0" w:space="0" w:color="auto"/>
      </w:divBdr>
    </w:div>
    <w:div w:id="1251039134">
      <w:bodyDiv w:val="1"/>
      <w:marLeft w:val="0"/>
      <w:marRight w:val="0"/>
      <w:marTop w:val="0"/>
      <w:marBottom w:val="0"/>
      <w:divBdr>
        <w:top w:val="none" w:sz="0" w:space="0" w:color="auto"/>
        <w:left w:val="none" w:sz="0" w:space="0" w:color="auto"/>
        <w:bottom w:val="none" w:sz="0" w:space="0" w:color="auto"/>
        <w:right w:val="none" w:sz="0" w:space="0" w:color="auto"/>
      </w:divBdr>
    </w:div>
    <w:div w:id="1251156617">
      <w:bodyDiv w:val="1"/>
      <w:marLeft w:val="0"/>
      <w:marRight w:val="0"/>
      <w:marTop w:val="0"/>
      <w:marBottom w:val="0"/>
      <w:divBdr>
        <w:top w:val="none" w:sz="0" w:space="0" w:color="auto"/>
        <w:left w:val="none" w:sz="0" w:space="0" w:color="auto"/>
        <w:bottom w:val="none" w:sz="0" w:space="0" w:color="auto"/>
        <w:right w:val="none" w:sz="0" w:space="0" w:color="auto"/>
      </w:divBdr>
    </w:div>
    <w:div w:id="1251894351">
      <w:bodyDiv w:val="1"/>
      <w:marLeft w:val="0"/>
      <w:marRight w:val="0"/>
      <w:marTop w:val="0"/>
      <w:marBottom w:val="0"/>
      <w:divBdr>
        <w:top w:val="none" w:sz="0" w:space="0" w:color="auto"/>
        <w:left w:val="none" w:sz="0" w:space="0" w:color="auto"/>
        <w:bottom w:val="none" w:sz="0" w:space="0" w:color="auto"/>
        <w:right w:val="none" w:sz="0" w:space="0" w:color="auto"/>
      </w:divBdr>
    </w:div>
    <w:div w:id="1259560848">
      <w:bodyDiv w:val="1"/>
      <w:marLeft w:val="0"/>
      <w:marRight w:val="0"/>
      <w:marTop w:val="0"/>
      <w:marBottom w:val="0"/>
      <w:divBdr>
        <w:top w:val="none" w:sz="0" w:space="0" w:color="auto"/>
        <w:left w:val="none" w:sz="0" w:space="0" w:color="auto"/>
        <w:bottom w:val="none" w:sz="0" w:space="0" w:color="auto"/>
        <w:right w:val="none" w:sz="0" w:space="0" w:color="auto"/>
      </w:divBdr>
    </w:div>
    <w:div w:id="1261064829">
      <w:bodyDiv w:val="1"/>
      <w:marLeft w:val="0"/>
      <w:marRight w:val="0"/>
      <w:marTop w:val="0"/>
      <w:marBottom w:val="0"/>
      <w:divBdr>
        <w:top w:val="none" w:sz="0" w:space="0" w:color="auto"/>
        <w:left w:val="none" w:sz="0" w:space="0" w:color="auto"/>
        <w:bottom w:val="none" w:sz="0" w:space="0" w:color="auto"/>
        <w:right w:val="none" w:sz="0" w:space="0" w:color="auto"/>
      </w:divBdr>
    </w:div>
    <w:div w:id="1262451173">
      <w:bodyDiv w:val="1"/>
      <w:marLeft w:val="0"/>
      <w:marRight w:val="0"/>
      <w:marTop w:val="0"/>
      <w:marBottom w:val="0"/>
      <w:divBdr>
        <w:top w:val="none" w:sz="0" w:space="0" w:color="auto"/>
        <w:left w:val="none" w:sz="0" w:space="0" w:color="auto"/>
        <w:bottom w:val="none" w:sz="0" w:space="0" w:color="auto"/>
        <w:right w:val="none" w:sz="0" w:space="0" w:color="auto"/>
      </w:divBdr>
    </w:div>
    <w:div w:id="1269000294">
      <w:bodyDiv w:val="1"/>
      <w:marLeft w:val="0"/>
      <w:marRight w:val="0"/>
      <w:marTop w:val="0"/>
      <w:marBottom w:val="0"/>
      <w:divBdr>
        <w:top w:val="none" w:sz="0" w:space="0" w:color="auto"/>
        <w:left w:val="none" w:sz="0" w:space="0" w:color="auto"/>
        <w:bottom w:val="none" w:sz="0" w:space="0" w:color="auto"/>
        <w:right w:val="none" w:sz="0" w:space="0" w:color="auto"/>
      </w:divBdr>
    </w:div>
    <w:div w:id="1271164557">
      <w:bodyDiv w:val="1"/>
      <w:marLeft w:val="0"/>
      <w:marRight w:val="0"/>
      <w:marTop w:val="0"/>
      <w:marBottom w:val="0"/>
      <w:divBdr>
        <w:top w:val="none" w:sz="0" w:space="0" w:color="auto"/>
        <w:left w:val="none" w:sz="0" w:space="0" w:color="auto"/>
        <w:bottom w:val="none" w:sz="0" w:space="0" w:color="auto"/>
        <w:right w:val="none" w:sz="0" w:space="0" w:color="auto"/>
      </w:divBdr>
    </w:div>
    <w:div w:id="1271862687">
      <w:marLeft w:val="0"/>
      <w:marRight w:val="0"/>
      <w:marTop w:val="0"/>
      <w:marBottom w:val="0"/>
      <w:divBdr>
        <w:top w:val="none" w:sz="0" w:space="0" w:color="auto"/>
        <w:left w:val="none" w:sz="0" w:space="0" w:color="auto"/>
        <w:bottom w:val="none" w:sz="0" w:space="0" w:color="auto"/>
        <w:right w:val="none" w:sz="0" w:space="0" w:color="auto"/>
      </w:divBdr>
      <w:divsChild>
        <w:div w:id="240337750">
          <w:marLeft w:val="0"/>
          <w:marRight w:val="0"/>
          <w:marTop w:val="0"/>
          <w:marBottom w:val="0"/>
          <w:divBdr>
            <w:top w:val="none" w:sz="0" w:space="0" w:color="auto"/>
            <w:left w:val="none" w:sz="0" w:space="0" w:color="auto"/>
            <w:bottom w:val="none" w:sz="0" w:space="0" w:color="auto"/>
            <w:right w:val="none" w:sz="0" w:space="0" w:color="auto"/>
          </w:divBdr>
        </w:div>
      </w:divsChild>
    </w:div>
    <w:div w:id="1272857761">
      <w:bodyDiv w:val="1"/>
      <w:marLeft w:val="0"/>
      <w:marRight w:val="0"/>
      <w:marTop w:val="0"/>
      <w:marBottom w:val="0"/>
      <w:divBdr>
        <w:top w:val="none" w:sz="0" w:space="0" w:color="auto"/>
        <w:left w:val="none" w:sz="0" w:space="0" w:color="auto"/>
        <w:bottom w:val="none" w:sz="0" w:space="0" w:color="auto"/>
        <w:right w:val="none" w:sz="0" w:space="0" w:color="auto"/>
      </w:divBdr>
    </w:div>
    <w:div w:id="1272861186">
      <w:bodyDiv w:val="1"/>
      <w:marLeft w:val="0"/>
      <w:marRight w:val="0"/>
      <w:marTop w:val="0"/>
      <w:marBottom w:val="0"/>
      <w:divBdr>
        <w:top w:val="none" w:sz="0" w:space="0" w:color="auto"/>
        <w:left w:val="none" w:sz="0" w:space="0" w:color="auto"/>
        <w:bottom w:val="none" w:sz="0" w:space="0" w:color="auto"/>
        <w:right w:val="none" w:sz="0" w:space="0" w:color="auto"/>
      </w:divBdr>
    </w:div>
    <w:div w:id="1278295557">
      <w:bodyDiv w:val="1"/>
      <w:marLeft w:val="0"/>
      <w:marRight w:val="0"/>
      <w:marTop w:val="0"/>
      <w:marBottom w:val="0"/>
      <w:divBdr>
        <w:top w:val="none" w:sz="0" w:space="0" w:color="auto"/>
        <w:left w:val="none" w:sz="0" w:space="0" w:color="auto"/>
        <w:bottom w:val="none" w:sz="0" w:space="0" w:color="auto"/>
        <w:right w:val="none" w:sz="0" w:space="0" w:color="auto"/>
      </w:divBdr>
    </w:div>
    <w:div w:id="1278488990">
      <w:bodyDiv w:val="1"/>
      <w:marLeft w:val="0"/>
      <w:marRight w:val="0"/>
      <w:marTop w:val="0"/>
      <w:marBottom w:val="0"/>
      <w:divBdr>
        <w:top w:val="none" w:sz="0" w:space="0" w:color="auto"/>
        <w:left w:val="none" w:sz="0" w:space="0" w:color="auto"/>
        <w:bottom w:val="none" w:sz="0" w:space="0" w:color="auto"/>
        <w:right w:val="none" w:sz="0" w:space="0" w:color="auto"/>
      </w:divBdr>
    </w:div>
    <w:div w:id="1282953731">
      <w:bodyDiv w:val="1"/>
      <w:marLeft w:val="0"/>
      <w:marRight w:val="0"/>
      <w:marTop w:val="0"/>
      <w:marBottom w:val="0"/>
      <w:divBdr>
        <w:top w:val="none" w:sz="0" w:space="0" w:color="auto"/>
        <w:left w:val="none" w:sz="0" w:space="0" w:color="auto"/>
        <w:bottom w:val="none" w:sz="0" w:space="0" w:color="auto"/>
        <w:right w:val="none" w:sz="0" w:space="0" w:color="auto"/>
      </w:divBdr>
    </w:div>
    <w:div w:id="1284074392">
      <w:bodyDiv w:val="1"/>
      <w:marLeft w:val="0"/>
      <w:marRight w:val="0"/>
      <w:marTop w:val="0"/>
      <w:marBottom w:val="0"/>
      <w:divBdr>
        <w:top w:val="none" w:sz="0" w:space="0" w:color="auto"/>
        <w:left w:val="none" w:sz="0" w:space="0" w:color="auto"/>
        <w:bottom w:val="none" w:sz="0" w:space="0" w:color="auto"/>
        <w:right w:val="none" w:sz="0" w:space="0" w:color="auto"/>
      </w:divBdr>
    </w:div>
    <w:div w:id="1286162322">
      <w:bodyDiv w:val="1"/>
      <w:marLeft w:val="0"/>
      <w:marRight w:val="0"/>
      <w:marTop w:val="0"/>
      <w:marBottom w:val="0"/>
      <w:divBdr>
        <w:top w:val="none" w:sz="0" w:space="0" w:color="auto"/>
        <w:left w:val="none" w:sz="0" w:space="0" w:color="auto"/>
        <w:bottom w:val="none" w:sz="0" w:space="0" w:color="auto"/>
        <w:right w:val="none" w:sz="0" w:space="0" w:color="auto"/>
      </w:divBdr>
    </w:div>
    <w:div w:id="1287396197">
      <w:bodyDiv w:val="1"/>
      <w:marLeft w:val="0"/>
      <w:marRight w:val="0"/>
      <w:marTop w:val="0"/>
      <w:marBottom w:val="0"/>
      <w:divBdr>
        <w:top w:val="none" w:sz="0" w:space="0" w:color="auto"/>
        <w:left w:val="none" w:sz="0" w:space="0" w:color="auto"/>
        <w:bottom w:val="none" w:sz="0" w:space="0" w:color="auto"/>
        <w:right w:val="none" w:sz="0" w:space="0" w:color="auto"/>
      </w:divBdr>
    </w:div>
    <w:div w:id="1287850018">
      <w:bodyDiv w:val="1"/>
      <w:marLeft w:val="0"/>
      <w:marRight w:val="0"/>
      <w:marTop w:val="0"/>
      <w:marBottom w:val="0"/>
      <w:divBdr>
        <w:top w:val="none" w:sz="0" w:space="0" w:color="auto"/>
        <w:left w:val="none" w:sz="0" w:space="0" w:color="auto"/>
        <w:bottom w:val="none" w:sz="0" w:space="0" w:color="auto"/>
        <w:right w:val="none" w:sz="0" w:space="0" w:color="auto"/>
      </w:divBdr>
    </w:div>
    <w:div w:id="1291130539">
      <w:bodyDiv w:val="1"/>
      <w:marLeft w:val="0"/>
      <w:marRight w:val="0"/>
      <w:marTop w:val="0"/>
      <w:marBottom w:val="0"/>
      <w:divBdr>
        <w:top w:val="none" w:sz="0" w:space="0" w:color="auto"/>
        <w:left w:val="none" w:sz="0" w:space="0" w:color="auto"/>
        <w:bottom w:val="none" w:sz="0" w:space="0" w:color="auto"/>
        <w:right w:val="none" w:sz="0" w:space="0" w:color="auto"/>
      </w:divBdr>
    </w:div>
    <w:div w:id="1292055334">
      <w:bodyDiv w:val="1"/>
      <w:marLeft w:val="0"/>
      <w:marRight w:val="0"/>
      <w:marTop w:val="0"/>
      <w:marBottom w:val="0"/>
      <w:divBdr>
        <w:top w:val="none" w:sz="0" w:space="0" w:color="auto"/>
        <w:left w:val="none" w:sz="0" w:space="0" w:color="auto"/>
        <w:bottom w:val="none" w:sz="0" w:space="0" w:color="auto"/>
        <w:right w:val="none" w:sz="0" w:space="0" w:color="auto"/>
      </w:divBdr>
    </w:div>
    <w:div w:id="1292130403">
      <w:bodyDiv w:val="1"/>
      <w:marLeft w:val="0"/>
      <w:marRight w:val="0"/>
      <w:marTop w:val="0"/>
      <w:marBottom w:val="0"/>
      <w:divBdr>
        <w:top w:val="none" w:sz="0" w:space="0" w:color="auto"/>
        <w:left w:val="none" w:sz="0" w:space="0" w:color="auto"/>
        <w:bottom w:val="none" w:sz="0" w:space="0" w:color="auto"/>
        <w:right w:val="none" w:sz="0" w:space="0" w:color="auto"/>
      </w:divBdr>
    </w:div>
    <w:div w:id="1293364360">
      <w:bodyDiv w:val="1"/>
      <w:marLeft w:val="0"/>
      <w:marRight w:val="0"/>
      <w:marTop w:val="0"/>
      <w:marBottom w:val="0"/>
      <w:divBdr>
        <w:top w:val="none" w:sz="0" w:space="0" w:color="auto"/>
        <w:left w:val="none" w:sz="0" w:space="0" w:color="auto"/>
        <w:bottom w:val="none" w:sz="0" w:space="0" w:color="auto"/>
        <w:right w:val="none" w:sz="0" w:space="0" w:color="auto"/>
      </w:divBdr>
    </w:div>
    <w:div w:id="1297637031">
      <w:bodyDiv w:val="1"/>
      <w:marLeft w:val="0"/>
      <w:marRight w:val="0"/>
      <w:marTop w:val="0"/>
      <w:marBottom w:val="0"/>
      <w:divBdr>
        <w:top w:val="none" w:sz="0" w:space="0" w:color="auto"/>
        <w:left w:val="none" w:sz="0" w:space="0" w:color="auto"/>
        <w:bottom w:val="none" w:sz="0" w:space="0" w:color="auto"/>
        <w:right w:val="none" w:sz="0" w:space="0" w:color="auto"/>
      </w:divBdr>
    </w:div>
    <w:div w:id="1300068204">
      <w:bodyDiv w:val="1"/>
      <w:marLeft w:val="0"/>
      <w:marRight w:val="0"/>
      <w:marTop w:val="0"/>
      <w:marBottom w:val="0"/>
      <w:divBdr>
        <w:top w:val="none" w:sz="0" w:space="0" w:color="auto"/>
        <w:left w:val="none" w:sz="0" w:space="0" w:color="auto"/>
        <w:bottom w:val="none" w:sz="0" w:space="0" w:color="auto"/>
        <w:right w:val="none" w:sz="0" w:space="0" w:color="auto"/>
      </w:divBdr>
      <w:divsChild>
        <w:div w:id="1351175125">
          <w:marLeft w:val="1166"/>
          <w:marRight w:val="0"/>
          <w:marTop w:val="0"/>
          <w:marBottom w:val="0"/>
          <w:divBdr>
            <w:top w:val="none" w:sz="0" w:space="0" w:color="auto"/>
            <w:left w:val="none" w:sz="0" w:space="0" w:color="auto"/>
            <w:bottom w:val="none" w:sz="0" w:space="0" w:color="auto"/>
            <w:right w:val="none" w:sz="0" w:space="0" w:color="auto"/>
          </w:divBdr>
        </w:div>
        <w:div w:id="1862472615">
          <w:marLeft w:val="1166"/>
          <w:marRight w:val="0"/>
          <w:marTop w:val="0"/>
          <w:marBottom w:val="0"/>
          <w:divBdr>
            <w:top w:val="none" w:sz="0" w:space="0" w:color="auto"/>
            <w:left w:val="none" w:sz="0" w:space="0" w:color="auto"/>
            <w:bottom w:val="none" w:sz="0" w:space="0" w:color="auto"/>
            <w:right w:val="none" w:sz="0" w:space="0" w:color="auto"/>
          </w:divBdr>
        </w:div>
        <w:div w:id="1960603766">
          <w:marLeft w:val="1166"/>
          <w:marRight w:val="0"/>
          <w:marTop w:val="0"/>
          <w:marBottom w:val="0"/>
          <w:divBdr>
            <w:top w:val="none" w:sz="0" w:space="0" w:color="auto"/>
            <w:left w:val="none" w:sz="0" w:space="0" w:color="auto"/>
            <w:bottom w:val="none" w:sz="0" w:space="0" w:color="auto"/>
            <w:right w:val="none" w:sz="0" w:space="0" w:color="auto"/>
          </w:divBdr>
        </w:div>
        <w:div w:id="1874688244">
          <w:marLeft w:val="1166"/>
          <w:marRight w:val="0"/>
          <w:marTop w:val="0"/>
          <w:marBottom w:val="0"/>
          <w:divBdr>
            <w:top w:val="none" w:sz="0" w:space="0" w:color="auto"/>
            <w:left w:val="none" w:sz="0" w:space="0" w:color="auto"/>
            <w:bottom w:val="none" w:sz="0" w:space="0" w:color="auto"/>
            <w:right w:val="none" w:sz="0" w:space="0" w:color="auto"/>
          </w:divBdr>
        </w:div>
      </w:divsChild>
    </w:div>
    <w:div w:id="1302619244">
      <w:bodyDiv w:val="1"/>
      <w:marLeft w:val="0"/>
      <w:marRight w:val="0"/>
      <w:marTop w:val="0"/>
      <w:marBottom w:val="0"/>
      <w:divBdr>
        <w:top w:val="none" w:sz="0" w:space="0" w:color="auto"/>
        <w:left w:val="none" w:sz="0" w:space="0" w:color="auto"/>
        <w:bottom w:val="none" w:sz="0" w:space="0" w:color="auto"/>
        <w:right w:val="none" w:sz="0" w:space="0" w:color="auto"/>
      </w:divBdr>
    </w:div>
    <w:div w:id="1308168969">
      <w:bodyDiv w:val="1"/>
      <w:marLeft w:val="0"/>
      <w:marRight w:val="0"/>
      <w:marTop w:val="0"/>
      <w:marBottom w:val="0"/>
      <w:divBdr>
        <w:top w:val="none" w:sz="0" w:space="0" w:color="auto"/>
        <w:left w:val="none" w:sz="0" w:space="0" w:color="auto"/>
        <w:bottom w:val="none" w:sz="0" w:space="0" w:color="auto"/>
        <w:right w:val="none" w:sz="0" w:space="0" w:color="auto"/>
      </w:divBdr>
    </w:div>
    <w:div w:id="1309936705">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487899">
      <w:bodyDiv w:val="1"/>
      <w:marLeft w:val="0"/>
      <w:marRight w:val="0"/>
      <w:marTop w:val="0"/>
      <w:marBottom w:val="0"/>
      <w:divBdr>
        <w:top w:val="none" w:sz="0" w:space="0" w:color="auto"/>
        <w:left w:val="none" w:sz="0" w:space="0" w:color="auto"/>
        <w:bottom w:val="none" w:sz="0" w:space="0" w:color="auto"/>
        <w:right w:val="none" w:sz="0" w:space="0" w:color="auto"/>
      </w:divBdr>
    </w:div>
    <w:div w:id="1315718027">
      <w:bodyDiv w:val="1"/>
      <w:marLeft w:val="0"/>
      <w:marRight w:val="0"/>
      <w:marTop w:val="0"/>
      <w:marBottom w:val="0"/>
      <w:divBdr>
        <w:top w:val="none" w:sz="0" w:space="0" w:color="auto"/>
        <w:left w:val="none" w:sz="0" w:space="0" w:color="auto"/>
        <w:bottom w:val="none" w:sz="0" w:space="0" w:color="auto"/>
        <w:right w:val="none" w:sz="0" w:space="0" w:color="auto"/>
      </w:divBdr>
    </w:div>
    <w:div w:id="1317299560">
      <w:bodyDiv w:val="1"/>
      <w:marLeft w:val="0"/>
      <w:marRight w:val="0"/>
      <w:marTop w:val="0"/>
      <w:marBottom w:val="0"/>
      <w:divBdr>
        <w:top w:val="none" w:sz="0" w:space="0" w:color="auto"/>
        <w:left w:val="none" w:sz="0" w:space="0" w:color="auto"/>
        <w:bottom w:val="none" w:sz="0" w:space="0" w:color="auto"/>
        <w:right w:val="none" w:sz="0" w:space="0" w:color="auto"/>
      </w:divBdr>
    </w:div>
    <w:div w:id="1321303479">
      <w:bodyDiv w:val="1"/>
      <w:marLeft w:val="0"/>
      <w:marRight w:val="0"/>
      <w:marTop w:val="0"/>
      <w:marBottom w:val="0"/>
      <w:divBdr>
        <w:top w:val="none" w:sz="0" w:space="0" w:color="auto"/>
        <w:left w:val="none" w:sz="0" w:space="0" w:color="auto"/>
        <w:bottom w:val="none" w:sz="0" w:space="0" w:color="auto"/>
        <w:right w:val="none" w:sz="0" w:space="0" w:color="auto"/>
      </w:divBdr>
    </w:div>
    <w:div w:id="1322542101">
      <w:bodyDiv w:val="1"/>
      <w:marLeft w:val="0"/>
      <w:marRight w:val="0"/>
      <w:marTop w:val="0"/>
      <w:marBottom w:val="0"/>
      <w:divBdr>
        <w:top w:val="none" w:sz="0" w:space="0" w:color="auto"/>
        <w:left w:val="none" w:sz="0" w:space="0" w:color="auto"/>
        <w:bottom w:val="none" w:sz="0" w:space="0" w:color="auto"/>
        <w:right w:val="none" w:sz="0" w:space="0" w:color="auto"/>
      </w:divBdr>
    </w:div>
    <w:div w:id="1328897193">
      <w:bodyDiv w:val="1"/>
      <w:marLeft w:val="0"/>
      <w:marRight w:val="0"/>
      <w:marTop w:val="0"/>
      <w:marBottom w:val="0"/>
      <w:divBdr>
        <w:top w:val="none" w:sz="0" w:space="0" w:color="auto"/>
        <w:left w:val="none" w:sz="0" w:space="0" w:color="auto"/>
        <w:bottom w:val="none" w:sz="0" w:space="0" w:color="auto"/>
        <w:right w:val="none" w:sz="0" w:space="0" w:color="auto"/>
      </w:divBdr>
    </w:div>
    <w:div w:id="1331912318">
      <w:bodyDiv w:val="1"/>
      <w:marLeft w:val="0"/>
      <w:marRight w:val="0"/>
      <w:marTop w:val="0"/>
      <w:marBottom w:val="0"/>
      <w:divBdr>
        <w:top w:val="none" w:sz="0" w:space="0" w:color="auto"/>
        <w:left w:val="none" w:sz="0" w:space="0" w:color="auto"/>
        <w:bottom w:val="none" w:sz="0" w:space="0" w:color="auto"/>
        <w:right w:val="none" w:sz="0" w:space="0" w:color="auto"/>
      </w:divBdr>
    </w:div>
    <w:div w:id="1338002432">
      <w:bodyDiv w:val="1"/>
      <w:marLeft w:val="0"/>
      <w:marRight w:val="0"/>
      <w:marTop w:val="0"/>
      <w:marBottom w:val="0"/>
      <w:divBdr>
        <w:top w:val="none" w:sz="0" w:space="0" w:color="auto"/>
        <w:left w:val="none" w:sz="0" w:space="0" w:color="auto"/>
        <w:bottom w:val="none" w:sz="0" w:space="0" w:color="auto"/>
        <w:right w:val="none" w:sz="0" w:space="0" w:color="auto"/>
      </w:divBdr>
    </w:div>
    <w:div w:id="1338650149">
      <w:bodyDiv w:val="1"/>
      <w:marLeft w:val="0"/>
      <w:marRight w:val="0"/>
      <w:marTop w:val="0"/>
      <w:marBottom w:val="0"/>
      <w:divBdr>
        <w:top w:val="none" w:sz="0" w:space="0" w:color="auto"/>
        <w:left w:val="none" w:sz="0" w:space="0" w:color="auto"/>
        <w:bottom w:val="none" w:sz="0" w:space="0" w:color="auto"/>
        <w:right w:val="none" w:sz="0" w:space="0" w:color="auto"/>
      </w:divBdr>
      <w:divsChild>
        <w:div w:id="51001305">
          <w:marLeft w:val="0"/>
          <w:marRight w:val="0"/>
          <w:marTop w:val="0"/>
          <w:marBottom w:val="0"/>
          <w:divBdr>
            <w:top w:val="none" w:sz="0" w:space="0" w:color="auto"/>
            <w:left w:val="none" w:sz="0" w:space="0" w:color="auto"/>
            <w:bottom w:val="none" w:sz="0" w:space="0" w:color="auto"/>
            <w:right w:val="none" w:sz="0" w:space="0" w:color="auto"/>
          </w:divBdr>
        </w:div>
      </w:divsChild>
    </w:div>
    <w:div w:id="1347446128">
      <w:bodyDiv w:val="1"/>
      <w:marLeft w:val="0"/>
      <w:marRight w:val="0"/>
      <w:marTop w:val="0"/>
      <w:marBottom w:val="0"/>
      <w:divBdr>
        <w:top w:val="none" w:sz="0" w:space="0" w:color="auto"/>
        <w:left w:val="none" w:sz="0" w:space="0" w:color="auto"/>
        <w:bottom w:val="none" w:sz="0" w:space="0" w:color="auto"/>
        <w:right w:val="none" w:sz="0" w:space="0" w:color="auto"/>
      </w:divBdr>
    </w:div>
    <w:div w:id="1350522480">
      <w:bodyDiv w:val="1"/>
      <w:marLeft w:val="0"/>
      <w:marRight w:val="0"/>
      <w:marTop w:val="0"/>
      <w:marBottom w:val="0"/>
      <w:divBdr>
        <w:top w:val="none" w:sz="0" w:space="0" w:color="auto"/>
        <w:left w:val="none" w:sz="0" w:space="0" w:color="auto"/>
        <w:bottom w:val="none" w:sz="0" w:space="0" w:color="auto"/>
        <w:right w:val="none" w:sz="0" w:space="0" w:color="auto"/>
      </w:divBdr>
    </w:div>
    <w:div w:id="1355615409">
      <w:bodyDiv w:val="1"/>
      <w:marLeft w:val="0"/>
      <w:marRight w:val="0"/>
      <w:marTop w:val="0"/>
      <w:marBottom w:val="0"/>
      <w:divBdr>
        <w:top w:val="none" w:sz="0" w:space="0" w:color="auto"/>
        <w:left w:val="none" w:sz="0" w:space="0" w:color="auto"/>
        <w:bottom w:val="none" w:sz="0" w:space="0" w:color="auto"/>
        <w:right w:val="none" w:sz="0" w:space="0" w:color="auto"/>
      </w:divBdr>
    </w:div>
    <w:div w:id="1359232216">
      <w:bodyDiv w:val="1"/>
      <w:marLeft w:val="0"/>
      <w:marRight w:val="0"/>
      <w:marTop w:val="0"/>
      <w:marBottom w:val="0"/>
      <w:divBdr>
        <w:top w:val="none" w:sz="0" w:space="0" w:color="auto"/>
        <w:left w:val="none" w:sz="0" w:space="0" w:color="auto"/>
        <w:bottom w:val="none" w:sz="0" w:space="0" w:color="auto"/>
        <w:right w:val="none" w:sz="0" w:space="0" w:color="auto"/>
      </w:divBdr>
    </w:div>
    <w:div w:id="1362435786">
      <w:bodyDiv w:val="1"/>
      <w:marLeft w:val="0"/>
      <w:marRight w:val="0"/>
      <w:marTop w:val="0"/>
      <w:marBottom w:val="0"/>
      <w:divBdr>
        <w:top w:val="none" w:sz="0" w:space="0" w:color="auto"/>
        <w:left w:val="none" w:sz="0" w:space="0" w:color="auto"/>
        <w:bottom w:val="none" w:sz="0" w:space="0" w:color="auto"/>
        <w:right w:val="none" w:sz="0" w:space="0" w:color="auto"/>
      </w:divBdr>
    </w:div>
    <w:div w:id="1367023537">
      <w:bodyDiv w:val="1"/>
      <w:marLeft w:val="0"/>
      <w:marRight w:val="0"/>
      <w:marTop w:val="0"/>
      <w:marBottom w:val="0"/>
      <w:divBdr>
        <w:top w:val="none" w:sz="0" w:space="0" w:color="auto"/>
        <w:left w:val="none" w:sz="0" w:space="0" w:color="auto"/>
        <w:bottom w:val="none" w:sz="0" w:space="0" w:color="auto"/>
        <w:right w:val="none" w:sz="0" w:space="0" w:color="auto"/>
      </w:divBdr>
      <w:divsChild>
        <w:div w:id="544688">
          <w:marLeft w:val="994"/>
          <w:marRight w:val="0"/>
          <w:marTop w:val="100"/>
          <w:marBottom w:val="0"/>
          <w:divBdr>
            <w:top w:val="none" w:sz="0" w:space="0" w:color="auto"/>
            <w:left w:val="none" w:sz="0" w:space="0" w:color="auto"/>
            <w:bottom w:val="none" w:sz="0" w:space="0" w:color="auto"/>
            <w:right w:val="none" w:sz="0" w:space="0" w:color="auto"/>
          </w:divBdr>
        </w:div>
        <w:div w:id="362023036">
          <w:marLeft w:val="634"/>
          <w:marRight w:val="0"/>
          <w:marTop w:val="100"/>
          <w:marBottom w:val="0"/>
          <w:divBdr>
            <w:top w:val="none" w:sz="0" w:space="0" w:color="auto"/>
            <w:left w:val="none" w:sz="0" w:space="0" w:color="auto"/>
            <w:bottom w:val="none" w:sz="0" w:space="0" w:color="auto"/>
            <w:right w:val="none" w:sz="0" w:space="0" w:color="auto"/>
          </w:divBdr>
        </w:div>
        <w:div w:id="395664085">
          <w:marLeft w:val="634"/>
          <w:marRight w:val="0"/>
          <w:marTop w:val="100"/>
          <w:marBottom w:val="0"/>
          <w:divBdr>
            <w:top w:val="none" w:sz="0" w:space="0" w:color="auto"/>
            <w:left w:val="none" w:sz="0" w:space="0" w:color="auto"/>
            <w:bottom w:val="none" w:sz="0" w:space="0" w:color="auto"/>
            <w:right w:val="none" w:sz="0" w:space="0" w:color="auto"/>
          </w:divBdr>
        </w:div>
        <w:div w:id="438260894">
          <w:marLeft w:val="634"/>
          <w:marRight w:val="0"/>
          <w:marTop w:val="100"/>
          <w:marBottom w:val="0"/>
          <w:divBdr>
            <w:top w:val="none" w:sz="0" w:space="0" w:color="auto"/>
            <w:left w:val="none" w:sz="0" w:space="0" w:color="auto"/>
            <w:bottom w:val="none" w:sz="0" w:space="0" w:color="auto"/>
            <w:right w:val="none" w:sz="0" w:space="0" w:color="auto"/>
          </w:divBdr>
        </w:div>
        <w:div w:id="448205002">
          <w:marLeft w:val="259"/>
          <w:marRight w:val="0"/>
          <w:marTop w:val="200"/>
          <w:marBottom w:val="0"/>
          <w:divBdr>
            <w:top w:val="none" w:sz="0" w:space="0" w:color="auto"/>
            <w:left w:val="none" w:sz="0" w:space="0" w:color="auto"/>
            <w:bottom w:val="none" w:sz="0" w:space="0" w:color="auto"/>
            <w:right w:val="none" w:sz="0" w:space="0" w:color="auto"/>
          </w:divBdr>
        </w:div>
        <w:div w:id="482114952">
          <w:marLeft w:val="994"/>
          <w:marRight w:val="0"/>
          <w:marTop w:val="100"/>
          <w:marBottom w:val="0"/>
          <w:divBdr>
            <w:top w:val="none" w:sz="0" w:space="0" w:color="auto"/>
            <w:left w:val="none" w:sz="0" w:space="0" w:color="auto"/>
            <w:bottom w:val="none" w:sz="0" w:space="0" w:color="auto"/>
            <w:right w:val="none" w:sz="0" w:space="0" w:color="auto"/>
          </w:divBdr>
        </w:div>
        <w:div w:id="790783100">
          <w:marLeft w:val="634"/>
          <w:marRight w:val="0"/>
          <w:marTop w:val="100"/>
          <w:marBottom w:val="0"/>
          <w:divBdr>
            <w:top w:val="none" w:sz="0" w:space="0" w:color="auto"/>
            <w:left w:val="none" w:sz="0" w:space="0" w:color="auto"/>
            <w:bottom w:val="none" w:sz="0" w:space="0" w:color="auto"/>
            <w:right w:val="none" w:sz="0" w:space="0" w:color="auto"/>
          </w:divBdr>
        </w:div>
        <w:div w:id="1216429880">
          <w:marLeft w:val="259"/>
          <w:marRight w:val="0"/>
          <w:marTop w:val="200"/>
          <w:marBottom w:val="0"/>
          <w:divBdr>
            <w:top w:val="none" w:sz="0" w:space="0" w:color="auto"/>
            <w:left w:val="none" w:sz="0" w:space="0" w:color="auto"/>
            <w:bottom w:val="none" w:sz="0" w:space="0" w:color="auto"/>
            <w:right w:val="none" w:sz="0" w:space="0" w:color="auto"/>
          </w:divBdr>
        </w:div>
        <w:div w:id="1478036793">
          <w:marLeft w:val="994"/>
          <w:marRight w:val="0"/>
          <w:marTop w:val="100"/>
          <w:marBottom w:val="0"/>
          <w:divBdr>
            <w:top w:val="none" w:sz="0" w:space="0" w:color="auto"/>
            <w:left w:val="none" w:sz="0" w:space="0" w:color="auto"/>
            <w:bottom w:val="none" w:sz="0" w:space="0" w:color="auto"/>
            <w:right w:val="none" w:sz="0" w:space="0" w:color="auto"/>
          </w:divBdr>
        </w:div>
        <w:div w:id="1505240247">
          <w:marLeft w:val="994"/>
          <w:marRight w:val="0"/>
          <w:marTop w:val="100"/>
          <w:marBottom w:val="0"/>
          <w:divBdr>
            <w:top w:val="none" w:sz="0" w:space="0" w:color="auto"/>
            <w:left w:val="none" w:sz="0" w:space="0" w:color="auto"/>
            <w:bottom w:val="none" w:sz="0" w:space="0" w:color="auto"/>
            <w:right w:val="none" w:sz="0" w:space="0" w:color="auto"/>
          </w:divBdr>
        </w:div>
        <w:div w:id="1652253240">
          <w:marLeft w:val="994"/>
          <w:marRight w:val="0"/>
          <w:marTop w:val="100"/>
          <w:marBottom w:val="0"/>
          <w:divBdr>
            <w:top w:val="none" w:sz="0" w:space="0" w:color="auto"/>
            <w:left w:val="none" w:sz="0" w:space="0" w:color="auto"/>
            <w:bottom w:val="none" w:sz="0" w:space="0" w:color="auto"/>
            <w:right w:val="none" w:sz="0" w:space="0" w:color="auto"/>
          </w:divBdr>
        </w:div>
        <w:div w:id="1749840179">
          <w:marLeft w:val="994"/>
          <w:marRight w:val="0"/>
          <w:marTop w:val="100"/>
          <w:marBottom w:val="0"/>
          <w:divBdr>
            <w:top w:val="none" w:sz="0" w:space="0" w:color="auto"/>
            <w:left w:val="none" w:sz="0" w:space="0" w:color="auto"/>
            <w:bottom w:val="none" w:sz="0" w:space="0" w:color="auto"/>
            <w:right w:val="none" w:sz="0" w:space="0" w:color="auto"/>
          </w:divBdr>
        </w:div>
        <w:div w:id="1764760314">
          <w:marLeft w:val="994"/>
          <w:marRight w:val="0"/>
          <w:marTop w:val="100"/>
          <w:marBottom w:val="0"/>
          <w:divBdr>
            <w:top w:val="none" w:sz="0" w:space="0" w:color="auto"/>
            <w:left w:val="none" w:sz="0" w:space="0" w:color="auto"/>
            <w:bottom w:val="none" w:sz="0" w:space="0" w:color="auto"/>
            <w:right w:val="none" w:sz="0" w:space="0" w:color="auto"/>
          </w:divBdr>
        </w:div>
      </w:divsChild>
    </w:div>
    <w:div w:id="1369528586">
      <w:bodyDiv w:val="1"/>
      <w:marLeft w:val="0"/>
      <w:marRight w:val="0"/>
      <w:marTop w:val="0"/>
      <w:marBottom w:val="0"/>
      <w:divBdr>
        <w:top w:val="none" w:sz="0" w:space="0" w:color="auto"/>
        <w:left w:val="none" w:sz="0" w:space="0" w:color="auto"/>
        <w:bottom w:val="none" w:sz="0" w:space="0" w:color="auto"/>
        <w:right w:val="none" w:sz="0" w:space="0" w:color="auto"/>
      </w:divBdr>
    </w:div>
    <w:div w:id="1372152860">
      <w:bodyDiv w:val="1"/>
      <w:marLeft w:val="0"/>
      <w:marRight w:val="0"/>
      <w:marTop w:val="0"/>
      <w:marBottom w:val="0"/>
      <w:divBdr>
        <w:top w:val="none" w:sz="0" w:space="0" w:color="auto"/>
        <w:left w:val="none" w:sz="0" w:space="0" w:color="auto"/>
        <w:bottom w:val="none" w:sz="0" w:space="0" w:color="auto"/>
        <w:right w:val="none" w:sz="0" w:space="0" w:color="auto"/>
      </w:divBdr>
    </w:div>
    <w:div w:id="1373113826">
      <w:bodyDiv w:val="1"/>
      <w:marLeft w:val="0"/>
      <w:marRight w:val="0"/>
      <w:marTop w:val="0"/>
      <w:marBottom w:val="0"/>
      <w:divBdr>
        <w:top w:val="none" w:sz="0" w:space="0" w:color="auto"/>
        <w:left w:val="none" w:sz="0" w:space="0" w:color="auto"/>
        <w:bottom w:val="none" w:sz="0" w:space="0" w:color="auto"/>
        <w:right w:val="none" w:sz="0" w:space="0" w:color="auto"/>
      </w:divBdr>
    </w:div>
    <w:div w:id="1382554082">
      <w:marLeft w:val="0"/>
      <w:marRight w:val="0"/>
      <w:marTop w:val="0"/>
      <w:marBottom w:val="0"/>
      <w:divBdr>
        <w:top w:val="none" w:sz="0" w:space="0" w:color="auto"/>
        <w:left w:val="none" w:sz="0" w:space="0" w:color="auto"/>
        <w:bottom w:val="none" w:sz="0" w:space="0" w:color="auto"/>
        <w:right w:val="none" w:sz="0" w:space="0" w:color="auto"/>
      </w:divBdr>
      <w:divsChild>
        <w:div w:id="1762142543">
          <w:marLeft w:val="0"/>
          <w:marRight w:val="0"/>
          <w:marTop w:val="0"/>
          <w:marBottom w:val="0"/>
          <w:divBdr>
            <w:top w:val="none" w:sz="0" w:space="0" w:color="auto"/>
            <w:left w:val="none" w:sz="0" w:space="0" w:color="auto"/>
            <w:bottom w:val="none" w:sz="0" w:space="0" w:color="auto"/>
            <w:right w:val="none" w:sz="0" w:space="0" w:color="auto"/>
          </w:divBdr>
        </w:div>
      </w:divsChild>
    </w:div>
    <w:div w:id="1383093257">
      <w:bodyDiv w:val="1"/>
      <w:marLeft w:val="0"/>
      <w:marRight w:val="0"/>
      <w:marTop w:val="0"/>
      <w:marBottom w:val="0"/>
      <w:divBdr>
        <w:top w:val="none" w:sz="0" w:space="0" w:color="auto"/>
        <w:left w:val="none" w:sz="0" w:space="0" w:color="auto"/>
        <w:bottom w:val="none" w:sz="0" w:space="0" w:color="auto"/>
        <w:right w:val="none" w:sz="0" w:space="0" w:color="auto"/>
      </w:divBdr>
    </w:div>
    <w:div w:id="1386180532">
      <w:bodyDiv w:val="1"/>
      <w:marLeft w:val="0"/>
      <w:marRight w:val="0"/>
      <w:marTop w:val="0"/>
      <w:marBottom w:val="0"/>
      <w:divBdr>
        <w:top w:val="none" w:sz="0" w:space="0" w:color="auto"/>
        <w:left w:val="none" w:sz="0" w:space="0" w:color="auto"/>
        <w:bottom w:val="none" w:sz="0" w:space="0" w:color="auto"/>
        <w:right w:val="none" w:sz="0" w:space="0" w:color="auto"/>
      </w:divBdr>
    </w:div>
    <w:div w:id="1387028450">
      <w:bodyDiv w:val="1"/>
      <w:marLeft w:val="0"/>
      <w:marRight w:val="0"/>
      <w:marTop w:val="0"/>
      <w:marBottom w:val="0"/>
      <w:divBdr>
        <w:top w:val="none" w:sz="0" w:space="0" w:color="auto"/>
        <w:left w:val="none" w:sz="0" w:space="0" w:color="auto"/>
        <w:bottom w:val="none" w:sz="0" w:space="0" w:color="auto"/>
        <w:right w:val="none" w:sz="0" w:space="0" w:color="auto"/>
      </w:divBdr>
    </w:div>
    <w:div w:id="1389453274">
      <w:bodyDiv w:val="1"/>
      <w:marLeft w:val="0"/>
      <w:marRight w:val="0"/>
      <w:marTop w:val="0"/>
      <w:marBottom w:val="0"/>
      <w:divBdr>
        <w:top w:val="none" w:sz="0" w:space="0" w:color="auto"/>
        <w:left w:val="none" w:sz="0" w:space="0" w:color="auto"/>
        <w:bottom w:val="none" w:sz="0" w:space="0" w:color="auto"/>
        <w:right w:val="none" w:sz="0" w:space="0" w:color="auto"/>
      </w:divBdr>
    </w:div>
    <w:div w:id="1390883095">
      <w:bodyDiv w:val="1"/>
      <w:marLeft w:val="0"/>
      <w:marRight w:val="0"/>
      <w:marTop w:val="0"/>
      <w:marBottom w:val="0"/>
      <w:divBdr>
        <w:top w:val="none" w:sz="0" w:space="0" w:color="auto"/>
        <w:left w:val="none" w:sz="0" w:space="0" w:color="auto"/>
        <w:bottom w:val="none" w:sz="0" w:space="0" w:color="auto"/>
        <w:right w:val="none" w:sz="0" w:space="0" w:color="auto"/>
      </w:divBdr>
    </w:div>
    <w:div w:id="1394160193">
      <w:marLeft w:val="0"/>
      <w:marRight w:val="0"/>
      <w:marTop w:val="0"/>
      <w:marBottom w:val="0"/>
      <w:divBdr>
        <w:top w:val="none" w:sz="0" w:space="0" w:color="auto"/>
        <w:left w:val="none" w:sz="0" w:space="0" w:color="auto"/>
        <w:bottom w:val="none" w:sz="0" w:space="0" w:color="auto"/>
        <w:right w:val="none" w:sz="0" w:space="0" w:color="auto"/>
      </w:divBdr>
      <w:divsChild>
        <w:div w:id="1617366396">
          <w:marLeft w:val="0"/>
          <w:marRight w:val="0"/>
          <w:marTop w:val="0"/>
          <w:marBottom w:val="0"/>
          <w:divBdr>
            <w:top w:val="none" w:sz="0" w:space="0" w:color="auto"/>
            <w:left w:val="none" w:sz="0" w:space="0" w:color="auto"/>
            <w:bottom w:val="none" w:sz="0" w:space="0" w:color="auto"/>
            <w:right w:val="none" w:sz="0" w:space="0" w:color="auto"/>
          </w:divBdr>
        </w:div>
      </w:divsChild>
    </w:div>
    <w:div w:id="1395347622">
      <w:bodyDiv w:val="1"/>
      <w:marLeft w:val="0"/>
      <w:marRight w:val="0"/>
      <w:marTop w:val="0"/>
      <w:marBottom w:val="0"/>
      <w:divBdr>
        <w:top w:val="none" w:sz="0" w:space="0" w:color="auto"/>
        <w:left w:val="none" w:sz="0" w:space="0" w:color="auto"/>
        <w:bottom w:val="none" w:sz="0" w:space="0" w:color="auto"/>
        <w:right w:val="none" w:sz="0" w:space="0" w:color="auto"/>
      </w:divBdr>
    </w:div>
    <w:div w:id="1399325732">
      <w:bodyDiv w:val="1"/>
      <w:marLeft w:val="0"/>
      <w:marRight w:val="0"/>
      <w:marTop w:val="0"/>
      <w:marBottom w:val="0"/>
      <w:divBdr>
        <w:top w:val="none" w:sz="0" w:space="0" w:color="auto"/>
        <w:left w:val="none" w:sz="0" w:space="0" w:color="auto"/>
        <w:bottom w:val="none" w:sz="0" w:space="0" w:color="auto"/>
        <w:right w:val="none" w:sz="0" w:space="0" w:color="auto"/>
      </w:divBdr>
    </w:div>
    <w:div w:id="1402830514">
      <w:bodyDiv w:val="1"/>
      <w:marLeft w:val="0"/>
      <w:marRight w:val="0"/>
      <w:marTop w:val="0"/>
      <w:marBottom w:val="0"/>
      <w:divBdr>
        <w:top w:val="none" w:sz="0" w:space="0" w:color="auto"/>
        <w:left w:val="none" w:sz="0" w:space="0" w:color="auto"/>
        <w:bottom w:val="none" w:sz="0" w:space="0" w:color="auto"/>
        <w:right w:val="none" w:sz="0" w:space="0" w:color="auto"/>
      </w:divBdr>
    </w:div>
    <w:div w:id="1404989249">
      <w:bodyDiv w:val="1"/>
      <w:marLeft w:val="0"/>
      <w:marRight w:val="0"/>
      <w:marTop w:val="0"/>
      <w:marBottom w:val="0"/>
      <w:divBdr>
        <w:top w:val="none" w:sz="0" w:space="0" w:color="auto"/>
        <w:left w:val="none" w:sz="0" w:space="0" w:color="auto"/>
        <w:bottom w:val="none" w:sz="0" w:space="0" w:color="auto"/>
        <w:right w:val="none" w:sz="0" w:space="0" w:color="auto"/>
      </w:divBdr>
    </w:div>
    <w:div w:id="1405639124">
      <w:bodyDiv w:val="1"/>
      <w:marLeft w:val="0"/>
      <w:marRight w:val="0"/>
      <w:marTop w:val="0"/>
      <w:marBottom w:val="0"/>
      <w:divBdr>
        <w:top w:val="none" w:sz="0" w:space="0" w:color="auto"/>
        <w:left w:val="none" w:sz="0" w:space="0" w:color="auto"/>
        <w:bottom w:val="none" w:sz="0" w:space="0" w:color="auto"/>
        <w:right w:val="none" w:sz="0" w:space="0" w:color="auto"/>
      </w:divBdr>
    </w:div>
    <w:div w:id="1408721005">
      <w:bodyDiv w:val="1"/>
      <w:marLeft w:val="0"/>
      <w:marRight w:val="0"/>
      <w:marTop w:val="0"/>
      <w:marBottom w:val="0"/>
      <w:divBdr>
        <w:top w:val="none" w:sz="0" w:space="0" w:color="auto"/>
        <w:left w:val="none" w:sz="0" w:space="0" w:color="auto"/>
        <w:bottom w:val="none" w:sz="0" w:space="0" w:color="auto"/>
        <w:right w:val="none" w:sz="0" w:space="0" w:color="auto"/>
      </w:divBdr>
    </w:div>
    <w:div w:id="1410154107">
      <w:bodyDiv w:val="1"/>
      <w:marLeft w:val="0"/>
      <w:marRight w:val="0"/>
      <w:marTop w:val="0"/>
      <w:marBottom w:val="0"/>
      <w:divBdr>
        <w:top w:val="none" w:sz="0" w:space="0" w:color="auto"/>
        <w:left w:val="none" w:sz="0" w:space="0" w:color="auto"/>
        <w:bottom w:val="none" w:sz="0" w:space="0" w:color="auto"/>
        <w:right w:val="none" w:sz="0" w:space="0" w:color="auto"/>
      </w:divBdr>
    </w:div>
    <w:div w:id="1415859967">
      <w:bodyDiv w:val="1"/>
      <w:marLeft w:val="0"/>
      <w:marRight w:val="0"/>
      <w:marTop w:val="0"/>
      <w:marBottom w:val="0"/>
      <w:divBdr>
        <w:top w:val="none" w:sz="0" w:space="0" w:color="auto"/>
        <w:left w:val="none" w:sz="0" w:space="0" w:color="auto"/>
        <w:bottom w:val="none" w:sz="0" w:space="0" w:color="auto"/>
        <w:right w:val="none" w:sz="0" w:space="0" w:color="auto"/>
      </w:divBdr>
    </w:div>
    <w:div w:id="1416509942">
      <w:bodyDiv w:val="1"/>
      <w:marLeft w:val="0"/>
      <w:marRight w:val="0"/>
      <w:marTop w:val="0"/>
      <w:marBottom w:val="0"/>
      <w:divBdr>
        <w:top w:val="none" w:sz="0" w:space="0" w:color="auto"/>
        <w:left w:val="none" w:sz="0" w:space="0" w:color="auto"/>
        <w:bottom w:val="none" w:sz="0" w:space="0" w:color="auto"/>
        <w:right w:val="none" w:sz="0" w:space="0" w:color="auto"/>
      </w:divBdr>
    </w:div>
    <w:div w:id="1417676742">
      <w:bodyDiv w:val="1"/>
      <w:marLeft w:val="0"/>
      <w:marRight w:val="0"/>
      <w:marTop w:val="0"/>
      <w:marBottom w:val="0"/>
      <w:divBdr>
        <w:top w:val="none" w:sz="0" w:space="0" w:color="auto"/>
        <w:left w:val="none" w:sz="0" w:space="0" w:color="auto"/>
        <w:bottom w:val="none" w:sz="0" w:space="0" w:color="auto"/>
        <w:right w:val="none" w:sz="0" w:space="0" w:color="auto"/>
      </w:divBdr>
    </w:div>
    <w:div w:id="1418599627">
      <w:bodyDiv w:val="1"/>
      <w:marLeft w:val="0"/>
      <w:marRight w:val="0"/>
      <w:marTop w:val="0"/>
      <w:marBottom w:val="0"/>
      <w:divBdr>
        <w:top w:val="none" w:sz="0" w:space="0" w:color="auto"/>
        <w:left w:val="none" w:sz="0" w:space="0" w:color="auto"/>
        <w:bottom w:val="none" w:sz="0" w:space="0" w:color="auto"/>
        <w:right w:val="none" w:sz="0" w:space="0" w:color="auto"/>
      </w:divBdr>
    </w:div>
    <w:div w:id="1420715694">
      <w:bodyDiv w:val="1"/>
      <w:marLeft w:val="0"/>
      <w:marRight w:val="0"/>
      <w:marTop w:val="0"/>
      <w:marBottom w:val="0"/>
      <w:divBdr>
        <w:top w:val="none" w:sz="0" w:space="0" w:color="auto"/>
        <w:left w:val="none" w:sz="0" w:space="0" w:color="auto"/>
        <w:bottom w:val="none" w:sz="0" w:space="0" w:color="auto"/>
        <w:right w:val="none" w:sz="0" w:space="0" w:color="auto"/>
      </w:divBdr>
    </w:div>
    <w:div w:id="1423145440">
      <w:bodyDiv w:val="1"/>
      <w:marLeft w:val="0"/>
      <w:marRight w:val="0"/>
      <w:marTop w:val="0"/>
      <w:marBottom w:val="0"/>
      <w:divBdr>
        <w:top w:val="none" w:sz="0" w:space="0" w:color="auto"/>
        <w:left w:val="none" w:sz="0" w:space="0" w:color="auto"/>
        <w:bottom w:val="none" w:sz="0" w:space="0" w:color="auto"/>
        <w:right w:val="none" w:sz="0" w:space="0" w:color="auto"/>
      </w:divBdr>
    </w:div>
    <w:div w:id="1424303185">
      <w:bodyDiv w:val="1"/>
      <w:marLeft w:val="0"/>
      <w:marRight w:val="0"/>
      <w:marTop w:val="0"/>
      <w:marBottom w:val="0"/>
      <w:divBdr>
        <w:top w:val="none" w:sz="0" w:space="0" w:color="auto"/>
        <w:left w:val="none" w:sz="0" w:space="0" w:color="auto"/>
        <w:bottom w:val="none" w:sz="0" w:space="0" w:color="auto"/>
        <w:right w:val="none" w:sz="0" w:space="0" w:color="auto"/>
      </w:divBdr>
    </w:div>
    <w:div w:id="1424375813">
      <w:marLeft w:val="0"/>
      <w:marRight w:val="0"/>
      <w:marTop w:val="0"/>
      <w:marBottom w:val="0"/>
      <w:divBdr>
        <w:top w:val="none" w:sz="0" w:space="0" w:color="auto"/>
        <w:left w:val="none" w:sz="0" w:space="0" w:color="auto"/>
        <w:bottom w:val="none" w:sz="0" w:space="0" w:color="auto"/>
        <w:right w:val="none" w:sz="0" w:space="0" w:color="auto"/>
      </w:divBdr>
      <w:divsChild>
        <w:div w:id="2094817602">
          <w:marLeft w:val="0"/>
          <w:marRight w:val="0"/>
          <w:marTop w:val="0"/>
          <w:marBottom w:val="0"/>
          <w:divBdr>
            <w:top w:val="none" w:sz="0" w:space="0" w:color="auto"/>
            <w:left w:val="none" w:sz="0" w:space="0" w:color="auto"/>
            <w:bottom w:val="none" w:sz="0" w:space="0" w:color="auto"/>
            <w:right w:val="none" w:sz="0" w:space="0" w:color="auto"/>
          </w:divBdr>
        </w:div>
      </w:divsChild>
    </w:div>
    <w:div w:id="1425611778">
      <w:bodyDiv w:val="1"/>
      <w:marLeft w:val="0"/>
      <w:marRight w:val="0"/>
      <w:marTop w:val="0"/>
      <w:marBottom w:val="0"/>
      <w:divBdr>
        <w:top w:val="none" w:sz="0" w:space="0" w:color="auto"/>
        <w:left w:val="none" w:sz="0" w:space="0" w:color="auto"/>
        <w:bottom w:val="none" w:sz="0" w:space="0" w:color="auto"/>
        <w:right w:val="none" w:sz="0" w:space="0" w:color="auto"/>
      </w:divBdr>
    </w:div>
    <w:div w:id="1426878972">
      <w:bodyDiv w:val="1"/>
      <w:marLeft w:val="0"/>
      <w:marRight w:val="0"/>
      <w:marTop w:val="0"/>
      <w:marBottom w:val="0"/>
      <w:divBdr>
        <w:top w:val="none" w:sz="0" w:space="0" w:color="auto"/>
        <w:left w:val="none" w:sz="0" w:space="0" w:color="auto"/>
        <w:bottom w:val="none" w:sz="0" w:space="0" w:color="auto"/>
        <w:right w:val="none" w:sz="0" w:space="0" w:color="auto"/>
      </w:divBdr>
    </w:div>
    <w:div w:id="1427535468">
      <w:bodyDiv w:val="1"/>
      <w:marLeft w:val="0"/>
      <w:marRight w:val="0"/>
      <w:marTop w:val="0"/>
      <w:marBottom w:val="0"/>
      <w:divBdr>
        <w:top w:val="none" w:sz="0" w:space="0" w:color="auto"/>
        <w:left w:val="none" w:sz="0" w:space="0" w:color="auto"/>
        <w:bottom w:val="none" w:sz="0" w:space="0" w:color="auto"/>
        <w:right w:val="none" w:sz="0" w:space="0" w:color="auto"/>
      </w:divBdr>
    </w:div>
    <w:div w:id="1428233413">
      <w:bodyDiv w:val="1"/>
      <w:marLeft w:val="0"/>
      <w:marRight w:val="0"/>
      <w:marTop w:val="0"/>
      <w:marBottom w:val="0"/>
      <w:divBdr>
        <w:top w:val="none" w:sz="0" w:space="0" w:color="auto"/>
        <w:left w:val="none" w:sz="0" w:space="0" w:color="auto"/>
        <w:bottom w:val="none" w:sz="0" w:space="0" w:color="auto"/>
        <w:right w:val="none" w:sz="0" w:space="0" w:color="auto"/>
      </w:divBdr>
    </w:div>
    <w:div w:id="1428963625">
      <w:bodyDiv w:val="1"/>
      <w:marLeft w:val="0"/>
      <w:marRight w:val="0"/>
      <w:marTop w:val="0"/>
      <w:marBottom w:val="0"/>
      <w:divBdr>
        <w:top w:val="none" w:sz="0" w:space="0" w:color="auto"/>
        <w:left w:val="none" w:sz="0" w:space="0" w:color="auto"/>
        <w:bottom w:val="none" w:sz="0" w:space="0" w:color="auto"/>
        <w:right w:val="none" w:sz="0" w:space="0" w:color="auto"/>
      </w:divBdr>
    </w:div>
    <w:div w:id="1429961159">
      <w:bodyDiv w:val="1"/>
      <w:marLeft w:val="0"/>
      <w:marRight w:val="0"/>
      <w:marTop w:val="0"/>
      <w:marBottom w:val="0"/>
      <w:divBdr>
        <w:top w:val="none" w:sz="0" w:space="0" w:color="auto"/>
        <w:left w:val="none" w:sz="0" w:space="0" w:color="auto"/>
        <w:bottom w:val="none" w:sz="0" w:space="0" w:color="auto"/>
        <w:right w:val="none" w:sz="0" w:space="0" w:color="auto"/>
      </w:divBdr>
    </w:div>
    <w:div w:id="1430855094">
      <w:bodyDiv w:val="1"/>
      <w:marLeft w:val="0"/>
      <w:marRight w:val="0"/>
      <w:marTop w:val="0"/>
      <w:marBottom w:val="0"/>
      <w:divBdr>
        <w:top w:val="none" w:sz="0" w:space="0" w:color="auto"/>
        <w:left w:val="none" w:sz="0" w:space="0" w:color="auto"/>
        <w:bottom w:val="none" w:sz="0" w:space="0" w:color="auto"/>
        <w:right w:val="none" w:sz="0" w:space="0" w:color="auto"/>
      </w:divBdr>
    </w:div>
    <w:div w:id="1435980414">
      <w:bodyDiv w:val="1"/>
      <w:marLeft w:val="0"/>
      <w:marRight w:val="0"/>
      <w:marTop w:val="0"/>
      <w:marBottom w:val="0"/>
      <w:divBdr>
        <w:top w:val="none" w:sz="0" w:space="0" w:color="auto"/>
        <w:left w:val="none" w:sz="0" w:space="0" w:color="auto"/>
        <w:bottom w:val="none" w:sz="0" w:space="0" w:color="auto"/>
        <w:right w:val="none" w:sz="0" w:space="0" w:color="auto"/>
      </w:divBdr>
    </w:div>
    <w:div w:id="1440300835">
      <w:bodyDiv w:val="1"/>
      <w:marLeft w:val="0"/>
      <w:marRight w:val="0"/>
      <w:marTop w:val="0"/>
      <w:marBottom w:val="0"/>
      <w:divBdr>
        <w:top w:val="none" w:sz="0" w:space="0" w:color="auto"/>
        <w:left w:val="none" w:sz="0" w:space="0" w:color="auto"/>
        <w:bottom w:val="none" w:sz="0" w:space="0" w:color="auto"/>
        <w:right w:val="none" w:sz="0" w:space="0" w:color="auto"/>
      </w:divBdr>
    </w:div>
    <w:div w:id="1440448279">
      <w:bodyDiv w:val="1"/>
      <w:marLeft w:val="0"/>
      <w:marRight w:val="0"/>
      <w:marTop w:val="0"/>
      <w:marBottom w:val="0"/>
      <w:divBdr>
        <w:top w:val="none" w:sz="0" w:space="0" w:color="auto"/>
        <w:left w:val="none" w:sz="0" w:space="0" w:color="auto"/>
        <w:bottom w:val="none" w:sz="0" w:space="0" w:color="auto"/>
        <w:right w:val="none" w:sz="0" w:space="0" w:color="auto"/>
      </w:divBdr>
    </w:div>
    <w:div w:id="1445031468">
      <w:bodyDiv w:val="1"/>
      <w:marLeft w:val="0"/>
      <w:marRight w:val="0"/>
      <w:marTop w:val="0"/>
      <w:marBottom w:val="0"/>
      <w:divBdr>
        <w:top w:val="none" w:sz="0" w:space="0" w:color="auto"/>
        <w:left w:val="none" w:sz="0" w:space="0" w:color="auto"/>
        <w:bottom w:val="none" w:sz="0" w:space="0" w:color="auto"/>
        <w:right w:val="none" w:sz="0" w:space="0" w:color="auto"/>
      </w:divBdr>
    </w:div>
    <w:div w:id="1445542098">
      <w:bodyDiv w:val="1"/>
      <w:marLeft w:val="0"/>
      <w:marRight w:val="0"/>
      <w:marTop w:val="0"/>
      <w:marBottom w:val="0"/>
      <w:divBdr>
        <w:top w:val="none" w:sz="0" w:space="0" w:color="auto"/>
        <w:left w:val="none" w:sz="0" w:space="0" w:color="auto"/>
        <w:bottom w:val="none" w:sz="0" w:space="0" w:color="auto"/>
        <w:right w:val="none" w:sz="0" w:space="0" w:color="auto"/>
      </w:divBdr>
    </w:div>
    <w:div w:id="1447460031">
      <w:bodyDiv w:val="1"/>
      <w:marLeft w:val="0"/>
      <w:marRight w:val="0"/>
      <w:marTop w:val="0"/>
      <w:marBottom w:val="0"/>
      <w:divBdr>
        <w:top w:val="none" w:sz="0" w:space="0" w:color="auto"/>
        <w:left w:val="none" w:sz="0" w:space="0" w:color="auto"/>
        <w:bottom w:val="none" w:sz="0" w:space="0" w:color="auto"/>
        <w:right w:val="none" w:sz="0" w:space="0" w:color="auto"/>
      </w:divBdr>
    </w:div>
    <w:div w:id="1450514732">
      <w:bodyDiv w:val="1"/>
      <w:marLeft w:val="0"/>
      <w:marRight w:val="0"/>
      <w:marTop w:val="0"/>
      <w:marBottom w:val="0"/>
      <w:divBdr>
        <w:top w:val="none" w:sz="0" w:space="0" w:color="auto"/>
        <w:left w:val="none" w:sz="0" w:space="0" w:color="auto"/>
        <w:bottom w:val="none" w:sz="0" w:space="0" w:color="auto"/>
        <w:right w:val="none" w:sz="0" w:space="0" w:color="auto"/>
      </w:divBdr>
    </w:div>
    <w:div w:id="1455169926">
      <w:bodyDiv w:val="1"/>
      <w:marLeft w:val="0"/>
      <w:marRight w:val="0"/>
      <w:marTop w:val="0"/>
      <w:marBottom w:val="0"/>
      <w:divBdr>
        <w:top w:val="none" w:sz="0" w:space="0" w:color="auto"/>
        <w:left w:val="none" w:sz="0" w:space="0" w:color="auto"/>
        <w:bottom w:val="none" w:sz="0" w:space="0" w:color="auto"/>
        <w:right w:val="none" w:sz="0" w:space="0" w:color="auto"/>
      </w:divBdr>
    </w:div>
    <w:div w:id="1455708340">
      <w:bodyDiv w:val="1"/>
      <w:marLeft w:val="0"/>
      <w:marRight w:val="0"/>
      <w:marTop w:val="0"/>
      <w:marBottom w:val="0"/>
      <w:divBdr>
        <w:top w:val="none" w:sz="0" w:space="0" w:color="auto"/>
        <w:left w:val="none" w:sz="0" w:space="0" w:color="auto"/>
        <w:bottom w:val="none" w:sz="0" w:space="0" w:color="auto"/>
        <w:right w:val="none" w:sz="0" w:space="0" w:color="auto"/>
      </w:divBdr>
    </w:div>
    <w:div w:id="1456406839">
      <w:bodyDiv w:val="1"/>
      <w:marLeft w:val="0"/>
      <w:marRight w:val="0"/>
      <w:marTop w:val="0"/>
      <w:marBottom w:val="0"/>
      <w:divBdr>
        <w:top w:val="none" w:sz="0" w:space="0" w:color="auto"/>
        <w:left w:val="none" w:sz="0" w:space="0" w:color="auto"/>
        <w:bottom w:val="none" w:sz="0" w:space="0" w:color="auto"/>
        <w:right w:val="none" w:sz="0" w:space="0" w:color="auto"/>
      </w:divBdr>
    </w:div>
    <w:div w:id="1459452220">
      <w:bodyDiv w:val="1"/>
      <w:marLeft w:val="0"/>
      <w:marRight w:val="0"/>
      <w:marTop w:val="0"/>
      <w:marBottom w:val="0"/>
      <w:divBdr>
        <w:top w:val="none" w:sz="0" w:space="0" w:color="auto"/>
        <w:left w:val="none" w:sz="0" w:space="0" w:color="auto"/>
        <w:bottom w:val="none" w:sz="0" w:space="0" w:color="auto"/>
        <w:right w:val="none" w:sz="0" w:space="0" w:color="auto"/>
      </w:divBdr>
    </w:div>
    <w:div w:id="1459638640">
      <w:bodyDiv w:val="1"/>
      <w:marLeft w:val="0"/>
      <w:marRight w:val="0"/>
      <w:marTop w:val="0"/>
      <w:marBottom w:val="0"/>
      <w:divBdr>
        <w:top w:val="none" w:sz="0" w:space="0" w:color="auto"/>
        <w:left w:val="none" w:sz="0" w:space="0" w:color="auto"/>
        <w:bottom w:val="none" w:sz="0" w:space="0" w:color="auto"/>
        <w:right w:val="none" w:sz="0" w:space="0" w:color="auto"/>
      </w:divBdr>
    </w:div>
    <w:div w:id="1461996892">
      <w:bodyDiv w:val="1"/>
      <w:marLeft w:val="0"/>
      <w:marRight w:val="0"/>
      <w:marTop w:val="0"/>
      <w:marBottom w:val="0"/>
      <w:divBdr>
        <w:top w:val="none" w:sz="0" w:space="0" w:color="auto"/>
        <w:left w:val="none" w:sz="0" w:space="0" w:color="auto"/>
        <w:bottom w:val="none" w:sz="0" w:space="0" w:color="auto"/>
        <w:right w:val="none" w:sz="0" w:space="0" w:color="auto"/>
      </w:divBdr>
    </w:div>
    <w:div w:id="1463189125">
      <w:bodyDiv w:val="1"/>
      <w:marLeft w:val="0"/>
      <w:marRight w:val="0"/>
      <w:marTop w:val="0"/>
      <w:marBottom w:val="0"/>
      <w:divBdr>
        <w:top w:val="none" w:sz="0" w:space="0" w:color="auto"/>
        <w:left w:val="none" w:sz="0" w:space="0" w:color="auto"/>
        <w:bottom w:val="none" w:sz="0" w:space="0" w:color="auto"/>
        <w:right w:val="none" w:sz="0" w:space="0" w:color="auto"/>
      </w:divBdr>
    </w:div>
    <w:div w:id="1465467053">
      <w:bodyDiv w:val="1"/>
      <w:marLeft w:val="0"/>
      <w:marRight w:val="0"/>
      <w:marTop w:val="0"/>
      <w:marBottom w:val="0"/>
      <w:divBdr>
        <w:top w:val="none" w:sz="0" w:space="0" w:color="auto"/>
        <w:left w:val="none" w:sz="0" w:space="0" w:color="auto"/>
        <w:bottom w:val="none" w:sz="0" w:space="0" w:color="auto"/>
        <w:right w:val="none" w:sz="0" w:space="0" w:color="auto"/>
      </w:divBdr>
    </w:div>
    <w:div w:id="1467236895">
      <w:bodyDiv w:val="1"/>
      <w:marLeft w:val="0"/>
      <w:marRight w:val="0"/>
      <w:marTop w:val="0"/>
      <w:marBottom w:val="0"/>
      <w:divBdr>
        <w:top w:val="none" w:sz="0" w:space="0" w:color="auto"/>
        <w:left w:val="none" w:sz="0" w:space="0" w:color="auto"/>
        <w:bottom w:val="none" w:sz="0" w:space="0" w:color="auto"/>
        <w:right w:val="none" w:sz="0" w:space="0" w:color="auto"/>
      </w:divBdr>
    </w:div>
    <w:div w:id="1468161842">
      <w:bodyDiv w:val="1"/>
      <w:marLeft w:val="0"/>
      <w:marRight w:val="0"/>
      <w:marTop w:val="0"/>
      <w:marBottom w:val="0"/>
      <w:divBdr>
        <w:top w:val="none" w:sz="0" w:space="0" w:color="auto"/>
        <w:left w:val="none" w:sz="0" w:space="0" w:color="auto"/>
        <w:bottom w:val="none" w:sz="0" w:space="0" w:color="auto"/>
        <w:right w:val="none" w:sz="0" w:space="0" w:color="auto"/>
      </w:divBdr>
    </w:div>
    <w:div w:id="1470980994">
      <w:bodyDiv w:val="1"/>
      <w:marLeft w:val="0"/>
      <w:marRight w:val="0"/>
      <w:marTop w:val="0"/>
      <w:marBottom w:val="0"/>
      <w:divBdr>
        <w:top w:val="none" w:sz="0" w:space="0" w:color="auto"/>
        <w:left w:val="none" w:sz="0" w:space="0" w:color="auto"/>
        <w:bottom w:val="none" w:sz="0" w:space="0" w:color="auto"/>
        <w:right w:val="none" w:sz="0" w:space="0" w:color="auto"/>
      </w:divBdr>
    </w:div>
    <w:div w:id="1471555895">
      <w:bodyDiv w:val="1"/>
      <w:marLeft w:val="0"/>
      <w:marRight w:val="0"/>
      <w:marTop w:val="0"/>
      <w:marBottom w:val="0"/>
      <w:divBdr>
        <w:top w:val="none" w:sz="0" w:space="0" w:color="auto"/>
        <w:left w:val="none" w:sz="0" w:space="0" w:color="auto"/>
        <w:bottom w:val="none" w:sz="0" w:space="0" w:color="auto"/>
        <w:right w:val="none" w:sz="0" w:space="0" w:color="auto"/>
      </w:divBdr>
    </w:div>
    <w:div w:id="1473718510">
      <w:bodyDiv w:val="1"/>
      <w:marLeft w:val="0"/>
      <w:marRight w:val="0"/>
      <w:marTop w:val="0"/>
      <w:marBottom w:val="0"/>
      <w:divBdr>
        <w:top w:val="none" w:sz="0" w:space="0" w:color="auto"/>
        <w:left w:val="none" w:sz="0" w:space="0" w:color="auto"/>
        <w:bottom w:val="none" w:sz="0" w:space="0" w:color="auto"/>
        <w:right w:val="none" w:sz="0" w:space="0" w:color="auto"/>
      </w:divBdr>
    </w:div>
    <w:div w:id="1473909460">
      <w:bodyDiv w:val="1"/>
      <w:marLeft w:val="0"/>
      <w:marRight w:val="0"/>
      <w:marTop w:val="0"/>
      <w:marBottom w:val="0"/>
      <w:divBdr>
        <w:top w:val="none" w:sz="0" w:space="0" w:color="auto"/>
        <w:left w:val="none" w:sz="0" w:space="0" w:color="auto"/>
        <w:bottom w:val="none" w:sz="0" w:space="0" w:color="auto"/>
        <w:right w:val="none" w:sz="0" w:space="0" w:color="auto"/>
      </w:divBdr>
    </w:div>
    <w:div w:id="1474717947">
      <w:bodyDiv w:val="1"/>
      <w:marLeft w:val="0"/>
      <w:marRight w:val="0"/>
      <w:marTop w:val="0"/>
      <w:marBottom w:val="0"/>
      <w:divBdr>
        <w:top w:val="none" w:sz="0" w:space="0" w:color="auto"/>
        <w:left w:val="none" w:sz="0" w:space="0" w:color="auto"/>
        <w:bottom w:val="none" w:sz="0" w:space="0" w:color="auto"/>
        <w:right w:val="none" w:sz="0" w:space="0" w:color="auto"/>
      </w:divBdr>
    </w:div>
    <w:div w:id="1474833454">
      <w:bodyDiv w:val="1"/>
      <w:marLeft w:val="0"/>
      <w:marRight w:val="0"/>
      <w:marTop w:val="0"/>
      <w:marBottom w:val="0"/>
      <w:divBdr>
        <w:top w:val="none" w:sz="0" w:space="0" w:color="auto"/>
        <w:left w:val="none" w:sz="0" w:space="0" w:color="auto"/>
        <w:bottom w:val="none" w:sz="0" w:space="0" w:color="auto"/>
        <w:right w:val="none" w:sz="0" w:space="0" w:color="auto"/>
      </w:divBdr>
    </w:div>
    <w:div w:id="1475179851">
      <w:bodyDiv w:val="1"/>
      <w:marLeft w:val="0"/>
      <w:marRight w:val="0"/>
      <w:marTop w:val="0"/>
      <w:marBottom w:val="0"/>
      <w:divBdr>
        <w:top w:val="none" w:sz="0" w:space="0" w:color="auto"/>
        <w:left w:val="none" w:sz="0" w:space="0" w:color="auto"/>
        <w:bottom w:val="none" w:sz="0" w:space="0" w:color="auto"/>
        <w:right w:val="none" w:sz="0" w:space="0" w:color="auto"/>
      </w:divBdr>
    </w:div>
    <w:div w:id="1477410218">
      <w:bodyDiv w:val="1"/>
      <w:marLeft w:val="0"/>
      <w:marRight w:val="0"/>
      <w:marTop w:val="0"/>
      <w:marBottom w:val="0"/>
      <w:divBdr>
        <w:top w:val="none" w:sz="0" w:space="0" w:color="auto"/>
        <w:left w:val="none" w:sz="0" w:space="0" w:color="auto"/>
        <w:bottom w:val="none" w:sz="0" w:space="0" w:color="auto"/>
        <w:right w:val="none" w:sz="0" w:space="0" w:color="auto"/>
      </w:divBdr>
    </w:div>
    <w:div w:id="1483347542">
      <w:bodyDiv w:val="1"/>
      <w:marLeft w:val="0"/>
      <w:marRight w:val="0"/>
      <w:marTop w:val="0"/>
      <w:marBottom w:val="0"/>
      <w:divBdr>
        <w:top w:val="none" w:sz="0" w:space="0" w:color="auto"/>
        <w:left w:val="none" w:sz="0" w:space="0" w:color="auto"/>
        <w:bottom w:val="none" w:sz="0" w:space="0" w:color="auto"/>
        <w:right w:val="none" w:sz="0" w:space="0" w:color="auto"/>
      </w:divBdr>
    </w:div>
    <w:div w:id="1484003702">
      <w:bodyDiv w:val="1"/>
      <w:marLeft w:val="0"/>
      <w:marRight w:val="0"/>
      <w:marTop w:val="0"/>
      <w:marBottom w:val="0"/>
      <w:divBdr>
        <w:top w:val="none" w:sz="0" w:space="0" w:color="auto"/>
        <w:left w:val="none" w:sz="0" w:space="0" w:color="auto"/>
        <w:bottom w:val="none" w:sz="0" w:space="0" w:color="auto"/>
        <w:right w:val="none" w:sz="0" w:space="0" w:color="auto"/>
      </w:divBdr>
    </w:div>
    <w:div w:id="1484007818">
      <w:bodyDiv w:val="1"/>
      <w:marLeft w:val="0"/>
      <w:marRight w:val="0"/>
      <w:marTop w:val="0"/>
      <w:marBottom w:val="0"/>
      <w:divBdr>
        <w:top w:val="none" w:sz="0" w:space="0" w:color="auto"/>
        <w:left w:val="none" w:sz="0" w:space="0" w:color="auto"/>
        <w:bottom w:val="none" w:sz="0" w:space="0" w:color="auto"/>
        <w:right w:val="none" w:sz="0" w:space="0" w:color="auto"/>
      </w:divBdr>
    </w:div>
    <w:div w:id="1487284365">
      <w:bodyDiv w:val="1"/>
      <w:marLeft w:val="0"/>
      <w:marRight w:val="0"/>
      <w:marTop w:val="0"/>
      <w:marBottom w:val="0"/>
      <w:divBdr>
        <w:top w:val="none" w:sz="0" w:space="0" w:color="auto"/>
        <w:left w:val="none" w:sz="0" w:space="0" w:color="auto"/>
        <w:bottom w:val="none" w:sz="0" w:space="0" w:color="auto"/>
        <w:right w:val="none" w:sz="0" w:space="0" w:color="auto"/>
      </w:divBdr>
    </w:div>
    <w:div w:id="1491949102">
      <w:bodyDiv w:val="1"/>
      <w:marLeft w:val="0"/>
      <w:marRight w:val="0"/>
      <w:marTop w:val="0"/>
      <w:marBottom w:val="0"/>
      <w:divBdr>
        <w:top w:val="none" w:sz="0" w:space="0" w:color="auto"/>
        <w:left w:val="none" w:sz="0" w:space="0" w:color="auto"/>
        <w:bottom w:val="none" w:sz="0" w:space="0" w:color="auto"/>
        <w:right w:val="none" w:sz="0" w:space="0" w:color="auto"/>
      </w:divBdr>
    </w:div>
    <w:div w:id="1493374413">
      <w:bodyDiv w:val="1"/>
      <w:marLeft w:val="0"/>
      <w:marRight w:val="0"/>
      <w:marTop w:val="0"/>
      <w:marBottom w:val="0"/>
      <w:divBdr>
        <w:top w:val="none" w:sz="0" w:space="0" w:color="auto"/>
        <w:left w:val="none" w:sz="0" w:space="0" w:color="auto"/>
        <w:bottom w:val="none" w:sz="0" w:space="0" w:color="auto"/>
        <w:right w:val="none" w:sz="0" w:space="0" w:color="auto"/>
      </w:divBdr>
    </w:div>
    <w:div w:id="1502695012">
      <w:bodyDiv w:val="1"/>
      <w:marLeft w:val="0"/>
      <w:marRight w:val="0"/>
      <w:marTop w:val="0"/>
      <w:marBottom w:val="0"/>
      <w:divBdr>
        <w:top w:val="none" w:sz="0" w:space="0" w:color="auto"/>
        <w:left w:val="none" w:sz="0" w:space="0" w:color="auto"/>
        <w:bottom w:val="none" w:sz="0" w:space="0" w:color="auto"/>
        <w:right w:val="none" w:sz="0" w:space="0" w:color="auto"/>
      </w:divBdr>
    </w:div>
    <w:div w:id="1506431781">
      <w:bodyDiv w:val="1"/>
      <w:marLeft w:val="0"/>
      <w:marRight w:val="0"/>
      <w:marTop w:val="0"/>
      <w:marBottom w:val="0"/>
      <w:divBdr>
        <w:top w:val="none" w:sz="0" w:space="0" w:color="auto"/>
        <w:left w:val="none" w:sz="0" w:space="0" w:color="auto"/>
        <w:bottom w:val="none" w:sz="0" w:space="0" w:color="auto"/>
        <w:right w:val="none" w:sz="0" w:space="0" w:color="auto"/>
      </w:divBdr>
    </w:div>
    <w:div w:id="1507162097">
      <w:bodyDiv w:val="1"/>
      <w:marLeft w:val="0"/>
      <w:marRight w:val="0"/>
      <w:marTop w:val="0"/>
      <w:marBottom w:val="0"/>
      <w:divBdr>
        <w:top w:val="none" w:sz="0" w:space="0" w:color="auto"/>
        <w:left w:val="none" w:sz="0" w:space="0" w:color="auto"/>
        <w:bottom w:val="none" w:sz="0" w:space="0" w:color="auto"/>
        <w:right w:val="none" w:sz="0" w:space="0" w:color="auto"/>
      </w:divBdr>
    </w:div>
    <w:div w:id="1509441985">
      <w:bodyDiv w:val="1"/>
      <w:marLeft w:val="0"/>
      <w:marRight w:val="0"/>
      <w:marTop w:val="0"/>
      <w:marBottom w:val="0"/>
      <w:divBdr>
        <w:top w:val="none" w:sz="0" w:space="0" w:color="auto"/>
        <w:left w:val="none" w:sz="0" w:space="0" w:color="auto"/>
        <w:bottom w:val="none" w:sz="0" w:space="0" w:color="auto"/>
        <w:right w:val="none" w:sz="0" w:space="0" w:color="auto"/>
      </w:divBdr>
    </w:div>
    <w:div w:id="1513643915">
      <w:bodyDiv w:val="1"/>
      <w:marLeft w:val="0"/>
      <w:marRight w:val="0"/>
      <w:marTop w:val="0"/>
      <w:marBottom w:val="0"/>
      <w:divBdr>
        <w:top w:val="none" w:sz="0" w:space="0" w:color="auto"/>
        <w:left w:val="none" w:sz="0" w:space="0" w:color="auto"/>
        <w:bottom w:val="none" w:sz="0" w:space="0" w:color="auto"/>
        <w:right w:val="none" w:sz="0" w:space="0" w:color="auto"/>
      </w:divBdr>
    </w:div>
    <w:div w:id="1518885742">
      <w:bodyDiv w:val="1"/>
      <w:marLeft w:val="0"/>
      <w:marRight w:val="0"/>
      <w:marTop w:val="0"/>
      <w:marBottom w:val="0"/>
      <w:divBdr>
        <w:top w:val="none" w:sz="0" w:space="0" w:color="auto"/>
        <w:left w:val="none" w:sz="0" w:space="0" w:color="auto"/>
        <w:bottom w:val="none" w:sz="0" w:space="0" w:color="auto"/>
        <w:right w:val="none" w:sz="0" w:space="0" w:color="auto"/>
      </w:divBdr>
    </w:div>
    <w:div w:id="1521776590">
      <w:bodyDiv w:val="1"/>
      <w:marLeft w:val="0"/>
      <w:marRight w:val="0"/>
      <w:marTop w:val="0"/>
      <w:marBottom w:val="0"/>
      <w:divBdr>
        <w:top w:val="none" w:sz="0" w:space="0" w:color="auto"/>
        <w:left w:val="none" w:sz="0" w:space="0" w:color="auto"/>
        <w:bottom w:val="none" w:sz="0" w:space="0" w:color="auto"/>
        <w:right w:val="none" w:sz="0" w:space="0" w:color="auto"/>
      </w:divBdr>
    </w:div>
    <w:div w:id="1529413981">
      <w:bodyDiv w:val="1"/>
      <w:marLeft w:val="0"/>
      <w:marRight w:val="0"/>
      <w:marTop w:val="0"/>
      <w:marBottom w:val="0"/>
      <w:divBdr>
        <w:top w:val="none" w:sz="0" w:space="0" w:color="auto"/>
        <w:left w:val="none" w:sz="0" w:space="0" w:color="auto"/>
        <w:bottom w:val="none" w:sz="0" w:space="0" w:color="auto"/>
        <w:right w:val="none" w:sz="0" w:space="0" w:color="auto"/>
      </w:divBdr>
    </w:div>
    <w:div w:id="1529753459">
      <w:bodyDiv w:val="1"/>
      <w:marLeft w:val="0"/>
      <w:marRight w:val="0"/>
      <w:marTop w:val="0"/>
      <w:marBottom w:val="0"/>
      <w:divBdr>
        <w:top w:val="none" w:sz="0" w:space="0" w:color="auto"/>
        <w:left w:val="none" w:sz="0" w:space="0" w:color="auto"/>
        <w:bottom w:val="none" w:sz="0" w:space="0" w:color="auto"/>
        <w:right w:val="none" w:sz="0" w:space="0" w:color="auto"/>
      </w:divBdr>
    </w:div>
    <w:div w:id="1534464493">
      <w:bodyDiv w:val="1"/>
      <w:marLeft w:val="0"/>
      <w:marRight w:val="0"/>
      <w:marTop w:val="0"/>
      <w:marBottom w:val="0"/>
      <w:divBdr>
        <w:top w:val="none" w:sz="0" w:space="0" w:color="auto"/>
        <w:left w:val="none" w:sz="0" w:space="0" w:color="auto"/>
        <w:bottom w:val="none" w:sz="0" w:space="0" w:color="auto"/>
        <w:right w:val="none" w:sz="0" w:space="0" w:color="auto"/>
      </w:divBdr>
    </w:div>
    <w:div w:id="1536037671">
      <w:bodyDiv w:val="1"/>
      <w:marLeft w:val="0"/>
      <w:marRight w:val="0"/>
      <w:marTop w:val="0"/>
      <w:marBottom w:val="0"/>
      <w:divBdr>
        <w:top w:val="none" w:sz="0" w:space="0" w:color="auto"/>
        <w:left w:val="none" w:sz="0" w:space="0" w:color="auto"/>
        <w:bottom w:val="none" w:sz="0" w:space="0" w:color="auto"/>
        <w:right w:val="none" w:sz="0" w:space="0" w:color="auto"/>
      </w:divBdr>
    </w:div>
    <w:div w:id="1541435878">
      <w:bodyDiv w:val="1"/>
      <w:marLeft w:val="0"/>
      <w:marRight w:val="0"/>
      <w:marTop w:val="0"/>
      <w:marBottom w:val="0"/>
      <w:divBdr>
        <w:top w:val="none" w:sz="0" w:space="0" w:color="auto"/>
        <w:left w:val="none" w:sz="0" w:space="0" w:color="auto"/>
        <w:bottom w:val="none" w:sz="0" w:space="0" w:color="auto"/>
        <w:right w:val="none" w:sz="0" w:space="0" w:color="auto"/>
      </w:divBdr>
    </w:div>
    <w:div w:id="1541867027">
      <w:bodyDiv w:val="1"/>
      <w:marLeft w:val="0"/>
      <w:marRight w:val="0"/>
      <w:marTop w:val="0"/>
      <w:marBottom w:val="0"/>
      <w:divBdr>
        <w:top w:val="none" w:sz="0" w:space="0" w:color="auto"/>
        <w:left w:val="none" w:sz="0" w:space="0" w:color="auto"/>
        <w:bottom w:val="none" w:sz="0" w:space="0" w:color="auto"/>
        <w:right w:val="none" w:sz="0" w:space="0" w:color="auto"/>
      </w:divBdr>
    </w:div>
    <w:div w:id="1547402920">
      <w:bodyDiv w:val="1"/>
      <w:marLeft w:val="0"/>
      <w:marRight w:val="0"/>
      <w:marTop w:val="0"/>
      <w:marBottom w:val="0"/>
      <w:divBdr>
        <w:top w:val="none" w:sz="0" w:space="0" w:color="auto"/>
        <w:left w:val="none" w:sz="0" w:space="0" w:color="auto"/>
        <w:bottom w:val="none" w:sz="0" w:space="0" w:color="auto"/>
        <w:right w:val="none" w:sz="0" w:space="0" w:color="auto"/>
      </w:divBdr>
    </w:div>
    <w:div w:id="1554384870">
      <w:bodyDiv w:val="1"/>
      <w:marLeft w:val="0"/>
      <w:marRight w:val="0"/>
      <w:marTop w:val="0"/>
      <w:marBottom w:val="0"/>
      <w:divBdr>
        <w:top w:val="none" w:sz="0" w:space="0" w:color="auto"/>
        <w:left w:val="none" w:sz="0" w:space="0" w:color="auto"/>
        <w:bottom w:val="none" w:sz="0" w:space="0" w:color="auto"/>
        <w:right w:val="none" w:sz="0" w:space="0" w:color="auto"/>
      </w:divBdr>
    </w:div>
    <w:div w:id="1554729571">
      <w:marLeft w:val="0"/>
      <w:marRight w:val="0"/>
      <w:marTop w:val="0"/>
      <w:marBottom w:val="0"/>
      <w:divBdr>
        <w:top w:val="none" w:sz="0" w:space="0" w:color="auto"/>
        <w:left w:val="none" w:sz="0" w:space="0" w:color="auto"/>
        <w:bottom w:val="none" w:sz="0" w:space="0" w:color="auto"/>
        <w:right w:val="none" w:sz="0" w:space="0" w:color="auto"/>
      </w:divBdr>
      <w:divsChild>
        <w:div w:id="1390155019">
          <w:marLeft w:val="0"/>
          <w:marRight w:val="0"/>
          <w:marTop w:val="0"/>
          <w:marBottom w:val="0"/>
          <w:divBdr>
            <w:top w:val="none" w:sz="0" w:space="0" w:color="auto"/>
            <w:left w:val="none" w:sz="0" w:space="0" w:color="auto"/>
            <w:bottom w:val="none" w:sz="0" w:space="0" w:color="auto"/>
            <w:right w:val="none" w:sz="0" w:space="0" w:color="auto"/>
          </w:divBdr>
        </w:div>
      </w:divsChild>
    </w:div>
    <w:div w:id="1555391802">
      <w:bodyDiv w:val="1"/>
      <w:marLeft w:val="0"/>
      <w:marRight w:val="0"/>
      <w:marTop w:val="0"/>
      <w:marBottom w:val="0"/>
      <w:divBdr>
        <w:top w:val="none" w:sz="0" w:space="0" w:color="auto"/>
        <w:left w:val="none" w:sz="0" w:space="0" w:color="auto"/>
        <w:bottom w:val="none" w:sz="0" w:space="0" w:color="auto"/>
        <w:right w:val="none" w:sz="0" w:space="0" w:color="auto"/>
      </w:divBdr>
    </w:div>
    <w:div w:id="1559122659">
      <w:bodyDiv w:val="1"/>
      <w:marLeft w:val="0"/>
      <w:marRight w:val="0"/>
      <w:marTop w:val="0"/>
      <w:marBottom w:val="0"/>
      <w:divBdr>
        <w:top w:val="none" w:sz="0" w:space="0" w:color="auto"/>
        <w:left w:val="none" w:sz="0" w:space="0" w:color="auto"/>
        <w:bottom w:val="none" w:sz="0" w:space="0" w:color="auto"/>
        <w:right w:val="none" w:sz="0" w:space="0" w:color="auto"/>
      </w:divBdr>
    </w:div>
    <w:div w:id="1562251102">
      <w:bodyDiv w:val="1"/>
      <w:marLeft w:val="0"/>
      <w:marRight w:val="0"/>
      <w:marTop w:val="0"/>
      <w:marBottom w:val="0"/>
      <w:divBdr>
        <w:top w:val="none" w:sz="0" w:space="0" w:color="auto"/>
        <w:left w:val="none" w:sz="0" w:space="0" w:color="auto"/>
        <w:bottom w:val="none" w:sz="0" w:space="0" w:color="auto"/>
        <w:right w:val="none" w:sz="0" w:space="0" w:color="auto"/>
      </w:divBdr>
    </w:div>
    <w:div w:id="1566792042">
      <w:bodyDiv w:val="1"/>
      <w:marLeft w:val="0"/>
      <w:marRight w:val="0"/>
      <w:marTop w:val="0"/>
      <w:marBottom w:val="0"/>
      <w:divBdr>
        <w:top w:val="none" w:sz="0" w:space="0" w:color="auto"/>
        <w:left w:val="none" w:sz="0" w:space="0" w:color="auto"/>
        <w:bottom w:val="none" w:sz="0" w:space="0" w:color="auto"/>
        <w:right w:val="none" w:sz="0" w:space="0" w:color="auto"/>
      </w:divBdr>
    </w:div>
    <w:div w:id="1567374242">
      <w:bodyDiv w:val="1"/>
      <w:marLeft w:val="0"/>
      <w:marRight w:val="0"/>
      <w:marTop w:val="0"/>
      <w:marBottom w:val="0"/>
      <w:divBdr>
        <w:top w:val="none" w:sz="0" w:space="0" w:color="auto"/>
        <w:left w:val="none" w:sz="0" w:space="0" w:color="auto"/>
        <w:bottom w:val="none" w:sz="0" w:space="0" w:color="auto"/>
        <w:right w:val="none" w:sz="0" w:space="0" w:color="auto"/>
      </w:divBdr>
    </w:div>
    <w:div w:id="1567454040">
      <w:bodyDiv w:val="1"/>
      <w:marLeft w:val="0"/>
      <w:marRight w:val="0"/>
      <w:marTop w:val="0"/>
      <w:marBottom w:val="0"/>
      <w:divBdr>
        <w:top w:val="none" w:sz="0" w:space="0" w:color="auto"/>
        <w:left w:val="none" w:sz="0" w:space="0" w:color="auto"/>
        <w:bottom w:val="none" w:sz="0" w:space="0" w:color="auto"/>
        <w:right w:val="none" w:sz="0" w:space="0" w:color="auto"/>
      </w:divBdr>
    </w:div>
    <w:div w:id="1571306034">
      <w:bodyDiv w:val="1"/>
      <w:marLeft w:val="0"/>
      <w:marRight w:val="0"/>
      <w:marTop w:val="0"/>
      <w:marBottom w:val="0"/>
      <w:divBdr>
        <w:top w:val="none" w:sz="0" w:space="0" w:color="auto"/>
        <w:left w:val="none" w:sz="0" w:space="0" w:color="auto"/>
        <w:bottom w:val="none" w:sz="0" w:space="0" w:color="auto"/>
        <w:right w:val="none" w:sz="0" w:space="0" w:color="auto"/>
      </w:divBdr>
    </w:div>
    <w:div w:id="1572156136">
      <w:bodyDiv w:val="1"/>
      <w:marLeft w:val="0"/>
      <w:marRight w:val="0"/>
      <w:marTop w:val="0"/>
      <w:marBottom w:val="0"/>
      <w:divBdr>
        <w:top w:val="none" w:sz="0" w:space="0" w:color="auto"/>
        <w:left w:val="none" w:sz="0" w:space="0" w:color="auto"/>
        <w:bottom w:val="none" w:sz="0" w:space="0" w:color="auto"/>
        <w:right w:val="none" w:sz="0" w:space="0" w:color="auto"/>
      </w:divBdr>
    </w:div>
    <w:div w:id="1573351355">
      <w:bodyDiv w:val="1"/>
      <w:marLeft w:val="0"/>
      <w:marRight w:val="0"/>
      <w:marTop w:val="0"/>
      <w:marBottom w:val="0"/>
      <w:divBdr>
        <w:top w:val="none" w:sz="0" w:space="0" w:color="auto"/>
        <w:left w:val="none" w:sz="0" w:space="0" w:color="auto"/>
        <w:bottom w:val="none" w:sz="0" w:space="0" w:color="auto"/>
        <w:right w:val="none" w:sz="0" w:space="0" w:color="auto"/>
      </w:divBdr>
    </w:div>
    <w:div w:id="1575815614">
      <w:bodyDiv w:val="1"/>
      <w:marLeft w:val="0"/>
      <w:marRight w:val="0"/>
      <w:marTop w:val="0"/>
      <w:marBottom w:val="0"/>
      <w:divBdr>
        <w:top w:val="none" w:sz="0" w:space="0" w:color="auto"/>
        <w:left w:val="none" w:sz="0" w:space="0" w:color="auto"/>
        <w:bottom w:val="none" w:sz="0" w:space="0" w:color="auto"/>
        <w:right w:val="none" w:sz="0" w:space="0" w:color="auto"/>
      </w:divBdr>
    </w:div>
    <w:div w:id="1586455699">
      <w:bodyDiv w:val="1"/>
      <w:marLeft w:val="0"/>
      <w:marRight w:val="0"/>
      <w:marTop w:val="0"/>
      <w:marBottom w:val="0"/>
      <w:divBdr>
        <w:top w:val="none" w:sz="0" w:space="0" w:color="auto"/>
        <w:left w:val="none" w:sz="0" w:space="0" w:color="auto"/>
        <w:bottom w:val="none" w:sz="0" w:space="0" w:color="auto"/>
        <w:right w:val="none" w:sz="0" w:space="0" w:color="auto"/>
      </w:divBdr>
    </w:div>
    <w:div w:id="1587421313">
      <w:bodyDiv w:val="1"/>
      <w:marLeft w:val="0"/>
      <w:marRight w:val="0"/>
      <w:marTop w:val="0"/>
      <w:marBottom w:val="0"/>
      <w:divBdr>
        <w:top w:val="none" w:sz="0" w:space="0" w:color="auto"/>
        <w:left w:val="none" w:sz="0" w:space="0" w:color="auto"/>
        <w:bottom w:val="none" w:sz="0" w:space="0" w:color="auto"/>
        <w:right w:val="none" w:sz="0" w:space="0" w:color="auto"/>
      </w:divBdr>
    </w:div>
    <w:div w:id="1587763798">
      <w:bodyDiv w:val="1"/>
      <w:marLeft w:val="0"/>
      <w:marRight w:val="0"/>
      <w:marTop w:val="0"/>
      <w:marBottom w:val="0"/>
      <w:divBdr>
        <w:top w:val="none" w:sz="0" w:space="0" w:color="auto"/>
        <w:left w:val="none" w:sz="0" w:space="0" w:color="auto"/>
        <w:bottom w:val="none" w:sz="0" w:space="0" w:color="auto"/>
        <w:right w:val="none" w:sz="0" w:space="0" w:color="auto"/>
      </w:divBdr>
    </w:div>
    <w:div w:id="1589844384">
      <w:bodyDiv w:val="1"/>
      <w:marLeft w:val="0"/>
      <w:marRight w:val="0"/>
      <w:marTop w:val="0"/>
      <w:marBottom w:val="0"/>
      <w:divBdr>
        <w:top w:val="none" w:sz="0" w:space="0" w:color="auto"/>
        <w:left w:val="none" w:sz="0" w:space="0" w:color="auto"/>
        <w:bottom w:val="none" w:sz="0" w:space="0" w:color="auto"/>
        <w:right w:val="none" w:sz="0" w:space="0" w:color="auto"/>
      </w:divBdr>
    </w:div>
    <w:div w:id="1590237126">
      <w:bodyDiv w:val="1"/>
      <w:marLeft w:val="0"/>
      <w:marRight w:val="0"/>
      <w:marTop w:val="0"/>
      <w:marBottom w:val="0"/>
      <w:divBdr>
        <w:top w:val="none" w:sz="0" w:space="0" w:color="auto"/>
        <w:left w:val="none" w:sz="0" w:space="0" w:color="auto"/>
        <w:bottom w:val="none" w:sz="0" w:space="0" w:color="auto"/>
        <w:right w:val="none" w:sz="0" w:space="0" w:color="auto"/>
      </w:divBdr>
    </w:div>
    <w:div w:id="1593050960">
      <w:bodyDiv w:val="1"/>
      <w:marLeft w:val="0"/>
      <w:marRight w:val="0"/>
      <w:marTop w:val="0"/>
      <w:marBottom w:val="0"/>
      <w:divBdr>
        <w:top w:val="none" w:sz="0" w:space="0" w:color="auto"/>
        <w:left w:val="none" w:sz="0" w:space="0" w:color="auto"/>
        <w:bottom w:val="none" w:sz="0" w:space="0" w:color="auto"/>
        <w:right w:val="none" w:sz="0" w:space="0" w:color="auto"/>
      </w:divBdr>
    </w:div>
    <w:div w:id="1594775130">
      <w:bodyDiv w:val="1"/>
      <w:marLeft w:val="0"/>
      <w:marRight w:val="0"/>
      <w:marTop w:val="0"/>
      <w:marBottom w:val="0"/>
      <w:divBdr>
        <w:top w:val="none" w:sz="0" w:space="0" w:color="auto"/>
        <w:left w:val="none" w:sz="0" w:space="0" w:color="auto"/>
        <w:bottom w:val="none" w:sz="0" w:space="0" w:color="auto"/>
        <w:right w:val="none" w:sz="0" w:space="0" w:color="auto"/>
      </w:divBdr>
    </w:div>
    <w:div w:id="1597782585">
      <w:bodyDiv w:val="1"/>
      <w:marLeft w:val="0"/>
      <w:marRight w:val="0"/>
      <w:marTop w:val="0"/>
      <w:marBottom w:val="0"/>
      <w:divBdr>
        <w:top w:val="none" w:sz="0" w:space="0" w:color="auto"/>
        <w:left w:val="none" w:sz="0" w:space="0" w:color="auto"/>
        <w:bottom w:val="none" w:sz="0" w:space="0" w:color="auto"/>
        <w:right w:val="none" w:sz="0" w:space="0" w:color="auto"/>
      </w:divBdr>
    </w:div>
    <w:div w:id="1599290357">
      <w:bodyDiv w:val="1"/>
      <w:marLeft w:val="0"/>
      <w:marRight w:val="0"/>
      <w:marTop w:val="0"/>
      <w:marBottom w:val="0"/>
      <w:divBdr>
        <w:top w:val="none" w:sz="0" w:space="0" w:color="auto"/>
        <w:left w:val="none" w:sz="0" w:space="0" w:color="auto"/>
        <w:bottom w:val="none" w:sz="0" w:space="0" w:color="auto"/>
        <w:right w:val="none" w:sz="0" w:space="0" w:color="auto"/>
      </w:divBdr>
    </w:div>
    <w:div w:id="1600327982">
      <w:bodyDiv w:val="1"/>
      <w:marLeft w:val="0"/>
      <w:marRight w:val="0"/>
      <w:marTop w:val="0"/>
      <w:marBottom w:val="0"/>
      <w:divBdr>
        <w:top w:val="none" w:sz="0" w:space="0" w:color="auto"/>
        <w:left w:val="none" w:sz="0" w:space="0" w:color="auto"/>
        <w:bottom w:val="none" w:sz="0" w:space="0" w:color="auto"/>
        <w:right w:val="none" w:sz="0" w:space="0" w:color="auto"/>
      </w:divBdr>
    </w:div>
    <w:div w:id="1603146892">
      <w:bodyDiv w:val="1"/>
      <w:marLeft w:val="0"/>
      <w:marRight w:val="0"/>
      <w:marTop w:val="0"/>
      <w:marBottom w:val="0"/>
      <w:divBdr>
        <w:top w:val="none" w:sz="0" w:space="0" w:color="auto"/>
        <w:left w:val="none" w:sz="0" w:space="0" w:color="auto"/>
        <w:bottom w:val="none" w:sz="0" w:space="0" w:color="auto"/>
        <w:right w:val="none" w:sz="0" w:space="0" w:color="auto"/>
      </w:divBdr>
    </w:div>
    <w:div w:id="1603561932">
      <w:bodyDiv w:val="1"/>
      <w:marLeft w:val="0"/>
      <w:marRight w:val="0"/>
      <w:marTop w:val="0"/>
      <w:marBottom w:val="0"/>
      <w:divBdr>
        <w:top w:val="none" w:sz="0" w:space="0" w:color="auto"/>
        <w:left w:val="none" w:sz="0" w:space="0" w:color="auto"/>
        <w:bottom w:val="none" w:sz="0" w:space="0" w:color="auto"/>
        <w:right w:val="none" w:sz="0" w:space="0" w:color="auto"/>
      </w:divBdr>
    </w:div>
    <w:div w:id="1605262274">
      <w:bodyDiv w:val="1"/>
      <w:marLeft w:val="0"/>
      <w:marRight w:val="0"/>
      <w:marTop w:val="0"/>
      <w:marBottom w:val="0"/>
      <w:divBdr>
        <w:top w:val="none" w:sz="0" w:space="0" w:color="auto"/>
        <w:left w:val="none" w:sz="0" w:space="0" w:color="auto"/>
        <w:bottom w:val="none" w:sz="0" w:space="0" w:color="auto"/>
        <w:right w:val="none" w:sz="0" w:space="0" w:color="auto"/>
      </w:divBdr>
    </w:div>
    <w:div w:id="1607619423">
      <w:bodyDiv w:val="1"/>
      <w:marLeft w:val="0"/>
      <w:marRight w:val="0"/>
      <w:marTop w:val="0"/>
      <w:marBottom w:val="0"/>
      <w:divBdr>
        <w:top w:val="none" w:sz="0" w:space="0" w:color="auto"/>
        <w:left w:val="none" w:sz="0" w:space="0" w:color="auto"/>
        <w:bottom w:val="none" w:sz="0" w:space="0" w:color="auto"/>
        <w:right w:val="none" w:sz="0" w:space="0" w:color="auto"/>
      </w:divBdr>
    </w:div>
    <w:div w:id="1610312081">
      <w:bodyDiv w:val="1"/>
      <w:marLeft w:val="0"/>
      <w:marRight w:val="0"/>
      <w:marTop w:val="0"/>
      <w:marBottom w:val="0"/>
      <w:divBdr>
        <w:top w:val="none" w:sz="0" w:space="0" w:color="auto"/>
        <w:left w:val="none" w:sz="0" w:space="0" w:color="auto"/>
        <w:bottom w:val="none" w:sz="0" w:space="0" w:color="auto"/>
        <w:right w:val="none" w:sz="0" w:space="0" w:color="auto"/>
      </w:divBdr>
    </w:div>
    <w:div w:id="1612973900">
      <w:bodyDiv w:val="1"/>
      <w:marLeft w:val="0"/>
      <w:marRight w:val="0"/>
      <w:marTop w:val="0"/>
      <w:marBottom w:val="0"/>
      <w:divBdr>
        <w:top w:val="none" w:sz="0" w:space="0" w:color="auto"/>
        <w:left w:val="none" w:sz="0" w:space="0" w:color="auto"/>
        <w:bottom w:val="none" w:sz="0" w:space="0" w:color="auto"/>
        <w:right w:val="none" w:sz="0" w:space="0" w:color="auto"/>
      </w:divBdr>
    </w:div>
    <w:div w:id="1615021506">
      <w:marLeft w:val="0"/>
      <w:marRight w:val="0"/>
      <w:marTop w:val="0"/>
      <w:marBottom w:val="0"/>
      <w:divBdr>
        <w:top w:val="none" w:sz="0" w:space="0" w:color="auto"/>
        <w:left w:val="none" w:sz="0" w:space="0" w:color="auto"/>
        <w:bottom w:val="none" w:sz="0" w:space="0" w:color="auto"/>
        <w:right w:val="none" w:sz="0" w:space="0" w:color="auto"/>
      </w:divBdr>
      <w:divsChild>
        <w:div w:id="1541700899">
          <w:marLeft w:val="0"/>
          <w:marRight w:val="0"/>
          <w:marTop w:val="0"/>
          <w:marBottom w:val="0"/>
          <w:divBdr>
            <w:top w:val="none" w:sz="0" w:space="0" w:color="auto"/>
            <w:left w:val="none" w:sz="0" w:space="0" w:color="auto"/>
            <w:bottom w:val="none" w:sz="0" w:space="0" w:color="auto"/>
            <w:right w:val="none" w:sz="0" w:space="0" w:color="auto"/>
          </w:divBdr>
        </w:div>
      </w:divsChild>
    </w:div>
    <w:div w:id="1615870157">
      <w:bodyDiv w:val="1"/>
      <w:marLeft w:val="0"/>
      <w:marRight w:val="0"/>
      <w:marTop w:val="0"/>
      <w:marBottom w:val="0"/>
      <w:divBdr>
        <w:top w:val="none" w:sz="0" w:space="0" w:color="auto"/>
        <w:left w:val="none" w:sz="0" w:space="0" w:color="auto"/>
        <w:bottom w:val="none" w:sz="0" w:space="0" w:color="auto"/>
        <w:right w:val="none" w:sz="0" w:space="0" w:color="auto"/>
      </w:divBdr>
    </w:div>
    <w:div w:id="1616936945">
      <w:bodyDiv w:val="1"/>
      <w:marLeft w:val="0"/>
      <w:marRight w:val="0"/>
      <w:marTop w:val="0"/>
      <w:marBottom w:val="0"/>
      <w:divBdr>
        <w:top w:val="none" w:sz="0" w:space="0" w:color="auto"/>
        <w:left w:val="none" w:sz="0" w:space="0" w:color="auto"/>
        <w:bottom w:val="none" w:sz="0" w:space="0" w:color="auto"/>
        <w:right w:val="none" w:sz="0" w:space="0" w:color="auto"/>
      </w:divBdr>
    </w:div>
    <w:div w:id="1628732155">
      <w:bodyDiv w:val="1"/>
      <w:marLeft w:val="0"/>
      <w:marRight w:val="0"/>
      <w:marTop w:val="0"/>
      <w:marBottom w:val="0"/>
      <w:divBdr>
        <w:top w:val="none" w:sz="0" w:space="0" w:color="auto"/>
        <w:left w:val="none" w:sz="0" w:space="0" w:color="auto"/>
        <w:bottom w:val="none" w:sz="0" w:space="0" w:color="auto"/>
        <w:right w:val="none" w:sz="0" w:space="0" w:color="auto"/>
      </w:divBdr>
    </w:div>
    <w:div w:id="1633904380">
      <w:bodyDiv w:val="1"/>
      <w:marLeft w:val="0"/>
      <w:marRight w:val="0"/>
      <w:marTop w:val="0"/>
      <w:marBottom w:val="0"/>
      <w:divBdr>
        <w:top w:val="none" w:sz="0" w:space="0" w:color="auto"/>
        <w:left w:val="none" w:sz="0" w:space="0" w:color="auto"/>
        <w:bottom w:val="none" w:sz="0" w:space="0" w:color="auto"/>
        <w:right w:val="none" w:sz="0" w:space="0" w:color="auto"/>
      </w:divBdr>
    </w:div>
    <w:div w:id="1633973956">
      <w:bodyDiv w:val="1"/>
      <w:marLeft w:val="0"/>
      <w:marRight w:val="0"/>
      <w:marTop w:val="0"/>
      <w:marBottom w:val="0"/>
      <w:divBdr>
        <w:top w:val="none" w:sz="0" w:space="0" w:color="auto"/>
        <w:left w:val="none" w:sz="0" w:space="0" w:color="auto"/>
        <w:bottom w:val="none" w:sz="0" w:space="0" w:color="auto"/>
        <w:right w:val="none" w:sz="0" w:space="0" w:color="auto"/>
      </w:divBdr>
    </w:div>
    <w:div w:id="1634628045">
      <w:bodyDiv w:val="1"/>
      <w:marLeft w:val="0"/>
      <w:marRight w:val="0"/>
      <w:marTop w:val="0"/>
      <w:marBottom w:val="0"/>
      <w:divBdr>
        <w:top w:val="none" w:sz="0" w:space="0" w:color="auto"/>
        <w:left w:val="none" w:sz="0" w:space="0" w:color="auto"/>
        <w:bottom w:val="none" w:sz="0" w:space="0" w:color="auto"/>
        <w:right w:val="none" w:sz="0" w:space="0" w:color="auto"/>
      </w:divBdr>
    </w:div>
    <w:div w:id="1636255460">
      <w:bodyDiv w:val="1"/>
      <w:marLeft w:val="0"/>
      <w:marRight w:val="0"/>
      <w:marTop w:val="0"/>
      <w:marBottom w:val="0"/>
      <w:divBdr>
        <w:top w:val="none" w:sz="0" w:space="0" w:color="auto"/>
        <w:left w:val="none" w:sz="0" w:space="0" w:color="auto"/>
        <w:bottom w:val="none" w:sz="0" w:space="0" w:color="auto"/>
        <w:right w:val="none" w:sz="0" w:space="0" w:color="auto"/>
      </w:divBdr>
    </w:div>
    <w:div w:id="1636375136">
      <w:bodyDiv w:val="1"/>
      <w:marLeft w:val="0"/>
      <w:marRight w:val="0"/>
      <w:marTop w:val="0"/>
      <w:marBottom w:val="0"/>
      <w:divBdr>
        <w:top w:val="none" w:sz="0" w:space="0" w:color="auto"/>
        <w:left w:val="none" w:sz="0" w:space="0" w:color="auto"/>
        <w:bottom w:val="none" w:sz="0" w:space="0" w:color="auto"/>
        <w:right w:val="none" w:sz="0" w:space="0" w:color="auto"/>
      </w:divBdr>
    </w:div>
    <w:div w:id="1647205214">
      <w:bodyDiv w:val="1"/>
      <w:marLeft w:val="0"/>
      <w:marRight w:val="0"/>
      <w:marTop w:val="0"/>
      <w:marBottom w:val="0"/>
      <w:divBdr>
        <w:top w:val="none" w:sz="0" w:space="0" w:color="auto"/>
        <w:left w:val="none" w:sz="0" w:space="0" w:color="auto"/>
        <w:bottom w:val="none" w:sz="0" w:space="0" w:color="auto"/>
        <w:right w:val="none" w:sz="0" w:space="0" w:color="auto"/>
      </w:divBdr>
    </w:div>
    <w:div w:id="1649362294">
      <w:bodyDiv w:val="1"/>
      <w:marLeft w:val="0"/>
      <w:marRight w:val="0"/>
      <w:marTop w:val="0"/>
      <w:marBottom w:val="0"/>
      <w:divBdr>
        <w:top w:val="none" w:sz="0" w:space="0" w:color="auto"/>
        <w:left w:val="none" w:sz="0" w:space="0" w:color="auto"/>
        <w:bottom w:val="none" w:sz="0" w:space="0" w:color="auto"/>
        <w:right w:val="none" w:sz="0" w:space="0" w:color="auto"/>
      </w:divBdr>
    </w:div>
    <w:div w:id="1651472896">
      <w:bodyDiv w:val="1"/>
      <w:marLeft w:val="0"/>
      <w:marRight w:val="0"/>
      <w:marTop w:val="0"/>
      <w:marBottom w:val="0"/>
      <w:divBdr>
        <w:top w:val="none" w:sz="0" w:space="0" w:color="auto"/>
        <w:left w:val="none" w:sz="0" w:space="0" w:color="auto"/>
        <w:bottom w:val="none" w:sz="0" w:space="0" w:color="auto"/>
        <w:right w:val="none" w:sz="0" w:space="0" w:color="auto"/>
      </w:divBdr>
    </w:div>
    <w:div w:id="1661930226">
      <w:bodyDiv w:val="1"/>
      <w:marLeft w:val="0"/>
      <w:marRight w:val="0"/>
      <w:marTop w:val="0"/>
      <w:marBottom w:val="0"/>
      <w:divBdr>
        <w:top w:val="none" w:sz="0" w:space="0" w:color="auto"/>
        <w:left w:val="none" w:sz="0" w:space="0" w:color="auto"/>
        <w:bottom w:val="none" w:sz="0" w:space="0" w:color="auto"/>
        <w:right w:val="none" w:sz="0" w:space="0" w:color="auto"/>
      </w:divBdr>
    </w:div>
    <w:div w:id="1663192998">
      <w:bodyDiv w:val="1"/>
      <w:marLeft w:val="0"/>
      <w:marRight w:val="0"/>
      <w:marTop w:val="0"/>
      <w:marBottom w:val="0"/>
      <w:divBdr>
        <w:top w:val="none" w:sz="0" w:space="0" w:color="auto"/>
        <w:left w:val="none" w:sz="0" w:space="0" w:color="auto"/>
        <w:bottom w:val="none" w:sz="0" w:space="0" w:color="auto"/>
        <w:right w:val="none" w:sz="0" w:space="0" w:color="auto"/>
      </w:divBdr>
    </w:div>
    <w:div w:id="1663316391">
      <w:bodyDiv w:val="1"/>
      <w:marLeft w:val="0"/>
      <w:marRight w:val="0"/>
      <w:marTop w:val="0"/>
      <w:marBottom w:val="0"/>
      <w:divBdr>
        <w:top w:val="none" w:sz="0" w:space="0" w:color="auto"/>
        <w:left w:val="none" w:sz="0" w:space="0" w:color="auto"/>
        <w:bottom w:val="none" w:sz="0" w:space="0" w:color="auto"/>
        <w:right w:val="none" w:sz="0" w:space="0" w:color="auto"/>
      </w:divBdr>
    </w:div>
    <w:div w:id="1663846706">
      <w:bodyDiv w:val="1"/>
      <w:marLeft w:val="0"/>
      <w:marRight w:val="0"/>
      <w:marTop w:val="0"/>
      <w:marBottom w:val="0"/>
      <w:divBdr>
        <w:top w:val="none" w:sz="0" w:space="0" w:color="auto"/>
        <w:left w:val="none" w:sz="0" w:space="0" w:color="auto"/>
        <w:bottom w:val="none" w:sz="0" w:space="0" w:color="auto"/>
        <w:right w:val="none" w:sz="0" w:space="0" w:color="auto"/>
      </w:divBdr>
    </w:div>
    <w:div w:id="1665012567">
      <w:bodyDiv w:val="1"/>
      <w:marLeft w:val="0"/>
      <w:marRight w:val="0"/>
      <w:marTop w:val="0"/>
      <w:marBottom w:val="0"/>
      <w:divBdr>
        <w:top w:val="none" w:sz="0" w:space="0" w:color="auto"/>
        <w:left w:val="none" w:sz="0" w:space="0" w:color="auto"/>
        <w:bottom w:val="none" w:sz="0" w:space="0" w:color="auto"/>
        <w:right w:val="none" w:sz="0" w:space="0" w:color="auto"/>
      </w:divBdr>
    </w:div>
    <w:div w:id="1670449919">
      <w:bodyDiv w:val="1"/>
      <w:marLeft w:val="0"/>
      <w:marRight w:val="0"/>
      <w:marTop w:val="0"/>
      <w:marBottom w:val="0"/>
      <w:divBdr>
        <w:top w:val="none" w:sz="0" w:space="0" w:color="auto"/>
        <w:left w:val="none" w:sz="0" w:space="0" w:color="auto"/>
        <w:bottom w:val="none" w:sz="0" w:space="0" w:color="auto"/>
        <w:right w:val="none" w:sz="0" w:space="0" w:color="auto"/>
      </w:divBdr>
    </w:div>
    <w:div w:id="1677151066">
      <w:bodyDiv w:val="1"/>
      <w:marLeft w:val="0"/>
      <w:marRight w:val="0"/>
      <w:marTop w:val="0"/>
      <w:marBottom w:val="0"/>
      <w:divBdr>
        <w:top w:val="none" w:sz="0" w:space="0" w:color="auto"/>
        <w:left w:val="none" w:sz="0" w:space="0" w:color="auto"/>
        <w:bottom w:val="none" w:sz="0" w:space="0" w:color="auto"/>
        <w:right w:val="none" w:sz="0" w:space="0" w:color="auto"/>
      </w:divBdr>
    </w:div>
    <w:div w:id="1681352438">
      <w:bodyDiv w:val="1"/>
      <w:marLeft w:val="0"/>
      <w:marRight w:val="0"/>
      <w:marTop w:val="0"/>
      <w:marBottom w:val="0"/>
      <w:divBdr>
        <w:top w:val="none" w:sz="0" w:space="0" w:color="auto"/>
        <w:left w:val="none" w:sz="0" w:space="0" w:color="auto"/>
        <w:bottom w:val="none" w:sz="0" w:space="0" w:color="auto"/>
        <w:right w:val="none" w:sz="0" w:space="0" w:color="auto"/>
      </w:divBdr>
    </w:div>
    <w:div w:id="1686517787">
      <w:bodyDiv w:val="1"/>
      <w:marLeft w:val="0"/>
      <w:marRight w:val="0"/>
      <w:marTop w:val="0"/>
      <w:marBottom w:val="0"/>
      <w:divBdr>
        <w:top w:val="none" w:sz="0" w:space="0" w:color="auto"/>
        <w:left w:val="none" w:sz="0" w:space="0" w:color="auto"/>
        <w:bottom w:val="none" w:sz="0" w:space="0" w:color="auto"/>
        <w:right w:val="none" w:sz="0" w:space="0" w:color="auto"/>
      </w:divBdr>
    </w:div>
    <w:div w:id="1688288918">
      <w:bodyDiv w:val="1"/>
      <w:marLeft w:val="0"/>
      <w:marRight w:val="0"/>
      <w:marTop w:val="0"/>
      <w:marBottom w:val="0"/>
      <w:divBdr>
        <w:top w:val="none" w:sz="0" w:space="0" w:color="auto"/>
        <w:left w:val="none" w:sz="0" w:space="0" w:color="auto"/>
        <w:bottom w:val="none" w:sz="0" w:space="0" w:color="auto"/>
        <w:right w:val="none" w:sz="0" w:space="0" w:color="auto"/>
      </w:divBdr>
    </w:div>
    <w:div w:id="1688671239">
      <w:bodyDiv w:val="1"/>
      <w:marLeft w:val="0"/>
      <w:marRight w:val="0"/>
      <w:marTop w:val="0"/>
      <w:marBottom w:val="0"/>
      <w:divBdr>
        <w:top w:val="none" w:sz="0" w:space="0" w:color="auto"/>
        <w:left w:val="none" w:sz="0" w:space="0" w:color="auto"/>
        <w:bottom w:val="none" w:sz="0" w:space="0" w:color="auto"/>
        <w:right w:val="none" w:sz="0" w:space="0" w:color="auto"/>
      </w:divBdr>
    </w:div>
    <w:div w:id="1695307006">
      <w:bodyDiv w:val="1"/>
      <w:marLeft w:val="0"/>
      <w:marRight w:val="0"/>
      <w:marTop w:val="0"/>
      <w:marBottom w:val="0"/>
      <w:divBdr>
        <w:top w:val="none" w:sz="0" w:space="0" w:color="auto"/>
        <w:left w:val="none" w:sz="0" w:space="0" w:color="auto"/>
        <w:bottom w:val="none" w:sz="0" w:space="0" w:color="auto"/>
        <w:right w:val="none" w:sz="0" w:space="0" w:color="auto"/>
      </w:divBdr>
    </w:div>
    <w:div w:id="1696542125">
      <w:bodyDiv w:val="1"/>
      <w:marLeft w:val="0"/>
      <w:marRight w:val="0"/>
      <w:marTop w:val="0"/>
      <w:marBottom w:val="0"/>
      <w:divBdr>
        <w:top w:val="none" w:sz="0" w:space="0" w:color="auto"/>
        <w:left w:val="none" w:sz="0" w:space="0" w:color="auto"/>
        <w:bottom w:val="none" w:sz="0" w:space="0" w:color="auto"/>
        <w:right w:val="none" w:sz="0" w:space="0" w:color="auto"/>
      </w:divBdr>
      <w:divsChild>
        <w:div w:id="1152795966">
          <w:marLeft w:val="0"/>
          <w:marRight w:val="0"/>
          <w:marTop w:val="0"/>
          <w:marBottom w:val="0"/>
          <w:divBdr>
            <w:top w:val="none" w:sz="0" w:space="0" w:color="auto"/>
            <w:left w:val="none" w:sz="0" w:space="0" w:color="auto"/>
            <w:bottom w:val="none" w:sz="0" w:space="0" w:color="auto"/>
            <w:right w:val="none" w:sz="0" w:space="0" w:color="auto"/>
          </w:divBdr>
          <w:divsChild>
            <w:div w:id="1027869024">
              <w:marLeft w:val="0"/>
              <w:marRight w:val="0"/>
              <w:marTop w:val="0"/>
              <w:marBottom w:val="0"/>
              <w:divBdr>
                <w:top w:val="none" w:sz="0" w:space="0" w:color="auto"/>
                <w:left w:val="none" w:sz="0" w:space="0" w:color="auto"/>
                <w:bottom w:val="none" w:sz="0" w:space="0" w:color="auto"/>
                <w:right w:val="none" w:sz="0" w:space="0" w:color="auto"/>
              </w:divBdr>
              <w:divsChild>
                <w:div w:id="81294139">
                  <w:marLeft w:val="0"/>
                  <w:marRight w:val="0"/>
                  <w:marTop w:val="0"/>
                  <w:marBottom w:val="0"/>
                  <w:divBdr>
                    <w:top w:val="none" w:sz="0" w:space="0" w:color="auto"/>
                    <w:left w:val="none" w:sz="0" w:space="0" w:color="auto"/>
                    <w:bottom w:val="none" w:sz="0" w:space="0" w:color="auto"/>
                    <w:right w:val="none" w:sz="0" w:space="0" w:color="auto"/>
                  </w:divBdr>
                  <w:divsChild>
                    <w:div w:id="1378315268">
                      <w:marLeft w:val="0"/>
                      <w:marRight w:val="0"/>
                      <w:marTop w:val="0"/>
                      <w:marBottom w:val="0"/>
                      <w:divBdr>
                        <w:top w:val="none" w:sz="0" w:space="0" w:color="auto"/>
                        <w:left w:val="none" w:sz="0" w:space="0" w:color="auto"/>
                        <w:bottom w:val="none" w:sz="0" w:space="0" w:color="auto"/>
                        <w:right w:val="none" w:sz="0" w:space="0" w:color="auto"/>
                      </w:divBdr>
                      <w:divsChild>
                        <w:div w:id="1954359154">
                          <w:marLeft w:val="0"/>
                          <w:marRight w:val="0"/>
                          <w:marTop w:val="0"/>
                          <w:marBottom w:val="0"/>
                          <w:divBdr>
                            <w:top w:val="none" w:sz="0" w:space="0" w:color="auto"/>
                            <w:left w:val="none" w:sz="0" w:space="0" w:color="auto"/>
                            <w:bottom w:val="none" w:sz="0" w:space="0" w:color="auto"/>
                            <w:right w:val="none" w:sz="0" w:space="0" w:color="auto"/>
                          </w:divBdr>
                          <w:divsChild>
                            <w:div w:id="1196847081">
                              <w:marLeft w:val="0"/>
                              <w:marRight w:val="0"/>
                              <w:marTop w:val="0"/>
                              <w:marBottom w:val="0"/>
                              <w:divBdr>
                                <w:top w:val="none" w:sz="0" w:space="0" w:color="auto"/>
                                <w:left w:val="none" w:sz="0" w:space="0" w:color="auto"/>
                                <w:bottom w:val="none" w:sz="0" w:space="0" w:color="auto"/>
                                <w:right w:val="none" w:sz="0" w:space="0" w:color="auto"/>
                              </w:divBdr>
                              <w:divsChild>
                                <w:div w:id="1620456607">
                                  <w:marLeft w:val="0"/>
                                  <w:marRight w:val="0"/>
                                  <w:marTop w:val="0"/>
                                  <w:marBottom w:val="0"/>
                                  <w:divBdr>
                                    <w:top w:val="none" w:sz="0" w:space="0" w:color="auto"/>
                                    <w:left w:val="none" w:sz="0" w:space="0" w:color="auto"/>
                                    <w:bottom w:val="none" w:sz="0" w:space="0" w:color="auto"/>
                                    <w:right w:val="none" w:sz="0" w:space="0" w:color="auto"/>
                                  </w:divBdr>
                                  <w:divsChild>
                                    <w:div w:id="2010860712">
                                      <w:marLeft w:val="0"/>
                                      <w:marRight w:val="0"/>
                                      <w:marTop w:val="0"/>
                                      <w:marBottom w:val="0"/>
                                      <w:divBdr>
                                        <w:top w:val="none" w:sz="0" w:space="0" w:color="auto"/>
                                        <w:left w:val="none" w:sz="0" w:space="0" w:color="auto"/>
                                        <w:bottom w:val="none" w:sz="0" w:space="0" w:color="auto"/>
                                        <w:right w:val="none" w:sz="0" w:space="0" w:color="auto"/>
                                      </w:divBdr>
                                      <w:divsChild>
                                        <w:div w:id="5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284775">
      <w:bodyDiv w:val="1"/>
      <w:marLeft w:val="0"/>
      <w:marRight w:val="0"/>
      <w:marTop w:val="0"/>
      <w:marBottom w:val="0"/>
      <w:divBdr>
        <w:top w:val="none" w:sz="0" w:space="0" w:color="auto"/>
        <w:left w:val="none" w:sz="0" w:space="0" w:color="auto"/>
        <w:bottom w:val="none" w:sz="0" w:space="0" w:color="auto"/>
        <w:right w:val="none" w:sz="0" w:space="0" w:color="auto"/>
      </w:divBdr>
    </w:div>
    <w:div w:id="1708990184">
      <w:bodyDiv w:val="1"/>
      <w:marLeft w:val="0"/>
      <w:marRight w:val="0"/>
      <w:marTop w:val="0"/>
      <w:marBottom w:val="0"/>
      <w:divBdr>
        <w:top w:val="none" w:sz="0" w:space="0" w:color="auto"/>
        <w:left w:val="none" w:sz="0" w:space="0" w:color="auto"/>
        <w:bottom w:val="none" w:sz="0" w:space="0" w:color="auto"/>
        <w:right w:val="none" w:sz="0" w:space="0" w:color="auto"/>
      </w:divBdr>
      <w:divsChild>
        <w:div w:id="1236238271">
          <w:marLeft w:val="0"/>
          <w:marRight w:val="0"/>
          <w:marTop w:val="0"/>
          <w:marBottom w:val="0"/>
          <w:divBdr>
            <w:top w:val="none" w:sz="0" w:space="0" w:color="auto"/>
            <w:left w:val="none" w:sz="0" w:space="0" w:color="auto"/>
            <w:bottom w:val="none" w:sz="0" w:space="0" w:color="auto"/>
            <w:right w:val="none" w:sz="0" w:space="0" w:color="auto"/>
          </w:divBdr>
          <w:divsChild>
            <w:div w:id="820005608">
              <w:marLeft w:val="0"/>
              <w:marRight w:val="0"/>
              <w:marTop w:val="0"/>
              <w:marBottom w:val="0"/>
              <w:divBdr>
                <w:top w:val="none" w:sz="0" w:space="0" w:color="auto"/>
                <w:left w:val="none" w:sz="0" w:space="0" w:color="auto"/>
                <w:bottom w:val="none" w:sz="0" w:space="0" w:color="auto"/>
                <w:right w:val="none" w:sz="0" w:space="0" w:color="auto"/>
              </w:divBdr>
              <w:divsChild>
                <w:div w:id="106044629">
                  <w:marLeft w:val="0"/>
                  <w:marRight w:val="0"/>
                  <w:marTop w:val="0"/>
                  <w:marBottom w:val="0"/>
                  <w:divBdr>
                    <w:top w:val="none" w:sz="0" w:space="0" w:color="auto"/>
                    <w:left w:val="none" w:sz="0" w:space="0" w:color="auto"/>
                    <w:bottom w:val="none" w:sz="0" w:space="0" w:color="auto"/>
                    <w:right w:val="none" w:sz="0" w:space="0" w:color="auto"/>
                  </w:divBdr>
                  <w:divsChild>
                    <w:div w:id="1074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76459">
      <w:bodyDiv w:val="1"/>
      <w:marLeft w:val="0"/>
      <w:marRight w:val="0"/>
      <w:marTop w:val="0"/>
      <w:marBottom w:val="0"/>
      <w:divBdr>
        <w:top w:val="none" w:sz="0" w:space="0" w:color="auto"/>
        <w:left w:val="none" w:sz="0" w:space="0" w:color="auto"/>
        <w:bottom w:val="none" w:sz="0" w:space="0" w:color="auto"/>
        <w:right w:val="none" w:sz="0" w:space="0" w:color="auto"/>
      </w:divBdr>
    </w:div>
    <w:div w:id="1713575527">
      <w:bodyDiv w:val="1"/>
      <w:marLeft w:val="0"/>
      <w:marRight w:val="0"/>
      <w:marTop w:val="0"/>
      <w:marBottom w:val="0"/>
      <w:divBdr>
        <w:top w:val="none" w:sz="0" w:space="0" w:color="auto"/>
        <w:left w:val="none" w:sz="0" w:space="0" w:color="auto"/>
        <w:bottom w:val="none" w:sz="0" w:space="0" w:color="auto"/>
        <w:right w:val="none" w:sz="0" w:space="0" w:color="auto"/>
      </w:divBdr>
    </w:div>
    <w:div w:id="1713924461">
      <w:bodyDiv w:val="1"/>
      <w:marLeft w:val="0"/>
      <w:marRight w:val="0"/>
      <w:marTop w:val="0"/>
      <w:marBottom w:val="0"/>
      <w:divBdr>
        <w:top w:val="none" w:sz="0" w:space="0" w:color="auto"/>
        <w:left w:val="none" w:sz="0" w:space="0" w:color="auto"/>
        <w:bottom w:val="none" w:sz="0" w:space="0" w:color="auto"/>
        <w:right w:val="none" w:sz="0" w:space="0" w:color="auto"/>
      </w:divBdr>
    </w:div>
    <w:div w:id="1715301600">
      <w:bodyDiv w:val="1"/>
      <w:marLeft w:val="0"/>
      <w:marRight w:val="0"/>
      <w:marTop w:val="0"/>
      <w:marBottom w:val="0"/>
      <w:divBdr>
        <w:top w:val="none" w:sz="0" w:space="0" w:color="auto"/>
        <w:left w:val="none" w:sz="0" w:space="0" w:color="auto"/>
        <w:bottom w:val="none" w:sz="0" w:space="0" w:color="auto"/>
        <w:right w:val="none" w:sz="0" w:space="0" w:color="auto"/>
      </w:divBdr>
    </w:div>
    <w:div w:id="1716152764">
      <w:marLeft w:val="0"/>
      <w:marRight w:val="0"/>
      <w:marTop w:val="0"/>
      <w:marBottom w:val="0"/>
      <w:divBdr>
        <w:top w:val="none" w:sz="0" w:space="0" w:color="auto"/>
        <w:left w:val="none" w:sz="0" w:space="0" w:color="auto"/>
        <w:bottom w:val="none" w:sz="0" w:space="0" w:color="auto"/>
        <w:right w:val="none" w:sz="0" w:space="0" w:color="auto"/>
      </w:divBdr>
      <w:divsChild>
        <w:div w:id="438372355">
          <w:marLeft w:val="0"/>
          <w:marRight w:val="0"/>
          <w:marTop w:val="0"/>
          <w:marBottom w:val="0"/>
          <w:divBdr>
            <w:top w:val="none" w:sz="0" w:space="0" w:color="auto"/>
            <w:left w:val="none" w:sz="0" w:space="0" w:color="auto"/>
            <w:bottom w:val="none" w:sz="0" w:space="0" w:color="auto"/>
            <w:right w:val="none" w:sz="0" w:space="0" w:color="auto"/>
          </w:divBdr>
        </w:div>
      </w:divsChild>
    </w:div>
    <w:div w:id="1718235524">
      <w:bodyDiv w:val="1"/>
      <w:marLeft w:val="0"/>
      <w:marRight w:val="0"/>
      <w:marTop w:val="0"/>
      <w:marBottom w:val="0"/>
      <w:divBdr>
        <w:top w:val="none" w:sz="0" w:space="0" w:color="auto"/>
        <w:left w:val="none" w:sz="0" w:space="0" w:color="auto"/>
        <w:bottom w:val="none" w:sz="0" w:space="0" w:color="auto"/>
        <w:right w:val="none" w:sz="0" w:space="0" w:color="auto"/>
      </w:divBdr>
    </w:div>
    <w:div w:id="1722050292">
      <w:bodyDiv w:val="1"/>
      <w:marLeft w:val="0"/>
      <w:marRight w:val="0"/>
      <w:marTop w:val="0"/>
      <w:marBottom w:val="0"/>
      <w:divBdr>
        <w:top w:val="none" w:sz="0" w:space="0" w:color="auto"/>
        <w:left w:val="none" w:sz="0" w:space="0" w:color="auto"/>
        <w:bottom w:val="none" w:sz="0" w:space="0" w:color="auto"/>
        <w:right w:val="none" w:sz="0" w:space="0" w:color="auto"/>
      </w:divBdr>
    </w:div>
    <w:div w:id="1723745464">
      <w:bodyDiv w:val="1"/>
      <w:marLeft w:val="0"/>
      <w:marRight w:val="0"/>
      <w:marTop w:val="0"/>
      <w:marBottom w:val="0"/>
      <w:divBdr>
        <w:top w:val="none" w:sz="0" w:space="0" w:color="auto"/>
        <w:left w:val="none" w:sz="0" w:space="0" w:color="auto"/>
        <w:bottom w:val="none" w:sz="0" w:space="0" w:color="auto"/>
        <w:right w:val="none" w:sz="0" w:space="0" w:color="auto"/>
      </w:divBdr>
    </w:div>
    <w:div w:id="1724520854">
      <w:bodyDiv w:val="1"/>
      <w:marLeft w:val="0"/>
      <w:marRight w:val="0"/>
      <w:marTop w:val="0"/>
      <w:marBottom w:val="0"/>
      <w:divBdr>
        <w:top w:val="none" w:sz="0" w:space="0" w:color="auto"/>
        <w:left w:val="none" w:sz="0" w:space="0" w:color="auto"/>
        <w:bottom w:val="none" w:sz="0" w:space="0" w:color="auto"/>
        <w:right w:val="none" w:sz="0" w:space="0" w:color="auto"/>
      </w:divBdr>
    </w:div>
    <w:div w:id="1725248693">
      <w:bodyDiv w:val="1"/>
      <w:marLeft w:val="0"/>
      <w:marRight w:val="0"/>
      <w:marTop w:val="0"/>
      <w:marBottom w:val="0"/>
      <w:divBdr>
        <w:top w:val="none" w:sz="0" w:space="0" w:color="auto"/>
        <w:left w:val="none" w:sz="0" w:space="0" w:color="auto"/>
        <w:bottom w:val="none" w:sz="0" w:space="0" w:color="auto"/>
        <w:right w:val="none" w:sz="0" w:space="0" w:color="auto"/>
      </w:divBdr>
    </w:div>
    <w:div w:id="1725252255">
      <w:marLeft w:val="0"/>
      <w:marRight w:val="0"/>
      <w:marTop w:val="0"/>
      <w:marBottom w:val="0"/>
      <w:divBdr>
        <w:top w:val="none" w:sz="0" w:space="0" w:color="auto"/>
        <w:left w:val="none" w:sz="0" w:space="0" w:color="auto"/>
        <w:bottom w:val="none" w:sz="0" w:space="0" w:color="auto"/>
        <w:right w:val="none" w:sz="0" w:space="0" w:color="auto"/>
      </w:divBdr>
      <w:divsChild>
        <w:div w:id="723604575">
          <w:marLeft w:val="0"/>
          <w:marRight w:val="0"/>
          <w:marTop w:val="0"/>
          <w:marBottom w:val="0"/>
          <w:divBdr>
            <w:top w:val="none" w:sz="0" w:space="0" w:color="auto"/>
            <w:left w:val="none" w:sz="0" w:space="0" w:color="auto"/>
            <w:bottom w:val="none" w:sz="0" w:space="0" w:color="auto"/>
            <w:right w:val="none" w:sz="0" w:space="0" w:color="auto"/>
          </w:divBdr>
        </w:div>
      </w:divsChild>
    </w:div>
    <w:div w:id="1725446188">
      <w:bodyDiv w:val="1"/>
      <w:marLeft w:val="0"/>
      <w:marRight w:val="0"/>
      <w:marTop w:val="0"/>
      <w:marBottom w:val="0"/>
      <w:divBdr>
        <w:top w:val="none" w:sz="0" w:space="0" w:color="auto"/>
        <w:left w:val="none" w:sz="0" w:space="0" w:color="auto"/>
        <w:bottom w:val="none" w:sz="0" w:space="0" w:color="auto"/>
        <w:right w:val="none" w:sz="0" w:space="0" w:color="auto"/>
      </w:divBdr>
    </w:div>
    <w:div w:id="17286756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5">
          <w:marLeft w:val="446"/>
          <w:marRight w:val="0"/>
          <w:marTop w:val="0"/>
          <w:marBottom w:val="0"/>
          <w:divBdr>
            <w:top w:val="none" w:sz="0" w:space="0" w:color="auto"/>
            <w:left w:val="none" w:sz="0" w:space="0" w:color="auto"/>
            <w:bottom w:val="none" w:sz="0" w:space="0" w:color="auto"/>
            <w:right w:val="none" w:sz="0" w:space="0" w:color="auto"/>
          </w:divBdr>
        </w:div>
        <w:div w:id="1837846196">
          <w:marLeft w:val="446"/>
          <w:marRight w:val="0"/>
          <w:marTop w:val="0"/>
          <w:marBottom w:val="0"/>
          <w:divBdr>
            <w:top w:val="none" w:sz="0" w:space="0" w:color="auto"/>
            <w:left w:val="none" w:sz="0" w:space="0" w:color="auto"/>
            <w:bottom w:val="none" w:sz="0" w:space="0" w:color="auto"/>
            <w:right w:val="none" w:sz="0" w:space="0" w:color="auto"/>
          </w:divBdr>
        </w:div>
        <w:div w:id="2125539842">
          <w:marLeft w:val="446"/>
          <w:marRight w:val="0"/>
          <w:marTop w:val="0"/>
          <w:marBottom w:val="0"/>
          <w:divBdr>
            <w:top w:val="none" w:sz="0" w:space="0" w:color="auto"/>
            <w:left w:val="none" w:sz="0" w:space="0" w:color="auto"/>
            <w:bottom w:val="none" w:sz="0" w:space="0" w:color="auto"/>
            <w:right w:val="none" w:sz="0" w:space="0" w:color="auto"/>
          </w:divBdr>
        </w:div>
        <w:div w:id="1686324248">
          <w:marLeft w:val="446"/>
          <w:marRight w:val="0"/>
          <w:marTop w:val="0"/>
          <w:marBottom w:val="0"/>
          <w:divBdr>
            <w:top w:val="none" w:sz="0" w:space="0" w:color="auto"/>
            <w:left w:val="none" w:sz="0" w:space="0" w:color="auto"/>
            <w:bottom w:val="none" w:sz="0" w:space="0" w:color="auto"/>
            <w:right w:val="none" w:sz="0" w:space="0" w:color="auto"/>
          </w:divBdr>
        </w:div>
      </w:divsChild>
    </w:div>
    <w:div w:id="1730683946">
      <w:bodyDiv w:val="1"/>
      <w:marLeft w:val="0"/>
      <w:marRight w:val="0"/>
      <w:marTop w:val="0"/>
      <w:marBottom w:val="0"/>
      <w:divBdr>
        <w:top w:val="none" w:sz="0" w:space="0" w:color="auto"/>
        <w:left w:val="none" w:sz="0" w:space="0" w:color="auto"/>
        <w:bottom w:val="none" w:sz="0" w:space="0" w:color="auto"/>
        <w:right w:val="none" w:sz="0" w:space="0" w:color="auto"/>
      </w:divBdr>
    </w:div>
    <w:div w:id="1730879790">
      <w:bodyDiv w:val="1"/>
      <w:marLeft w:val="0"/>
      <w:marRight w:val="0"/>
      <w:marTop w:val="0"/>
      <w:marBottom w:val="0"/>
      <w:divBdr>
        <w:top w:val="none" w:sz="0" w:space="0" w:color="auto"/>
        <w:left w:val="none" w:sz="0" w:space="0" w:color="auto"/>
        <w:bottom w:val="none" w:sz="0" w:space="0" w:color="auto"/>
        <w:right w:val="none" w:sz="0" w:space="0" w:color="auto"/>
      </w:divBdr>
    </w:div>
    <w:div w:id="1733119480">
      <w:bodyDiv w:val="1"/>
      <w:marLeft w:val="0"/>
      <w:marRight w:val="0"/>
      <w:marTop w:val="0"/>
      <w:marBottom w:val="0"/>
      <w:divBdr>
        <w:top w:val="none" w:sz="0" w:space="0" w:color="auto"/>
        <w:left w:val="none" w:sz="0" w:space="0" w:color="auto"/>
        <w:bottom w:val="none" w:sz="0" w:space="0" w:color="auto"/>
        <w:right w:val="none" w:sz="0" w:space="0" w:color="auto"/>
      </w:divBdr>
    </w:div>
    <w:div w:id="1733457494">
      <w:bodyDiv w:val="1"/>
      <w:marLeft w:val="0"/>
      <w:marRight w:val="0"/>
      <w:marTop w:val="0"/>
      <w:marBottom w:val="0"/>
      <w:divBdr>
        <w:top w:val="none" w:sz="0" w:space="0" w:color="auto"/>
        <w:left w:val="none" w:sz="0" w:space="0" w:color="auto"/>
        <w:bottom w:val="none" w:sz="0" w:space="0" w:color="auto"/>
        <w:right w:val="none" w:sz="0" w:space="0" w:color="auto"/>
      </w:divBdr>
    </w:div>
    <w:div w:id="1734043830">
      <w:bodyDiv w:val="1"/>
      <w:marLeft w:val="0"/>
      <w:marRight w:val="0"/>
      <w:marTop w:val="0"/>
      <w:marBottom w:val="0"/>
      <w:divBdr>
        <w:top w:val="none" w:sz="0" w:space="0" w:color="auto"/>
        <w:left w:val="none" w:sz="0" w:space="0" w:color="auto"/>
        <w:bottom w:val="none" w:sz="0" w:space="0" w:color="auto"/>
        <w:right w:val="none" w:sz="0" w:space="0" w:color="auto"/>
      </w:divBdr>
    </w:div>
    <w:div w:id="1734309193">
      <w:bodyDiv w:val="1"/>
      <w:marLeft w:val="0"/>
      <w:marRight w:val="0"/>
      <w:marTop w:val="0"/>
      <w:marBottom w:val="0"/>
      <w:divBdr>
        <w:top w:val="none" w:sz="0" w:space="0" w:color="auto"/>
        <w:left w:val="none" w:sz="0" w:space="0" w:color="auto"/>
        <w:bottom w:val="none" w:sz="0" w:space="0" w:color="auto"/>
        <w:right w:val="none" w:sz="0" w:space="0" w:color="auto"/>
      </w:divBdr>
    </w:div>
    <w:div w:id="1734742855">
      <w:marLeft w:val="0"/>
      <w:marRight w:val="0"/>
      <w:marTop w:val="0"/>
      <w:marBottom w:val="0"/>
      <w:divBdr>
        <w:top w:val="none" w:sz="0" w:space="0" w:color="auto"/>
        <w:left w:val="none" w:sz="0" w:space="0" w:color="auto"/>
        <w:bottom w:val="none" w:sz="0" w:space="0" w:color="auto"/>
        <w:right w:val="none" w:sz="0" w:space="0" w:color="auto"/>
      </w:divBdr>
      <w:divsChild>
        <w:div w:id="1336806797">
          <w:marLeft w:val="0"/>
          <w:marRight w:val="0"/>
          <w:marTop w:val="0"/>
          <w:marBottom w:val="0"/>
          <w:divBdr>
            <w:top w:val="none" w:sz="0" w:space="0" w:color="auto"/>
            <w:left w:val="none" w:sz="0" w:space="0" w:color="auto"/>
            <w:bottom w:val="none" w:sz="0" w:space="0" w:color="auto"/>
            <w:right w:val="none" w:sz="0" w:space="0" w:color="auto"/>
          </w:divBdr>
        </w:div>
      </w:divsChild>
    </w:div>
    <w:div w:id="1742481979">
      <w:bodyDiv w:val="1"/>
      <w:marLeft w:val="0"/>
      <w:marRight w:val="0"/>
      <w:marTop w:val="0"/>
      <w:marBottom w:val="0"/>
      <w:divBdr>
        <w:top w:val="none" w:sz="0" w:space="0" w:color="auto"/>
        <w:left w:val="none" w:sz="0" w:space="0" w:color="auto"/>
        <w:bottom w:val="none" w:sz="0" w:space="0" w:color="auto"/>
        <w:right w:val="none" w:sz="0" w:space="0" w:color="auto"/>
      </w:divBdr>
    </w:div>
    <w:div w:id="1743483087">
      <w:bodyDiv w:val="1"/>
      <w:marLeft w:val="0"/>
      <w:marRight w:val="0"/>
      <w:marTop w:val="0"/>
      <w:marBottom w:val="0"/>
      <w:divBdr>
        <w:top w:val="none" w:sz="0" w:space="0" w:color="auto"/>
        <w:left w:val="none" w:sz="0" w:space="0" w:color="auto"/>
        <w:bottom w:val="none" w:sz="0" w:space="0" w:color="auto"/>
        <w:right w:val="none" w:sz="0" w:space="0" w:color="auto"/>
      </w:divBdr>
    </w:div>
    <w:div w:id="1750038506">
      <w:bodyDiv w:val="1"/>
      <w:marLeft w:val="0"/>
      <w:marRight w:val="0"/>
      <w:marTop w:val="0"/>
      <w:marBottom w:val="0"/>
      <w:divBdr>
        <w:top w:val="none" w:sz="0" w:space="0" w:color="auto"/>
        <w:left w:val="none" w:sz="0" w:space="0" w:color="auto"/>
        <w:bottom w:val="none" w:sz="0" w:space="0" w:color="auto"/>
        <w:right w:val="none" w:sz="0" w:space="0" w:color="auto"/>
      </w:divBdr>
    </w:div>
    <w:div w:id="1751393117">
      <w:bodyDiv w:val="1"/>
      <w:marLeft w:val="0"/>
      <w:marRight w:val="0"/>
      <w:marTop w:val="0"/>
      <w:marBottom w:val="0"/>
      <w:divBdr>
        <w:top w:val="none" w:sz="0" w:space="0" w:color="auto"/>
        <w:left w:val="none" w:sz="0" w:space="0" w:color="auto"/>
        <w:bottom w:val="none" w:sz="0" w:space="0" w:color="auto"/>
        <w:right w:val="none" w:sz="0" w:space="0" w:color="auto"/>
      </w:divBdr>
    </w:div>
    <w:div w:id="1751930758">
      <w:bodyDiv w:val="1"/>
      <w:marLeft w:val="0"/>
      <w:marRight w:val="0"/>
      <w:marTop w:val="0"/>
      <w:marBottom w:val="0"/>
      <w:divBdr>
        <w:top w:val="none" w:sz="0" w:space="0" w:color="auto"/>
        <w:left w:val="none" w:sz="0" w:space="0" w:color="auto"/>
        <w:bottom w:val="none" w:sz="0" w:space="0" w:color="auto"/>
        <w:right w:val="none" w:sz="0" w:space="0" w:color="auto"/>
      </w:divBdr>
    </w:div>
    <w:div w:id="1754736892">
      <w:bodyDiv w:val="1"/>
      <w:marLeft w:val="0"/>
      <w:marRight w:val="0"/>
      <w:marTop w:val="0"/>
      <w:marBottom w:val="0"/>
      <w:divBdr>
        <w:top w:val="none" w:sz="0" w:space="0" w:color="auto"/>
        <w:left w:val="none" w:sz="0" w:space="0" w:color="auto"/>
        <w:bottom w:val="none" w:sz="0" w:space="0" w:color="auto"/>
        <w:right w:val="none" w:sz="0" w:space="0" w:color="auto"/>
      </w:divBdr>
    </w:div>
    <w:div w:id="1764572242">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766994275">
      <w:bodyDiv w:val="1"/>
      <w:marLeft w:val="0"/>
      <w:marRight w:val="0"/>
      <w:marTop w:val="0"/>
      <w:marBottom w:val="0"/>
      <w:divBdr>
        <w:top w:val="none" w:sz="0" w:space="0" w:color="auto"/>
        <w:left w:val="none" w:sz="0" w:space="0" w:color="auto"/>
        <w:bottom w:val="none" w:sz="0" w:space="0" w:color="auto"/>
        <w:right w:val="none" w:sz="0" w:space="0" w:color="auto"/>
      </w:divBdr>
    </w:div>
    <w:div w:id="1766996941">
      <w:bodyDiv w:val="1"/>
      <w:marLeft w:val="0"/>
      <w:marRight w:val="0"/>
      <w:marTop w:val="0"/>
      <w:marBottom w:val="0"/>
      <w:divBdr>
        <w:top w:val="none" w:sz="0" w:space="0" w:color="auto"/>
        <w:left w:val="none" w:sz="0" w:space="0" w:color="auto"/>
        <w:bottom w:val="none" w:sz="0" w:space="0" w:color="auto"/>
        <w:right w:val="none" w:sz="0" w:space="0" w:color="auto"/>
      </w:divBdr>
    </w:div>
    <w:div w:id="1773473632">
      <w:bodyDiv w:val="1"/>
      <w:marLeft w:val="0"/>
      <w:marRight w:val="0"/>
      <w:marTop w:val="0"/>
      <w:marBottom w:val="0"/>
      <w:divBdr>
        <w:top w:val="none" w:sz="0" w:space="0" w:color="auto"/>
        <w:left w:val="none" w:sz="0" w:space="0" w:color="auto"/>
        <w:bottom w:val="none" w:sz="0" w:space="0" w:color="auto"/>
        <w:right w:val="none" w:sz="0" w:space="0" w:color="auto"/>
      </w:divBdr>
    </w:div>
    <w:div w:id="1776827611">
      <w:bodyDiv w:val="1"/>
      <w:marLeft w:val="0"/>
      <w:marRight w:val="0"/>
      <w:marTop w:val="0"/>
      <w:marBottom w:val="0"/>
      <w:divBdr>
        <w:top w:val="none" w:sz="0" w:space="0" w:color="auto"/>
        <w:left w:val="none" w:sz="0" w:space="0" w:color="auto"/>
        <w:bottom w:val="none" w:sz="0" w:space="0" w:color="auto"/>
        <w:right w:val="none" w:sz="0" w:space="0" w:color="auto"/>
      </w:divBdr>
    </w:div>
    <w:div w:id="1778938185">
      <w:bodyDiv w:val="1"/>
      <w:marLeft w:val="0"/>
      <w:marRight w:val="0"/>
      <w:marTop w:val="0"/>
      <w:marBottom w:val="0"/>
      <w:divBdr>
        <w:top w:val="none" w:sz="0" w:space="0" w:color="auto"/>
        <w:left w:val="none" w:sz="0" w:space="0" w:color="auto"/>
        <w:bottom w:val="none" w:sz="0" w:space="0" w:color="auto"/>
        <w:right w:val="none" w:sz="0" w:space="0" w:color="auto"/>
      </w:divBdr>
    </w:div>
    <w:div w:id="1779832931">
      <w:bodyDiv w:val="1"/>
      <w:marLeft w:val="0"/>
      <w:marRight w:val="0"/>
      <w:marTop w:val="0"/>
      <w:marBottom w:val="0"/>
      <w:divBdr>
        <w:top w:val="none" w:sz="0" w:space="0" w:color="auto"/>
        <w:left w:val="none" w:sz="0" w:space="0" w:color="auto"/>
        <w:bottom w:val="none" w:sz="0" w:space="0" w:color="auto"/>
        <w:right w:val="none" w:sz="0" w:space="0" w:color="auto"/>
      </w:divBdr>
    </w:div>
    <w:div w:id="1781875285">
      <w:bodyDiv w:val="1"/>
      <w:marLeft w:val="0"/>
      <w:marRight w:val="0"/>
      <w:marTop w:val="0"/>
      <w:marBottom w:val="0"/>
      <w:divBdr>
        <w:top w:val="none" w:sz="0" w:space="0" w:color="auto"/>
        <w:left w:val="none" w:sz="0" w:space="0" w:color="auto"/>
        <w:bottom w:val="none" w:sz="0" w:space="0" w:color="auto"/>
        <w:right w:val="none" w:sz="0" w:space="0" w:color="auto"/>
      </w:divBdr>
    </w:div>
    <w:div w:id="1783113562">
      <w:bodyDiv w:val="1"/>
      <w:marLeft w:val="0"/>
      <w:marRight w:val="0"/>
      <w:marTop w:val="0"/>
      <w:marBottom w:val="0"/>
      <w:divBdr>
        <w:top w:val="none" w:sz="0" w:space="0" w:color="auto"/>
        <w:left w:val="none" w:sz="0" w:space="0" w:color="auto"/>
        <w:bottom w:val="none" w:sz="0" w:space="0" w:color="auto"/>
        <w:right w:val="none" w:sz="0" w:space="0" w:color="auto"/>
      </w:divBdr>
    </w:div>
    <w:div w:id="1787893088">
      <w:bodyDiv w:val="1"/>
      <w:marLeft w:val="0"/>
      <w:marRight w:val="0"/>
      <w:marTop w:val="0"/>
      <w:marBottom w:val="0"/>
      <w:divBdr>
        <w:top w:val="none" w:sz="0" w:space="0" w:color="auto"/>
        <w:left w:val="none" w:sz="0" w:space="0" w:color="auto"/>
        <w:bottom w:val="none" w:sz="0" w:space="0" w:color="auto"/>
        <w:right w:val="none" w:sz="0" w:space="0" w:color="auto"/>
      </w:divBdr>
    </w:div>
    <w:div w:id="1789426088">
      <w:bodyDiv w:val="1"/>
      <w:marLeft w:val="0"/>
      <w:marRight w:val="0"/>
      <w:marTop w:val="0"/>
      <w:marBottom w:val="0"/>
      <w:divBdr>
        <w:top w:val="none" w:sz="0" w:space="0" w:color="auto"/>
        <w:left w:val="none" w:sz="0" w:space="0" w:color="auto"/>
        <w:bottom w:val="none" w:sz="0" w:space="0" w:color="auto"/>
        <w:right w:val="none" w:sz="0" w:space="0" w:color="auto"/>
      </w:divBdr>
    </w:div>
    <w:div w:id="1792821844">
      <w:bodyDiv w:val="1"/>
      <w:marLeft w:val="0"/>
      <w:marRight w:val="0"/>
      <w:marTop w:val="0"/>
      <w:marBottom w:val="0"/>
      <w:divBdr>
        <w:top w:val="none" w:sz="0" w:space="0" w:color="auto"/>
        <w:left w:val="none" w:sz="0" w:space="0" w:color="auto"/>
        <w:bottom w:val="none" w:sz="0" w:space="0" w:color="auto"/>
        <w:right w:val="none" w:sz="0" w:space="0" w:color="auto"/>
      </w:divBdr>
    </w:div>
    <w:div w:id="1793207802">
      <w:bodyDiv w:val="1"/>
      <w:marLeft w:val="0"/>
      <w:marRight w:val="0"/>
      <w:marTop w:val="0"/>
      <w:marBottom w:val="0"/>
      <w:divBdr>
        <w:top w:val="none" w:sz="0" w:space="0" w:color="auto"/>
        <w:left w:val="none" w:sz="0" w:space="0" w:color="auto"/>
        <w:bottom w:val="none" w:sz="0" w:space="0" w:color="auto"/>
        <w:right w:val="none" w:sz="0" w:space="0" w:color="auto"/>
      </w:divBdr>
    </w:div>
    <w:div w:id="1796631437">
      <w:bodyDiv w:val="1"/>
      <w:marLeft w:val="0"/>
      <w:marRight w:val="0"/>
      <w:marTop w:val="0"/>
      <w:marBottom w:val="0"/>
      <w:divBdr>
        <w:top w:val="none" w:sz="0" w:space="0" w:color="auto"/>
        <w:left w:val="none" w:sz="0" w:space="0" w:color="auto"/>
        <w:bottom w:val="none" w:sz="0" w:space="0" w:color="auto"/>
        <w:right w:val="none" w:sz="0" w:space="0" w:color="auto"/>
      </w:divBdr>
    </w:div>
    <w:div w:id="1801801067">
      <w:bodyDiv w:val="1"/>
      <w:marLeft w:val="0"/>
      <w:marRight w:val="0"/>
      <w:marTop w:val="0"/>
      <w:marBottom w:val="0"/>
      <w:divBdr>
        <w:top w:val="none" w:sz="0" w:space="0" w:color="auto"/>
        <w:left w:val="none" w:sz="0" w:space="0" w:color="auto"/>
        <w:bottom w:val="none" w:sz="0" w:space="0" w:color="auto"/>
        <w:right w:val="none" w:sz="0" w:space="0" w:color="auto"/>
      </w:divBdr>
    </w:div>
    <w:div w:id="1807776245">
      <w:bodyDiv w:val="1"/>
      <w:marLeft w:val="0"/>
      <w:marRight w:val="0"/>
      <w:marTop w:val="0"/>
      <w:marBottom w:val="0"/>
      <w:divBdr>
        <w:top w:val="none" w:sz="0" w:space="0" w:color="auto"/>
        <w:left w:val="none" w:sz="0" w:space="0" w:color="auto"/>
        <w:bottom w:val="none" w:sz="0" w:space="0" w:color="auto"/>
        <w:right w:val="none" w:sz="0" w:space="0" w:color="auto"/>
      </w:divBdr>
    </w:div>
    <w:div w:id="1809668731">
      <w:bodyDiv w:val="1"/>
      <w:marLeft w:val="0"/>
      <w:marRight w:val="0"/>
      <w:marTop w:val="0"/>
      <w:marBottom w:val="0"/>
      <w:divBdr>
        <w:top w:val="none" w:sz="0" w:space="0" w:color="auto"/>
        <w:left w:val="none" w:sz="0" w:space="0" w:color="auto"/>
        <w:bottom w:val="none" w:sz="0" w:space="0" w:color="auto"/>
        <w:right w:val="none" w:sz="0" w:space="0" w:color="auto"/>
      </w:divBdr>
    </w:div>
    <w:div w:id="1812210966">
      <w:bodyDiv w:val="1"/>
      <w:marLeft w:val="0"/>
      <w:marRight w:val="0"/>
      <w:marTop w:val="0"/>
      <w:marBottom w:val="0"/>
      <w:divBdr>
        <w:top w:val="none" w:sz="0" w:space="0" w:color="auto"/>
        <w:left w:val="none" w:sz="0" w:space="0" w:color="auto"/>
        <w:bottom w:val="none" w:sz="0" w:space="0" w:color="auto"/>
        <w:right w:val="none" w:sz="0" w:space="0" w:color="auto"/>
      </w:divBdr>
    </w:div>
    <w:div w:id="1815827651">
      <w:bodyDiv w:val="1"/>
      <w:marLeft w:val="0"/>
      <w:marRight w:val="0"/>
      <w:marTop w:val="0"/>
      <w:marBottom w:val="0"/>
      <w:divBdr>
        <w:top w:val="none" w:sz="0" w:space="0" w:color="auto"/>
        <w:left w:val="none" w:sz="0" w:space="0" w:color="auto"/>
        <w:bottom w:val="none" w:sz="0" w:space="0" w:color="auto"/>
        <w:right w:val="none" w:sz="0" w:space="0" w:color="auto"/>
      </w:divBdr>
    </w:div>
    <w:div w:id="1817380761">
      <w:bodyDiv w:val="1"/>
      <w:marLeft w:val="0"/>
      <w:marRight w:val="0"/>
      <w:marTop w:val="0"/>
      <w:marBottom w:val="0"/>
      <w:divBdr>
        <w:top w:val="none" w:sz="0" w:space="0" w:color="auto"/>
        <w:left w:val="none" w:sz="0" w:space="0" w:color="auto"/>
        <w:bottom w:val="none" w:sz="0" w:space="0" w:color="auto"/>
        <w:right w:val="none" w:sz="0" w:space="0" w:color="auto"/>
      </w:divBdr>
    </w:div>
    <w:div w:id="1819103569">
      <w:bodyDiv w:val="1"/>
      <w:marLeft w:val="0"/>
      <w:marRight w:val="0"/>
      <w:marTop w:val="0"/>
      <w:marBottom w:val="0"/>
      <w:divBdr>
        <w:top w:val="none" w:sz="0" w:space="0" w:color="auto"/>
        <w:left w:val="none" w:sz="0" w:space="0" w:color="auto"/>
        <w:bottom w:val="none" w:sz="0" w:space="0" w:color="auto"/>
        <w:right w:val="none" w:sz="0" w:space="0" w:color="auto"/>
      </w:divBdr>
    </w:div>
    <w:div w:id="1822884930">
      <w:bodyDiv w:val="1"/>
      <w:marLeft w:val="0"/>
      <w:marRight w:val="0"/>
      <w:marTop w:val="0"/>
      <w:marBottom w:val="0"/>
      <w:divBdr>
        <w:top w:val="none" w:sz="0" w:space="0" w:color="auto"/>
        <w:left w:val="none" w:sz="0" w:space="0" w:color="auto"/>
        <w:bottom w:val="none" w:sz="0" w:space="0" w:color="auto"/>
        <w:right w:val="none" w:sz="0" w:space="0" w:color="auto"/>
      </w:divBdr>
    </w:div>
    <w:div w:id="1823036084">
      <w:bodyDiv w:val="1"/>
      <w:marLeft w:val="0"/>
      <w:marRight w:val="0"/>
      <w:marTop w:val="0"/>
      <w:marBottom w:val="0"/>
      <w:divBdr>
        <w:top w:val="none" w:sz="0" w:space="0" w:color="auto"/>
        <w:left w:val="none" w:sz="0" w:space="0" w:color="auto"/>
        <w:bottom w:val="none" w:sz="0" w:space="0" w:color="auto"/>
        <w:right w:val="none" w:sz="0" w:space="0" w:color="auto"/>
      </w:divBdr>
    </w:div>
    <w:div w:id="1825926997">
      <w:bodyDiv w:val="1"/>
      <w:marLeft w:val="0"/>
      <w:marRight w:val="0"/>
      <w:marTop w:val="0"/>
      <w:marBottom w:val="0"/>
      <w:divBdr>
        <w:top w:val="none" w:sz="0" w:space="0" w:color="auto"/>
        <w:left w:val="none" w:sz="0" w:space="0" w:color="auto"/>
        <w:bottom w:val="none" w:sz="0" w:space="0" w:color="auto"/>
        <w:right w:val="none" w:sz="0" w:space="0" w:color="auto"/>
      </w:divBdr>
    </w:div>
    <w:div w:id="1831556097">
      <w:bodyDiv w:val="1"/>
      <w:marLeft w:val="0"/>
      <w:marRight w:val="0"/>
      <w:marTop w:val="0"/>
      <w:marBottom w:val="0"/>
      <w:divBdr>
        <w:top w:val="none" w:sz="0" w:space="0" w:color="auto"/>
        <w:left w:val="none" w:sz="0" w:space="0" w:color="auto"/>
        <w:bottom w:val="none" w:sz="0" w:space="0" w:color="auto"/>
        <w:right w:val="none" w:sz="0" w:space="0" w:color="auto"/>
      </w:divBdr>
    </w:div>
    <w:div w:id="1832478639">
      <w:bodyDiv w:val="1"/>
      <w:marLeft w:val="0"/>
      <w:marRight w:val="0"/>
      <w:marTop w:val="0"/>
      <w:marBottom w:val="0"/>
      <w:divBdr>
        <w:top w:val="none" w:sz="0" w:space="0" w:color="auto"/>
        <w:left w:val="none" w:sz="0" w:space="0" w:color="auto"/>
        <w:bottom w:val="none" w:sz="0" w:space="0" w:color="auto"/>
        <w:right w:val="none" w:sz="0" w:space="0" w:color="auto"/>
      </w:divBdr>
    </w:div>
    <w:div w:id="1834762776">
      <w:bodyDiv w:val="1"/>
      <w:marLeft w:val="0"/>
      <w:marRight w:val="0"/>
      <w:marTop w:val="0"/>
      <w:marBottom w:val="0"/>
      <w:divBdr>
        <w:top w:val="none" w:sz="0" w:space="0" w:color="auto"/>
        <w:left w:val="none" w:sz="0" w:space="0" w:color="auto"/>
        <w:bottom w:val="none" w:sz="0" w:space="0" w:color="auto"/>
        <w:right w:val="none" w:sz="0" w:space="0" w:color="auto"/>
      </w:divBdr>
    </w:div>
    <w:div w:id="1835874487">
      <w:bodyDiv w:val="1"/>
      <w:marLeft w:val="0"/>
      <w:marRight w:val="0"/>
      <w:marTop w:val="0"/>
      <w:marBottom w:val="0"/>
      <w:divBdr>
        <w:top w:val="none" w:sz="0" w:space="0" w:color="auto"/>
        <w:left w:val="none" w:sz="0" w:space="0" w:color="auto"/>
        <w:bottom w:val="none" w:sz="0" w:space="0" w:color="auto"/>
        <w:right w:val="none" w:sz="0" w:space="0" w:color="auto"/>
      </w:divBdr>
    </w:div>
    <w:div w:id="1836022282">
      <w:bodyDiv w:val="1"/>
      <w:marLeft w:val="0"/>
      <w:marRight w:val="0"/>
      <w:marTop w:val="0"/>
      <w:marBottom w:val="0"/>
      <w:divBdr>
        <w:top w:val="none" w:sz="0" w:space="0" w:color="auto"/>
        <w:left w:val="none" w:sz="0" w:space="0" w:color="auto"/>
        <w:bottom w:val="none" w:sz="0" w:space="0" w:color="auto"/>
        <w:right w:val="none" w:sz="0" w:space="0" w:color="auto"/>
      </w:divBdr>
    </w:div>
    <w:div w:id="1843471154">
      <w:bodyDiv w:val="1"/>
      <w:marLeft w:val="0"/>
      <w:marRight w:val="0"/>
      <w:marTop w:val="0"/>
      <w:marBottom w:val="0"/>
      <w:divBdr>
        <w:top w:val="none" w:sz="0" w:space="0" w:color="auto"/>
        <w:left w:val="none" w:sz="0" w:space="0" w:color="auto"/>
        <w:bottom w:val="none" w:sz="0" w:space="0" w:color="auto"/>
        <w:right w:val="none" w:sz="0" w:space="0" w:color="auto"/>
      </w:divBdr>
    </w:div>
    <w:div w:id="1845171118">
      <w:bodyDiv w:val="1"/>
      <w:marLeft w:val="0"/>
      <w:marRight w:val="0"/>
      <w:marTop w:val="0"/>
      <w:marBottom w:val="0"/>
      <w:divBdr>
        <w:top w:val="none" w:sz="0" w:space="0" w:color="auto"/>
        <w:left w:val="none" w:sz="0" w:space="0" w:color="auto"/>
        <w:bottom w:val="none" w:sz="0" w:space="0" w:color="auto"/>
        <w:right w:val="none" w:sz="0" w:space="0" w:color="auto"/>
      </w:divBdr>
    </w:div>
    <w:div w:id="1848132206">
      <w:bodyDiv w:val="1"/>
      <w:marLeft w:val="0"/>
      <w:marRight w:val="0"/>
      <w:marTop w:val="0"/>
      <w:marBottom w:val="0"/>
      <w:divBdr>
        <w:top w:val="none" w:sz="0" w:space="0" w:color="auto"/>
        <w:left w:val="none" w:sz="0" w:space="0" w:color="auto"/>
        <w:bottom w:val="none" w:sz="0" w:space="0" w:color="auto"/>
        <w:right w:val="none" w:sz="0" w:space="0" w:color="auto"/>
      </w:divBdr>
    </w:div>
    <w:div w:id="1849901073">
      <w:bodyDiv w:val="1"/>
      <w:marLeft w:val="0"/>
      <w:marRight w:val="0"/>
      <w:marTop w:val="0"/>
      <w:marBottom w:val="0"/>
      <w:divBdr>
        <w:top w:val="none" w:sz="0" w:space="0" w:color="auto"/>
        <w:left w:val="none" w:sz="0" w:space="0" w:color="auto"/>
        <w:bottom w:val="none" w:sz="0" w:space="0" w:color="auto"/>
        <w:right w:val="none" w:sz="0" w:space="0" w:color="auto"/>
      </w:divBdr>
    </w:div>
    <w:div w:id="1850752545">
      <w:bodyDiv w:val="1"/>
      <w:marLeft w:val="0"/>
      <w:marRight w:val="0"/>
      <w:marTop w:val="0"/>
      <w:marBottom w:val="0"/>
      <w:divBdr>
        <w:top w:val="none" w:sz="0" w:space="0" w:color="auto"/>
        <w:left w:val="none" w:sz="0" w:space="0" w:color="auto"/>
        <w:bottom w:val="none" w:sz="0" w:space="0" w:color="auto"/>
        <w:right w:val="none" w:sz="0" w:space="0" w:color="auto"/>
      </w:divBdr>
    </w:div>
    <w:div w:id="1852722040">
      <w:bodyDiv w:val="1"/>
      <w:marLeft w:val="0"/>
      <w:marRight w:val="0"/>
      <w:marTop w:val="0"/>
      <w:marBottom w:val="0"/>
      <w:divBdr>
        <w:top w:val="none" w:sz="0" w:space="0" w:color="auto"/>
        <w:left w:val="none" w:sz="0" w:space="0" w:color="auto"/>
        <w:bottom w:val="none" w:sz="0" w:space="0" w:color="auto"/>
        <w:right w:val="none" w:sz="0" w:space="0" w:color="auto"/>
      </w:divBdr>
    </w:div>
    <w:div w:id="1853446017">
      <w:bodyDiv w:val="1"/>
      <w:marLeft w:val="0"/>
      <w:marRight w:val="0"/>
      <w:marTop w:val="0"/>
      <w:marBottom w:val="0"/>
      <w:divBdr>
        <w:top w:val="none" w:sz="0" w:space="0" w:color="auto"/>
        <w:left w:val="none" w:sz="0" w:space="0" w:color="auto"/>
        <w:bottom w:val="none" w:sz="0" w:space="0" w:color="auto"/>
        <w:right w:val="none" w:sz="0" w:space="0" w:color="auto"/>
      </w:divBdr>
    </w:div>
    <w:div w:id="1854765305">
      <w:bodyDiv w:val="1"/>
      <w:marLeft w:val="0"/>
      <w:marRight w:val="0"/>
      <w:marTop w:val="0"/>
      <w:marBottom w:val="0"/>
      <w:divBdr>
        <w:top w:val="none" w:sz="0" w:space="0" w:color="auto"/>
        <w:left w:val="none" w:sz="0" w:space="0" w:color="auto"/>
        <w:bottom w:val="none" w:sz="0" w:space="0" w:color="auto"/>
        <w:right w:val="none" w:sz="0" w:space="0" w:color="auto"/>
      </w:divBdr>
    </w:div>
    <w:div w:id="1856963619">
      <w:bodyDiv w:val="1"/>
      <w:marLeft w:val="0"/>
      <w:marRight w:val="0"/>
      <w:marTop w:val="0"/>
      <w:marBottom w:val="0"/>
      <w:divBdr>
        <w:top w:val="none" w:sz="0" w:space="0" w:color="auto"/>
        <w:left w:val="none" w:sz="0" w:space="0" w:color="auto"/>
        <w:bottom w:val="none" w:sz="0" w:space="0" w:color="auto"/>
        <w:right w:val="none" w:sz="0" w:space="0" w:color="auto"/>
      </w:divBdr>
    </w:div>
    <w:div w:id="1858494434">
      <w:bodyDiv w:val="1"/>
      <w:marLeft w:val="0"/>
      <w:marRight w:val="0"/>
      <w:marTop w:val="0"/>
      <w:marBottom w:val="0"/>
      <w:divBdr>
        <w:top w:val="none" w:sz="0" w:space="0" w:color="auto"/>
        <w:left w:val="none" w:sz="0" w:space="0" w:color="auto"/>
        <w:bottom w:val="none" w:sz="0" w:space="0" w:color="auto"/>
        <w:right w:val="none" w:sz="0" w:space="0" w:color="auto"/>
      </w:divBdr>
    </w:div>
    <w:div w:id="1861771471">
      <w:bodyDiv w:val="1"/>
      <w:marLeft w:val="0"/>
      <w:marRight w:val="0"/>
      <w:marTop w:val="0"/>
      <w:marBottom w:val="0"/>
      <w:divBdr>
        <w:top w:val="none" w:sz="0" w:space="0" w:color="auto"/>
        <w:left w:val="none" w:sz="0" w:space="0" w:color="auto"/>
        <w:bottom w:val="none" w:sz="0" w:space="0" w:color="auto"/>
        <w:right w:val="none" w:sz="0" w:space="0" w:color="auto"/>
      </w:divBdr>
    </w:div>
    <w:div w:id="1865173162">
      <w:bodyDiv w:val="1"/>
      <w:marLeft w:val="0"/>
      <w:marRight w:val="0"/>
      <w:marTop w:val="0"/>
      <w:marBottom w:val="0"/>
      <w:divBdr>
        <w:top w:val="none" w:sz="0" w:space="0" w:color="auto"/>
        <w:left w:val="none" w:sz="0" w:space="0" w:color="auto"/>
        <w:bottom w:val="none" w:sz="0" w:space="0" w:color="auto"/>
        <w:right w:val="none" w:sz="0" w:space="0" w:color="auto"/>
      </w:divBdr>
    </w:div>
    <w:div w:id="1869564508">
      <w:bodyDiv w:val="1"/>
      <w:marLeft w:val="0"/>
      <w:marRight w:val="0"/>
      <w:marTop w:val="0"/>
      <w:marBottom w:val="0"/>
      <w:divBdr>
        <w:top w:val="none" w:sz="0" w:space="0" w:color="auto"/>
        <w:left w:val="none" w:sz="0" w:space="0" w:color="auto"/>
        <w:bottom w:val="none" w:sz="0" w:space="0" w:color="auto"/>
        <w:right w:val="none" w:sz="0" w:space="0" w:color="auto"/>
      </w:divBdr>
    </w:div>
    <w:div w:id="1871914215">
      <w:bodyDiv w:val="1"/>
      <w:marLeft w:val="0"/>
      <w:marRight w:val="0"/>
      <w:marTop w:val="0"/>
      <w:marBottom w:val="0"/>
      <w:divBdr>
        <w:top w:val="none" w:sz="0" w:space="0" w:color="auto"/>
        <w:left w:val="none" w:sz="0" w:space="0" w:color="auto"/>
        <w:bottom w:val="none" w:sz="0" w:space="0" w:color="auto"/>
        <w:right w:val="none" w:sz="0" w:space="0" w:color="auto"/>
      </w:divBdr>
    </w:div>
    <w:div w:id="1873348685">
      <w:bodyDiv w:val="1"/>
      <w:marLeft w:val="0"/>
      <w:marRight w:val="0"/>
      <w:marTop w:val="0"/>
      <w:marBottom w:val="0"/>
      <w:divBdr>
        <w:top w:val="none" w:sz="0" w:space="0" w:color="auto"/>
        <w:left w:val="none" w:sz="0" w:space="0" w:color="auto"/>
        <w:bottom w:val="none" w:sz="0" w:space="0" w:color="auto"/>
        <w:right w:val="none" w:sz="0" w:space="0" w:color="auto"/>
      </w:divBdr>
    </w:div>
    <w:div w:id="1874535182">
      <w:bodyDiv w:val="1"/>
      <w:marLeft w:val="0"/>
      <w:marRight w:val="0"/>
      <w:marTop w:val="0"/>
      <w:marBottom w:val="0"/>
      <w:divBdr>
        <w:top w:val="none" w:sz="0" w:space="0" w:color="auto"/>
        <w:left w:val="none" w:sz="0" w:space="0" w:color="auto"/>
        <w:bottom w:val="none" w:sz="0" w:space="0" w:color="auto"/>
        <w:right w:val="none" w:sz="0" w:space="0" w:color="auto"/>
      </w:divBdr>
    </w:div>
    <w:div w:id="1875534487">
      <w:bodyDiv w:val="1"/>
      <w:marLeft w:val="0"/>
      <w:marRight w:val="0"/>
      <w:marTop w:val="0"/>
      <w:marBottom w:val="0"/>
      <w:divBdr>
        <w:top w:val="none" w:sz="0" w:space="0" w:color="auto"/>
        <w:left w:val="none" w:sz="0" w:space="0" w:color="auto"/>
        <w:bottom w:val="none" w:sz="0" w:space="0" w:color="auto"/>
        <w:right w:val="none" w:sz="0" w:space="0" w:color="auto"/>
      </w:divBdr>
    </w:div>
    <w:div w:id="1876038016">
      <w:bodyDiv w:val="1"/>
      <w:marLeft w:val="0"/>
      <w:marRight w:val="0"/>
      <w:marTop w:val="0"/>
      <w:marBottom w:val="0"/>
      <w:divBdr>
        <w:top w:val="none" w:sz="0" w:space="0" w:color="auto"/>
        <w:left w:val="none" w:sz="0" w:space="0" w:color="auto"/>
        <w:bottom w:val="none" w:sz="0" w:space="0" w:color="auto"/>
        <w:right w:val="none" w:sz="0" w:space="0" w:color="auto"/>
      </w:divBdr>
    </w:div>
    <w:div w:id="1880587579">
      <w:bodyDiv w:val="1"/>
      <w:marLeft w:val="0"/>
      <w:marRight w:val="0"/>
      <w:marTop w:val="0"/>
      <w:marBottom w:val="0"/>
      <w:divBdr>
        <w:top w:val="none" w:sz="0" w:space="0" w:color="auto"/>
        <w:left w:val="none" w:sz="0" w:space="0" w:color="auto"/>
        <w:bottom w:val="none" w:sz="0" w:space="0" w:color="auto"/>
        <w:right w:val="none" w:sz="0" w:space="0" w:color="auto"/>
      </w:divBdr>
    </w:div>
    <w:div w:id="1882131532">
      <w:bodyDiv w:val="1"/>
      <w:marLeft w:val="0"/>
      <w:marRight w:val="0"/>
      <w:marTop w:val="0"/>
      <w:marBottom w:val="0"/>
      <w:divBdr>
        <w:top w:val="none" w:sz="0" w:space="0" w:color="auto"/>
        <w:left w:val="none" w:sz="0" w:space="0" w:color="auto"/>
        <w:bottom w:val="none" w:sz="0" w:space="0" w:color="auto"/>
        <w:right w:val="none" w:sz="0" w:space="0" w:color="auto"/>
      </w:divBdr>
    </w:div>
    <w:div w:id="1883203117">
      <w:bodyDiv w:val="1"/>
      <w:marLeft w:val="0"/>
      <w:marRight w:val="0"/>
      <w:marTop w:val="0"/>
      <w:marBottom w:val="0"/>
      <w:divBdr>
        <w:top w:val="none" w:sz="0" w:space="0" w:color="auto"/>
        <w:left w:val="none" w:sz="0" w:space="0" w:color="auto"/>
        <w:bottom w:val="none" w:sz="0" w:space="0" w:color="auto"/>
        <w:right w:val="none" w:sz="0" w:space="0" w:color="auto"/>
      </w:divBdr>
    </w:div>
    <w:div w:id="1885018001">
      <w:bodyDiv w:val="1"/>
      <w:marLeft w:val="0"/>
      <w:marRight w:val="0"/>
      <w:marTop w:val="0"/>
      <w:marBottom w:val="0"/>
      <w:divBdr>
        <w:top w:val="none" w:sz="0" w:space="0" w:color="auto"/>
        <w:left w:val="none" w:sz="0" w:space="0" w:color="auto"/>
        <w:bottom w:val="none" w:sz="0" w:space="0" w:color="auto"/>
        <w:right w:val="none" w:sz="0" w:space="0" w:color="auto"/>
      </w:divBdr>
    </w:div>
    <w:div w:id="1885021121">
      <w:bodyDiv w:val="1"/>
      <w:marLeft w:val="0"/>
      <w:marRight w:val="0"/>
      <w:marTop w:val="0"/>
      <w:marBottom w:val="0"/>
      <w:divBdr>
        <w:top w:val="none" w:sz="0" w:space="0" w:color="auto"/>
        <w:left w:val="none" w:sz="0" w:space="0" w:color="auto"/>
        <w:bottom w:val="none" w:sz="0" w:space="0" w:color="auto"/>
        <w:right w:val="none" w:sz="0" w:space="0" w:color="auto"/>
      </w:divBdr>
    </w:div>
    <w:div w:id="1886599815">
      <w:bodyDiv w:val="1"/>
      <w:marLeft w:val="0"/>
      <w:marRight w:val="0"/>
      <w:marTop w:val="0"/>
      <w:marBottom w:val="0"/>
      <w:divBdr>
        <w:top w:val="none" w:sz="0" w:space="0" w:color="auto"/>
        <w:left w:val="none" w:sz="0" w:space="0" w:color="auto"/>
        <w:bottom w:val="none" w:sz="0" w:space="0" w:color="auto"/>
        <w:right w:val="none" w:sz="0" w:space="0" w:color="auto"/>
      </w:divBdr>
    </w:div>
    <w:div w:id="1887377061">
      <w:bodyDiv w:val="1"/>
      <w:marLeft w:val="0"/>
      <w:marRight w:val="0"/>
      <w:marTop w:val="0"/>
      <w:marBottom w:val="0"/>
      <w:divBdr>
        <w:top w:val="none" w:sz="0" w:space="0" w:color="auto"/>
        <w:left w:val="none" w:sz="0" w:space="0" w:color="auto"/>
        <w:bottom w:val="none" w:sz="0" w:space="0" w:color="auto"/>
        <w:right w:val="none" w:sz="0" w:space="0" w:color="auto"/>
      </w:divBdr>
      <w:divsChild>
        <w:div w:id="1856118168">
          <w:marLeft w:val="0"/>
          <w:marRight w:val="0"/>
          <w:marTop w:val="0"/>
          <w:marBottom w:val="90"/>
          <w:divBdr>
            <w:top w:val="none" w:sz="0" w:space="0" w:color="auto"/>
            <w:left w:val="none" w:sz="0" w:space="0" w:color="auto"/>
            <w:bottom w:val="none" w:sz="0" w:space="0" w:color="auto"/>
            <w:right w:val="none" w:sz="0" w:space="0" w:color="auto"/>
          </w:divBdr>
        </w:div>
        <w:div w:id="1679037164">
          <w:marLeft w:val="0"/>
          <w:marRight w:val="0"/>
          <w:marTop w:val="0"/>
          <w:marBottom w:val="360"/>
          <w:divBdr>
            <w:top w:val="none" w:sz="0" w:space="0" w:color="auto"/>
            <w:left w:val="none" w:sz="0" w:space="0" w:color="auto"/>
            <w:bottom w:val="none" w:sz="0" w:space="0" w:color="auto"/>
            <w:right w:val="none" w:sz="0" w:space="0" w:color="auto"/>
          </w:divBdr>
        </w:div>
      </w:divsChild>
    </w:div>
    <w:div w:id="1887447129">
      <w:bodyDiv w:val="1"/>
      <w:marLeft w:val="0"/>
      <w:marRight w:val="0"/>
      <w:marTop w:val="0"/>
      <w:marBottom w:val="0"/>
      <w:divBdr>
        <w:top w:val="none" w:sz="0" w:space="0" w:color="auto"/>
        <w:left w:val="none" w:sz="0" w:space="0" w:color="auto"/>
        <w:bottom w:val="none" w:sz="0" w:space="0" w:color="auto"/>
        <w:right w:val="none" w:sz="0" w:space="0" w:color="auto"/>
      </w:divBdr>
    </w:div>
    <w:div w:id="1890997868">
      <w:bodyDiv w:val="1"/>
      <w:marLeft w:val="0"/>
      <w:marRight w:val="0"/>
      <w:marTop w:val="0"/>
      <w:marBottom w:val="0"/>
      <w:divBdr>
        <w:top w:val="none" w:sz="0" w:space="0" w:color="auto"/>
        <w:left w:val="none" w:sz="0" w:space="0" w:color="auto"/>
        <w:bottom w:val="none" w:sz="0" w:space="0" w:color="auto"/>
        <w:right w:val="none" w:sz="0" w:space="0" w:color="auto"/>
      </w:divBdr>
    </w:div>
    <w:div w:id="1891530658">
      <w:bodyDiv w:val="1"/>
      <w:marLeft w:val="0"/>
      <w:marRight w:val="0"/>
      <w:marTop w:val="0"/>
      <w:marBottom w:val="0"/>
      <w:divBdr>
        <w:top w:val="none" w:sz="0" w:space="0" w:color="auto"/>
        <w:left w:val="none" w:sz="0" w:space="0" w:color="auto"/>
        <w:bottom w:val="none" w:sz="0" w:space="0" w:color="auto"/>
        <w:right w:val="none" w:sz="0" w:space="0" w:color="auto"/>
      </w:divBdr>
    </w:div>
    <w:div w:id="1892768365">
      <w:bodyDiv w:val="1"/>
      <w:marLeft w:val="0"/>
      <w:marRight w:val="0"/>
      <w:marTop w:val="0"/>
      <w:marBottom w:val="0"/>
      <w:divBdr>
        <w:top w:val="none" w:sz="0" w:space="0" w:color="auto"/>
        <w:left w:val="none" w:sz="0" w:space="0" w:color="auto"/>
        <w:bottom w:val="none" w:sz="0" w:space="0" w:color="auto"/>
        <w:right w:val="none" w:sz="0" w:space="0" w:color="auto"/>
      </w:divBdr>
    </w:div>
    <w:div w:id="1895970030">
      <w:bodyDiv w:val="1"/>
      <w:marLeft w:val="0"/>
      <w:marRight w:val="0"/>
      <w:marTop w:val="0"/>
      <w:marBottom w:val="0"/>
      <w:divBdr>
        <w:top w:val="none" w:sz="0" w:space="0" w:color="auto"/>
        <w:left w:val="none" w:sz="0" w:space="0" w:color="auto"/>
        <w:bottom w:val="none" w:sz="0" w:space="0" w:color="auto"/>
        <w:right w:val="none" w:sz="0" w:space="0" w:color="auto"/>
      </w:divBdr>
    </w:div>
    <w:div w:id="1898470437">
      <w:bodyDiv w:val="1"/>
      <w:marLeft w:val="0"/>
      <w:marRight w:val="0"/>
      <w:marTop w:val="0"/>
      <w:marBottom w:val="0"/>
      <w:divBdr>
        <w:top w:val="none" w:sz="0" w:space="0" w:color="auto"/>
        <w:left w:val="none" w:sz="0" w:space="0" w:color="auto"/>
        <w:bottom w:val="none" w:sz="0" w:space="0" w:color="auto"/>
        <w:right w:val="none" w:sz="0" w:space="0" w:color="auto"/>
      </w:divBdr>
    </w:div>
    <w:div w:id="1902061613">
      <w:bodyDiv w:val="1"/>
      <w:marLeft w:val="0"/>
      <w:marRight w:val="0"/>
      <w:marTop w:val="0"/>
      <w:marBottom w:val="0"/>
      <w:divBdr>
        <w:top w:val="none" w:sz="0" w:space="0" w:color="auto"/>
        <w:left w:val="none" w:sz="0" w:space="0" w:color="auto"/>
        <w:bottom w:val="none" w:sz="0" w:space="0" w:color="auto"/>
        <w:right w:val="none" w:sz="0" w:space="0" w:color="auto"/>
      </w:divBdr>
    </w:div>
    <w:div w:id="1902476879">
      <w:bodyDiv w:val="1"/>
      <w:marLeft w:val="0"/>
      <w:marRight w:val="0"/>
      <w:marTop w:val="0"/>
      <w:marBottom w:val="0"/>
      <w:divBdr>
        <w:top w:val="none" w:sz="0" w:space="0" w:color="auto"/>
        <w:left w:val="none" w:sz="0" w:space="0" w:color="auto"/>
        <w:bottom w:val="none" w:sz="0" w:space="0" w:color="auto"/>
        <w:right w:val="none" w:sz="0" w:space="0" w:color="auto"/>
      </w:divBdr>
    </w:div>
    <w:div w:id="1905678738">
      <w:bodyDiv w:val="1"/>
      <w:marLeft w:val="0"/>
      <w:marRight w:val="0"/>
      <w:marTop w:val="0"/>
      <w:marBottom w:val="0"/>
      <w:divBdr>
        <w:top w:val="none" w:sz="0" w:space="0" w:color="auto"/>
        <w:left w:val="none" w:sz="0" w:space="0" w:color="auto"/>
        <w:bottom w:val="none" w:sz="0" w:space="0" w:color="auto"/>
        <w:right w:val="none" w:sz="0" w:space="0" w:color="auto"/>
      </w:divBdr>
    </w:div>
    <w:div w:id="1907567389">
      <w:bodyDiv w:val="1"/>
      <w:marLeft w:val="0"/>
      <w:marRight w:val="0"/>
      <w:marTop w:val="0"/>
      <w:marBottom w:val="0"/>
      <w:divBdr>
        <w:top w:val="none" w:sz="0" w:space="0" w:color="auto"/>
        <w:left w:val="none" w:sz="0" w:space="0" w:color="auto"/>
        <w:bottom w:val="none" w:sz="0" w:space="0" w:color="auto"/>
        <w:right w:val="none" w:sz="0" w:space="0" w:color="auto"/>
      </w:divBdr>
    </w:div>
    <w:div w:id="1908802024">
      <w:bodyDiv w:val="1"/>
      <w:marLeft w:val="0"/>
      <w:marRight w:val="0"/>
      <w:marTop w:val="0"/>
      <w:marBottom w:val="0"/>
      <w:divBdr>
        <w:top w:val="none" w:sz="0" w:space="0" w:color="auto"/>
        <w:left w:val="none" w:sz="0" w:space="0" w:color="auto"/>
        <w:bottom w:val="none" w:sz="0" w:space="0" w:color="auto"/>
        <w:right w:val="none" w:sz="0" w:space="0" w:color="auto"/>
      </w:divBdr>
    </w:div>
    <w:div w:id="1910189639">
      <w:bodyDiv w:val="1"/>
      <w:marLeft w:val="0"/>
      <w:marRight w:val="0"/>
      <w:marTop w:val="0"/>
      <w:marBottom w:val="0"/>
      <w:divBdr>
        <w:top w:val="none" w:sz="0" w:space="0" w:color="auto"/>
        <w:left w:val="none" w:sz="0" w:space="0" w:color="auto"/>
        <w:bottom w:val="none" w:sz="0" w:space="0" w:color="auto"/>
        <w:right w:val="none" w:sz="0" w:space="0" w:color="auto"/>
      </w:divBdr>
    </w:div>
    <w:div w:id="1911497127">
      <w:bodyDiv w:val="1"/>
      <w:marLeft w:val="0"/>
      <w:marRight w:val="0"/>
      <w:marTop w:val="0"/>
      <w:marBottom w:val="0"/>
      <w:divBdr>
        <w:top w:val="none" w:sz="0" w:space="0" w:color="auto"/>
        <w:left w:val="none" w:sz="0" w:space="0" w:color="auto"/>
        <w:bottom w:val="none" w:sz="0" w:space="0" w:color="auto"/>
        <w:right w:val="none" w:sz="0" w:space="0" w:color="auto"/>
      </w:divBdr>
    </w:div>
    <w:div w:id="1913000815">
      <w:marLeft w:val="0"/>
      <w:marRight w:val="0"/>
      <w:marTop w:val="0"/>
      <w:marBottom w:val="0"/>
      <w:divBdr>
        <w:top w:val="none" w:sz="0" w:space="0" w:color="auto"/>
        <w:left w:val="none" w:sz="0" w:space="0" w:color="auto"/>
        <w:bottom w:val="none" w:sz="0" w:space="0" w:color="auto"/>
        <w:right w:val="none" w:sz="0" w:space="0" w:color="auto"/>
      </w:divBdr>
      <w:divsChild>
        <w:div w:id="1898399769">
          <w:marLeft w:val="0"/>
          <w:marRight w:val="0"/>
          <w:marTop w:val="0"/>
          <w:marBottom w:val="0"/>
          <w:divBdr>
            <w:top w:val="none" w:sz="0" w:space="0" w:color="auto"/>
            <w:left w:val="none" w:sz="0" w:space="0" w:color="auto"/>
            <w:bottom w:val="none" w:sz="0" w:space="0" w:color="auto"/>
            <w:right w:val="none" w:sz="0" w:space="0" w:color="auto"/>
          </w:divBdr>
        </w:div>
      </w:divsChild>
    </w:div>
    <w:div w:id="1913930260">
      <w:bodyDiv w:val="1"/>
      <w:marLeft w:val="0"/>
      <w:marRight w:val="0"/>
      <w:marTop w:val="0"/>
      <w:marBottom w:val="0"/>
      <w:divBdr>
        <w:top w:val="none" w:sz="0" w:space="0" w:color="auto"/>
        <w:left w:val="none" w:sz="0" w:space="0" w:color="auto"/>
        <w:bottom w:val="none" w:sz="0" w:space="0" w:color="auto"/>
        <w:right w:val="none" w:sz="0" w:space="0" w:color="auto"/>
      </w:divBdr>
    </w:div>
    <w:div w:id="1917930364">
      <w:bodyDiv w:val="1"/>
      <w:marLeft w:val="0"/>
      <w:marRight w:val="0"/>
      <w:marTop w:val="0"/>
      <w:marBottom w:val="0"/>
      <w:divBdr>
        <w:top w:val="none" w:sz="0" w:space="0" w:color="auto"/>
        <w:left w:val="none" w:sz="0" w:space="0" w:color="auto"/>
        <w:bottom w:val="none" w:sz="0" w:space="0" w:color="auto"/>
        <w:right w:val="none" w:sz="0" w:space="0" w:color="auto"/>
      </w:divBdr>
    </w:div>
    <w:div w:id="1924416205">
      <w:bodyDiv w:val="1"/>
      <w:marLeft w:val="0"/>
      <w:marRight w:val="0"/>
      <w:marTop w:val="0"/>
      <w:marBottom w:val="0"/>
      <w:divBdr>
        <w:top w:val="none" w:sz="0" w:space="0" w:color="auto"/>
        <w:left w:val="none" w:sz="0" w:space="0" w:color="auto"/>
        <w:bottom w:val="none" w:sz="0" w:space="0" w:color="auto"/>
        <w:right w:val="none" w:sz="0" w:space="0" w:color="auto"/>
      </w:divBdr>
    </w:div>
    <w:div w:id="1924531844">
      <w:bodyDiv w:val="1"/>
      <w:marLeft w:val="0"/>
      <w:marRight w:val="0"/>
      <w:marTop w:val="0"/>
      <w:marBottom w:val="0"/>
      <w:divBdr>
        <w:top w:val="none" w:sz="0" w:space="0" w:color="auto"/>
        <w:left w:val="none" w:sz="0" w:space="0" w:color="auto"/>
        <w:bottom w:val="none" w:sz="0" w:space="0" w:color="auto"/>
        <w:right w:val="none" w:sz="0" w:space="0" w:color="auto"/>
      </w:divBdr>
    </w:div>
    <w:div w:id="1927884327">
      <w:marLeft w:val="0"/>
      <w:marRight w:val="0"/>
      <w:marTop w:val="0"/>
      <w:marBottom w:val="0"/>
      <w:divBdr>
        <w:top w:val="none" w:sz="0" w:space="0" w:color="auto"/>
        <w:left w:val="none" w:sz="0" w:space="0" w:color="auto"/>
        <w:bottom w:val="none" w:sz="0" w:space="0" w:color="auto"/>
        <w:right w:val="none" w:sz="0" w:space="0" w:color="auto"/>
      </w:divBdr>
      <w:divsChild>
        <w:div w:id="1431779418">
          <w:marLeft w:val="0"/>
          <w:marRight w:val="0"/>
          <w:marTop w:val="0"/>
          <w:marBottom w:val="0"/>
          <w:divBdr>
            <w:top w:val="none" w:sz="0" w:space="0" w:color="auto"/>
            <w:left w:val="none" w:sz="0" w:space="0" w:color="auto"/>
            <w:bottom w:val="none" w:sz="0" w:space="0" w:color="auto"/>
            <w:right w:val="none" w:sz="0" w:space="0" w:color="auto"/>
          </w:divBdr>
        </w:div>
      </w:divsChild>
    </w:div>
    <w:div w:id="1928227468">
      <w:bodyDiv w:val="1"/>
      <w:marLeft w:val="0"/>
      <w:marRight w:val="0"/>
      <w:marTop w:val="0"/>
      <w:marBottom w:val="0"/>
      <w:divBdr>
        <w:top w:val="none" w:sz="0" w:space="0" w:color="auto"/>
        <w:left w:val="none" w:sz="0" w:space="0" w:color="auto"/>
        <w:bottom w:val="none" w:sz="0" w:space="0" w:color="auto"/>
        <w:right w:val="none" w:sz="0" w:space="0" w:color="auto"/>
      </w:divBdr>
    </w:div>
    <w:div w:id="1929726397">
      <w:bodyDiv w:val="1"/>
      <w:marLeft w:val="0"/>
      <w:marRight w:val="0"/>
      <w:marTop w:val="0"/>
      <w:marBottom w:val="0"/>
      <w:divBdr>
        <w:top w:val="none" w:sz="0" w:space="0" w:color="auto"/>
        <w:left w:val="none" w:sz="0" w:space="0" w:color="auto"/>
        <w:bottom w:val="none" w:sz="0" w:space="0" w:color="auto"/>
        <w:right w:val="none" w:sz="0" w:space="0" w:color="auto"/>
      </w:divBdr>
    </w:div>
    <w:div w:id="1930190910">
      <w:bodyDiv w:val="1"/>
      <w:marLeft w:val="0"/>
      <w:marRight w:val="0"/>
      <w:marTop w:val="0"/>
      <w:marBottom w:val="0"/>
      <w:divBdr>
        <w:top w:val="none" w:sz="0" w:space="0" w:color="auto"/>
        <w:left w:val="none" w:sz="0" w:space="0" w:color="auto"/>
        <w:bottom w:val="none" w:sz="0" w:space="0" w:color="auto"/>
        <w:right w:val="none" w:sz="0" w:space="0" w:color="auto"/>
      </w:divBdr>
    </w:div>
    <w:div w:id="1934703628">
      <w:bodyDiv w:val="1"/>
      <w:marLeft w:val="0"/>
      <w:marRight w:val="0"/>
      <w:marTop w:val="0"/>
      <w:marBottom w:val="0"/>
      <w:divBdr>
        <w:top w:val="none" w:sz="0" w:space="0" w:color="auto"/>
        <w:left w:val="none" w:sz="0" w:space="0" w:color="auto"/>
        <w:bottom w:val="none" w:sz="0" w:space="0" w:color="auto"/>
        <w:right w:val="none" w:sz="0" w:space="0" w:color="auto"/>
      </w:divBdr>
    </w:div>
    <w:div w:id="1934892656">
      <w:bodyDiv w:val="1"/>
      <w:marLeft w:val="0"/>
      <w:marRight w:val="0"/>
      <w:marTop w:val="0"/>
      <w:marBottom w:val="0"/>
      <w:divBdr>
        <w:top w:val="none" w:sz="0" w:space="0" w:color="auto"/>
        <w:left w:val="none" w:sz="0" w:space="0" w:color="auto"/>
        <w:bottom w:val="none" w:sz="0" w:space="0" w:color="auto"/>
        <w:right w:val="none" w:sz="0" w:space="0" w:color="auto"/>
      </w:divBdr>
    </w:div>
    <w:div w:id="1937519859">
      <w:bodyDiv w:val="1"/>
      <w:marLeft w:val="0"/>
      <w:marRight w:val="0"/>
      <w:marTop w:val="0"/>
      <w:marBottom w:val="0"/>
      <w:divBdr>
        <w:top w:val="none" w:sz="0" w:space="0" w:color="auto"/>
        <w:left w:val="none" w:sz="0" w:space="0" w:color="auto"/>
        <w:bottom w:val="none" w:sz="0" w:space="0" w:color="auto"/>
        <w:right w:val="none" w:sz="0" w:space="0" w:color="auto"/>
      </w:divBdr>
    </w:div>
    <w:div w:id="1939092143">
      <w:marLeft w:val="0"/>
      <w:marRight w:val="0"/>
      <w:marTop w:val="0"/>
      <w:marBottom w:val="0"/>
      <w:divBdr>
        <w:top w:val="none" w:sz="0" w:space="0" w:color="auto"/>
        <w:left w:val="none" w:sz="0" w:space="0" w:color="auto"/>
        <w:bottom w:val="none" w:sz="0" w:space="0" w:color="auto"/>
        <w:right w:val="none" w:sz="0" w:space="0" w:color="auto"/>
      </w:divBdr>
      <w:divsChild>
        <w:div w:id="1531795532">
          <w:marLeft w:val="0"/>
          <w:marRight w:val="0"/>
          <w:marTop w:val="0"/>
          <w:marBottom w:val="0"/>
          <w:divBdr>
            <w:top w:val="none" w:sz="0" w:space="0" w:color="auto"/>
            <w:left w:val="none" w:sz="0" w:space="0" w:color="auto"/>
            <w:bottom w:val="none" w:sz="0" w:space="0" w:color="auto"/>
            <w:right w:val="none" w:sz="0" w:space="0" w:color="auto"/>
          </w:divBdr>
        </w:div>
      </w:divsChild>
    </w:div>
    <w:div w:id="1940871907">
      <w:marLeft w:val="0"/>
      <w:marRight w:val="0"/>
      <w:marTop w:val="0"/>
      <w:marBottom w:val="0"/>
      <w:divBdr>
        <w:top w:val="none" w:sz="0" w:space="0" w:color="auto"/>
        <w:left w:val="none" w:sz="0" w:space="0" w:color="auto"/>
        <w:bottom w:val="none" w:sz="0" w:space="0" w:color="auto"/>
        <w:right w:val="none" w:sz="0" w:space="0" w:color="auto"/>
      </w:divBdr>
      <w:divsChild>
        <w:div w:id="124587566">
          <w:marLeft w:val="0"/>
          <w:marRight w:val="0"/>
          <w:marTop w:val="0"/>
          <w:marBottom w:val="0"/>
          <w:divBdr>
            <w:top w:val="none" w:sz="0" w:space="0" w:color="auto"/>
            <w:left w:val="none" w:sz="0" w:space="0" w:color="auto"/>
            <w:bottom w:val="none" w:sz="0" w:space="0" w:color="auto"/>
            <w:right w:val="none" w:sz="0" w:space="0" w:color="auto"/>
          </w:divBdr>
        </w:div>
      </w:divsChild>
    </w:div>
    <w:div w:id="1941177150">
      <w:bodyDiv w:val="1"/>
      <w:marLeft w:val="0"/>
      <w:marRight w:val="0"/>
      <w:marTop w:val="0"/>
      <w:marBottom w:val="0"/>
      <w:divBdr>
        <w:top w:val="none" w:sz="0" w:space="0" w:color="auto"/>
        <w:left w:val="none" w:sz="0" w:space="0" w:color="auto"/>
        <w:bottom w:val="none" w:sz="0" w:space="0" w:color="auto"/>
        <w:right w:val="none" w:sz="0" w:space="0" w:color="auto"/>
      </w:divBdr>
      <w:divsChild>
        <w:div w:id="1392076069">
          <w:marLeft w:val="150"/>
          <w:marRight w:val="750"/>
          <w:marTop w:val="0"/>
          <w:marBottom w:val="0"/>
          <w:divBdr>
            <w:top w:val="none" w:sz="0" w:space="0" w:color="auto"/>
            <w:left w:val="none" w:sz="0" w:space="0" w:color="auto"/>
            <w:bottom w:val="none" w:sz="0" w:space="0" w:color="auto"/>
            <w:right w:val="none" w:sz="0" w:space="0" w:color="auto"/>
          </w:divBdr>
          <w:divsChild>
            <w:div w:id="1492602340">
              <w:marLeft w:val="0"/>
              <w:marRight w:val="0"/>
              <w:marTop w:val="0"/>
              <w:marBottom w:val="0"/>
              <w:divBdr>
                <w:top w:val="none" w:sz="0" w:space="0" w:color="auto"/>
                <w:left w:val="none" w:sz="0" w:space="0" w:color="auto"/>
                <w:bottom w:val="none" w:sz="0" w:space="0" w:color="auto"/>
                <w:right w:val="none" w:sz="0" w:space="0" w:color="auto"/>
              </w:divBdr>
              <w:divsChild>
                <w:div w:id="760443564">
                  <w:marLeft w:val="0"/>
                  <w:marRight w:val="0"/>
                  <w:marTop w:val="0"/>
                  <w:marBottom w:val="0"/>
                  <w:divBdr>
                    <w:top w:val="none" w:sz="0" w:space="0" w:color="auto"/>
                    <w:left w:val="none" w:sz="0" w:space="0" w:color="auto"/>
                    <w:bottom w:val="none" w:sz="0" w:space="0" w:color="auto"/>
                    <w:right w:val="none" w:sz="0" w:space="0" w:color="auto"/>
                  </w:divBdr>
                  <w:divsChild>
                    <w:div w:id="18233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5940">
      <w:marLeft w:val="0"/>
      <w:marRight w:val="0"/>
      <w:marTop w:val="0"/>
      <w:marBottom w:val="0"/>
      <w:divBdr>
        <w:top w:val="none" w:sz="0" w:space="0" w:color="auto"/>
        <w:left w:val="none" w:sz="0" w:space="0" w:color="auto"/>
        <w:bottom w:val="none" w:sz="0" w:space="0" w:color="auto"/>
        <w:right w:val="none" w:sz="0" w:space="0" w:color="auto"/>
      </w:divBdr>
      <w:divsChild>
        <w:div w:id="61410228">
          <w:marLeft w:val="0"/>
          <w:marRight w:val="0"/>
          <w:marTop w:val="0"/>
          <w:marBottom w:val="0"/>
          <w:divBdr>
            <w:top w:val="none" w:sz="0" w:space="0" w:color="auto"/>
            <w:left w:val="none" w:sz="0" w:space="0" w:color="auto"/>
            <w:bottom w:val="none" w:sz="0" w:space="0" w:color="auto"/>
            <w:right w:val="none" w:sz="0" w:space="0" w:color="auto"/>
          </w:divBdr>
        </w:div>
      </w:divsChild>
    </w:div>
    <w:div w:id="1941989866">
      <w:bodyDiv w:val="1"/>
      <w:marLeft w:val="0"/>
      <w:marRight w:val="0"/>
      <w:marTop w:val="0"/>
      <w:marBottom w:val="0"/>
      <w:divBdr>
        <w:top w:val="none" w:sz="0" w:space="0" w:color="auto"/>
        <w:left w:val="none" w:sz="0" w:space="0" w:color="auto"/>
        <w:bottom w:val="none" w:sz="0" w:space="0" w:color="auto"/>
        <w:right w:val="none" w:sz="0" w:space="0" w:color="auto"/>
      </w:divBdr>
    </w:div>
    <w:div w:id="1943343969">
      <w:bodyDiv w:val="1"/>
      <w:marLeft w:val="0"/>
      <w:marRight w:val="0"/>
      <w:marTop w:val="0"/>
      <w:marBottom w:val="0"/>
      <w:divBdr>
        <w:top w:val="none" w:sz="0" w:space="0" w:color="auto"/>
        <w:left w:val="none" w:sz="0" w:space="0" w:color="auto"/>
        <w:bottom w:val="none" w:sz="0" w:space="0" w:color="auto"/>
        <w:right w:val="none" w:sz="0" w:space="0" w:color="auto"/>
      </w:divBdr>
    </w:div>
    <w:div w:id="1945729398">
      <w:bodyDiv w:val="1"/>
      <w:marLeft w:val="0"/>
      <w:marRight w:val="0"/>
      <w:marTop w:val="0"/>
      <w:marBottom w:val="0"/>
      <w:divBdr>
        <w:top w:val="none" w:sz="0" w:space="0" w:color="auto"/>
        <w:left w:val="none" w:sz="0" w:space="0" w:color="auto"/>
        <w:bottom w:val="none" w:sz="0" w:space="0" w:color="auto"/>
        <w:right w:val="none" w:sz="0" w:space="0" w:color="auto"/>
      </w:divBdr>
    </w:div>
    <w:div w:id="1946234105">
      <w:bodyDiv w:val="1"/>
      <w:marLeft w:val="0"/>
      <w:marRight w:val="0"/>
      <w:marTop w:val="0"/>
      <w:marBottom w:val="0"/>
      <w:divBdr>
        <w:top w:val="none" w:sz="0" w:space="0" w:color="auto"/>
        <w:left w:val="none" w:sz="0" w:space="0" w:color="auto"/>
        <w:bottom w:val="none" w:sz="0" w:space="0" w:color="auto"/>
        <w:right w:val="none" w:sz="0" w:space="0" w:color="auto"/>
      </w:divBdr>
    </w:div>
    <w:div w:id="1946880558">
      <w:bodyDiv w:val="1"/>
      <w:marLeft w:val="0"/>
      <w:marRight w:val="0"/>
      <w:marTop w:val="0"/>
      <w:marBottom w:val="0"/>
      <w:divBdr>
        <w:top w:val="none" w:sz="0" w:space="0" w:color="auto"/>
        <w:left w:val="none" w:sz="0" w:space="0" w:color="auto"/>
        <w:bottom w:val="none" w:sz="0" w:space="0" w:color="auto"/>
        <w:right w:val="none" w:sz="0" w:space="0" w:color="auto"/>
      </w:divBdr>
    </w:div>
    <w:div w:id="1947613281">
      <w:bodyDiv w:val="1"/>
      <w:marLeft w:val="0"/>
      <w:marRight w:val="0"/>
      <w:marTop w:val="0"/>
      <w:marBottom w:val="0"/>
      <w:divBdr>
        <w:top w:val="none" w:sz="0" w:space="0" w:color="auto"/>
        <w:left w:val="none" w:sz="0" w:space="0" w:color="auto"/>
        <w:bottom w:val="none" w:sz="0" w:space="0" w:color="auto"/>
        <w:right w:val="none" w:sz="0" w:space="0" w:color="auto"/>
      </w:divBdr>
    </w:div>
    <w:div w:id="1948151234">
      <w:bodyDiv w:val="1"/>
      <w:marLeft w:val="0"/>
      <w:marRight w:val="0"/>
      <w:marTop w:val="0"/>
      <w:marBottom w:val="0"/>
      <w:divBdr>
        <w:top w:val="none" w:sz="0" w:space="0" w:color="auto"/>
        <w:left w:val="none" w:sz="0" w:space="0" w:color="auto"/>
        <w:bottom w:val="none" w:sz="0" w:space="0" w:color="auto"/>
        <w:right w:val="none" w:sz="0" w:space="0" w:color="auto"/>
      </w:divBdr>
      <w:divsChild>
        <w:div w:id="1788623859">
          <w:marLeft w:val="547"/>
          <w:marRight w:val="0"/>
          <w:marTop w:val="0"/>
          <w:marBottom w:val="0"/>
          <w:divBdr>
            <w:top w:val="none" w:sz="0" w:space="0" w:color="auto"/>
            <w:left w:val="none" w:sz="0" w:space="0" w:color="auto"/>
            <w:bottom w:val="none" w:sz="0" w:space="0" w:color="auto"/>
            <w:right w:val="none" w:sz="0" w:space="0" w:color="auto"/>
          </w:divBdr>
        </w:div>
        <w:div w:id="1562714174">
          <w:marLeft w:val="547"/>
          <w:marRight w:val="0"/>
          <w:marTop w:val="0"/>
          <w:marBottom w:val="0"/>
          <w:divBdr>
            <w:top w:val="none" w:sz="0" w:space="0" w:color="auto"/>
            <w:left w:val="none" w:sz="0" w:space="0" w:color="auto"/>
            <w:bottom w:val="none" w:sz="0" w:space="0" w:color="auto"/>
            <w:right w:val="none" w:sz="0" w:space="0" w:color="auto"/>
          </w:divBdr>
        </w:div>
        <w:div w:id="1618486031">
          <w:marLeft w:val="547"/>
          <w:marRight w:val="0"/>
          <w:marTop w:val="0"/>
          <w:marBottom w:val="0"/>
          <w:divBdr>
            <w:top w:val="none" w:sz="0" w:space="0" w:color="auto"/>
            <w:left w:val="none" w:sz="0" w:space="0" w:color="auto"/>
            <w:bottom w:val="none" w:sz="0" w:space="0" w:color="auto"/>
            <w:right w:val="none" w:sz="0" w:space="0" w:color="auto"/>
          </w:divBdr>
        </w:div>
        <w:div w:id="1678190681">
          <w:marLeft w:val="547"/>
          <w:marRight w:val="0"/>
          <w:marTop w:val="0"/>
          <w:marBottom w:val="0"/>
          <w:divBdr>
            <w:top w:val="none" w:sz="0" w:space="0" w:color="auto"/>
            <w:left w:val="none" w:sz="0" w:space="0" w:color="auto"/>
            <w:bottom w:val="none" w:sz="0" w:space="0" w:color="auto"/>
            <w:right w:val="none" w:sz="0" w:space="0" w:color="auto"/>
          </w:divBdr>
        </w:div>
      </w:divsChild>
    </w:div>
    <w:div w:id="1949584202">
      <w:bodyDiv w:val="1"/>
      <w:marLeft w:val="0"/>
      <w:marRight w:val="0"/>
      <w:marTop w:val="0"/>
      <w:marBottom w:val="0"/>
      <w:divBdr>
        <w:top w:val="none" w:sz="0" w:space="0" w:color="auto"/>
        <w:left w:val="none" w:sz="0" w:space="0" w:color="auto"/>
        <w:bottom w:val="none" w:sz="0" w:space="0" w:color="auto"/>
        <w:right w:val="none" w:sz="0" w:space="0" w:color="auto"/>
      </w:divBdr>
      <w:divsChild>
        <w:div w:id="1760520459">
          <w:marLeft w:val="136"/>
          <w:marRight w:val="679"/>
          <w:marTop w:val="0"/>
          <w:marBottom w:val="0"/>
          <w:divBdr>
            <w:top w:val="none" w:sz="0" w:space="0" w:color="auto"/>
            <w:left w:val="none" w:sz="0" w:space="0" w:color="auto"/>
            <w:bottom w:val="none" w:sz="0" w:space="0" w:color="auto"/>
            <w:right w:val="none" w:sz="0" w:space="0" w:color="auto"/>
          </w:divBdr>
          <w:divsChild>
            <w:div w:id="652179370">
              <w:marLeft w:val="0"/>
              <w:marRight w:val="0"/>
              <w:marTop w:val="0"/>
              <w:marBottom w:val="0"/>
              <w:divBdr>
                <w:top w:val="none" w:sz="0" w:space="0" w:color="auto"/>
                <w:left w:val="none" w:sz="0" w:space="0" w:color="auto"/>
                <w:bottom w:val="none" w:sz="0" w:space="0" w:color="auto"/>
                <w:right w:val="none" w:sz="0" w:space="0" w:color="auto"/>
              </w:divBdr>
              <w:divsChild>
                <w:div w:id="322587240">
                  <w:marLeft w:val="0"/>
                  <w:marRight w:val="0"/>
                  <w:marTop w:val="0"/>
                  <w:marBottom w:val="0"/>
                  <w:divBdr>
                    <w:top w:val="none" w:sz="0" w:space="0" w:color="auto"/>
                    <w:left w:val="none" w:sz="0" w:space="0" w:color="auto"/>
                    <w:bottom w:val="none" w:sz="0" w:space="0" w:color="auto"/>
                    <w:right w:val="none" w:sz="0" w:space="0" w:color="auto"/>
                  </w:divBdr>
                  <w:divsChild>
                    <w:div w:id="365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9391">
      <w:bodyDiv w:val="1"/>
      <w:marLeft w:val="0"/>
      <w:marRight w:val="0"/>
      <w:marTop w:val="0"/>
      <w:marBottom w:val="0"/>
      <w:divBdr>
        <w:top w:val="none" w:sz="0" w:space="0" w:color="auto"/>
        <w:left w:val="none" w:sz="0" w:space="0" w:color="auto"/>
        <w:bottom w:val="none" w:sz="0" w:space="0" w:color="auto"/>
        <w:right w:val="none" w:sz="0" w:space="0" w:color="auto"/>
      </w:divBdr>
    </w:div>
    <w:div w:id="1956869096">
      <w:bodyDiv w:val="1"/>
      <w:marLeft w:val="0"/>
      <w:marRight w:val="0"/>
      <w:marTop w:val="0"/>
      <w:marBottom w:val="0"/>
      <w:divBdr>
        <w:top w:val="none" w:sz="0" w:space="0" w:color="auto"/>
        <w:left w:val="none" w:sz="0" w:space="0" w:color="auto"/>
        <w:bottom w:val="none" w:sz="0" w:space="0" w:color="auto"/>
        <w:right w:val="none" w:sz="0" w:space="0" w:color="auto"/>
      </w:divBdr>
    </w:div>
    <w:div w:id="1959527215">
      <w:bodyDiv w:val="1"/>
      <w:marLeft w:val="0"/>
      <w:marRight w:val="0"/>
      <w:marTop w:val="0"/>
      <w:marBottom w:val="0"/>
      <w:divBdr>
        <w:top w:val="none" w:sz="0" w:space="0" w:color="auto"/>
        <w:left w:val="none" w:sz="0" w:space="0" w:color="auto"/>
        <w:bottom w:val="none" w:sz="0" w:space="0" w:color="auto"/>
        <w:right w:val="none" w:sz="0" w:space="0" w:color="auto"/>
      </w:divBdr>
    </w:div>
    <w:div w:id="1960262351">
      <w:bodyDiv w:val="1"/>
      <w:marLeft w:val="0"/>
      <w:marRight w:val="0"/>
      <w:marTop w:val="0"/>
      <w:marBottom w:val="0"/>
      <w:divBdr>
        <w:top w:val="none" w:sz="0" w:space="0" w:color="auto"/>
        <w:left w:val="none" w:sz="0" w:space="0" w:color="auto"/>
        <w:bottom w:val="none" w:sz="0" w:space="0" w:color="auto"/>
        <w:right w:val="none" w:sz="0" w:space="0" w:color="auto"/>
      </w:divBdr>
    </w:div>
    <w:div w:id="1978342608">
      <w:bodyDiv w:val="1"/>
      <w:marLeft w:val="0"/>
      <w:marRight w:val="0"/>
      <w:marTop w:val="0"/>
      <w:marBottom w:val="0"/>
      <w:divBdr>
        <w:top w:val="none" w:sz="0" w:space="0" w:color="auto"/>
        <w:left w:val="none" w:sz="0" w:space="0" w:color="auto"/>
        <w:bottom w:val="none" w:sz="0" w:space="0" w:color="auto"/>
        <w:right w:val="none" w:sz="0" w:space="0" w:color="auto"/>
      </w:divBdr>
    </w:div>
    <w:div w:id="1980068385">
      <w:bodyDiv w:val="1"/>
      <w:marLeft w:val="0"/>
      <w:marRight w:val="0"/>
      <w:marTop w:val="0"/>
      <w:marBottom w:val="0"/>
      <w:divBdr>
        <w:top w:val="none" w:sz="0" w:space="0" w:color="auto"/>
        <w:left w:val="none" w:sz="0" w:space="0" w:color="auto"/>
        <w:bottom w:val="none" w:sz="0" w:space="0" w:color="auto"/>
        <w:right w:val="none" w:sz="0" w:space="0" w:color="auto"/>
      </w:divBdr>
    </w:div>
    <w:div w:id="1980109140">
      <w:bodyDiv w:val="1"/>
      <w:marLeft w:val="0"/>
      <w:marRight w:val="0"/>
      <w:marTop w:val="0"/>
      <w:marBottom w:val="0"/>
      <w:divBdr>
        <w:top w:val="none" w:sz="0" w:space="0" w:color="auto"/>
        <w:left w:val="none" w:sz="0" w:space="0" w:color="auto"/>
        <w:bottom w:val="none" w:sz="0" w:space="0" w:color="auto"/>
        <w:right w:val="none" w:sz="0" w:space="0" w:color="auto"/>
      </w:divBdr>
    </w:div>
    <w:div w:id="1984194613">
      <w:bodyDiv w:val="1"/>
      <w:marLeft w:val="0"/>
      <w:marRight w:val="0"/>
      <w:marTop w:val="0"/>
      <w:marBottom w:val="0"/>
      <w:divBdr>
        <w:top w:val="none" w:sz="0" w:space="0" w:color="auto"/>
        <w:left w:val="none" w:sz="0" w:space="0" w:color="auto"/>
        <w:bottom w:val="none" w:sz="0" w:space="0" w:color="auto"/>
        <w:right w:val="none" w:sz="0" w:space="0" w:color="auto"/>
      </w:divBdr>
    </w:div>
    <w:div w:id="1989045073">
      <w:bodyDiv w:val="1"/>
      <w:marLeft w:val="0"/>
      <w:marRight w:val="0"/>
      <w:marTop w:val="0"/>
      <w:marBottom w:val="0"/>
      <w:divBdr>
        <w:top w:val="none" w:sz="0" w:space="0" w:color="auto"/>
        <w:left w:val="none" w:sz="0" w:space="0" w:color="auto"/>
        <w:bottom w:val="none" w:sz="0" w:space="0" w:color="auto"/>
        <w:right w:val="none" w:sz="0" w:space="0" w:color="auto"/>
      </w:divBdr>
    </w:div>
    <w:div w:id="1989700335">
      <w:bodyDiv w:val="1"/>
      <w:marLeft w:val="0"/>
      <w:marRight w:val="0"/>
      <w:marTop w:val="0"/>
      <w:marBottom w:val="0"/>
      <w:divBdr>
        <w:top w:val="none" w:sz="0" w:space="0" w:color="auto"/>
        <w:left w:val="none" w:sz="0" w:space="0" w:color="auto"/>
        <w:bottom w:val="none" w:sz="0" w:space="0" w:color="auto"/>
        <w:right w:val="none" w:sz="0" w:space="0" w:color="auto"/>
      </w:divBdr>
    </w:div>
    <w:div w:id="1990553114">
      <w:bodyDiv w:val="1"/>
      <w:marLeft w:val="0"/>
      <w:marRight w:val="0"/>
      <w:marTop w:val="0"/>
      <w:marBottom w:val="0"/>
      <w:divBdr>
        <w:top w:val="none" w:sz="0" w:space="0" w:color="auto"/>
        <w:left w:val="none" w:sz="0" w:space="0" w:color="auto"/>
        <w:bottom w:val="none" w:sz="0" w:space="0" w:color="auto"/>
        <w:right w:val="none" w:sz="0" w:space="0" w:color="auto"/>
      </w:divBdr>
    </w:div>
    <w:div w:id="1993369855">
      <w:bodyDiv w:val="1"/>
      <w:marLeft w:val="0"/>
      <w:marRight w:val="0"/>
      <w:marTop w:val="0"/>
      <w:marBottom w:val="0"/>
      <w:divBdr>
        <w:top w:val="none" w:sz="0" w:space="0" w:color="auto"/>
        <w:left w:val="none" w:sz="0" w:space="0" w:color="auto"/>
        <w:bottom w:val="none" w:sz="0" w:space="0" w:color="auto"/>
        <w:right w:val="none" w:sz="0" w:space="0" w:color="auto"/>
      </w:divBdr>
    </w:div>
    <w:div w:id="1993369964">
      <w:bodyDiv w:val="1"/>
      <w:marLeft w:val="0"/>
      <w:marRight w:val="0"/>
      <w:marTop w:val="0"/>
      <w:marBottom w:val="0"/>
      <w:divBdr>
        <w:top w:val="none" w:sz="0" w:space="0" w:color="auto"/>
        <w:left w:val="none" w:sz="0" w:space="0" w:color="auto"/>
        <w:bottom w:val="none" w:sz="0" w:space="0" w:color="auto"/>
        <w:right w:val="none" w:sz="0" w:space="0" w:color="auto"/>
      </w:divBdr>
    </w:div>
    <w:div w:id="2000424325">
      <w:bodyDiv w:val="1"/>
      <w:marLeft w:val="0"/>
      <w:marRight w:val="0"/>
      <w:marTop w:val="0"/>
      <w:marBottom w:val="0"/>
      <w:divBdr>
        <w:top w:val="none" w:sz="0" w:space="0" w:color="auto"/>
        <w:left w:val="none" w:sz="0" w:space="0" w:color="auto"/>
        <w:bottom w:val="none" w:sz="0" w:space="0" w:color="auto"/>
        <w:right w:val="none" w:sz="0" w:space="0" w:color="auto"/>
      </w:divBdr>
    </w:div>
    <w:div w:id="2005544705">
      <w:bodyDiv w:val="1"/>
      <w:marLeft w:val="0"/>
      <w:marRight w:val="0"/>
      <w:marTop w:val="0"/>
      <w:marBottom w:val="0"/>
      <w:divBdr>
        <w:top w:val="none" w:sz="0" w:space="0" w:color="auto"/>
        <w:left w:val="none" w:sz="0" w:space="0" w:color="auto"/>
        <w:bottom w:val="none" w:sz="0" w:space="0" w:color="auto"/>
        <w:right w:val="none" w:sz="0" w:space="0" w:color="auto"/>
      </w:divBdr>
    </w:div>
    <w:div w:id="2006398226">
      <w:bodyDiv w:val="1"/>
      <w:marLeft w:val="0"/>
      <w:marRight w:val="0"/>
      <w:marTop w:val="0"/>
      <w:marBottom w:val="0"/>
      <w:divBdr>
        <w:top w:val="none" w:sz="0" w:space="0" w:color="auto"/>
        <w:left w:val="none" w:sz="0" w:space="0" w:color="auto"/>
        <w:bottom w:val="none" w:sz="0" w:space="0" w:color="auto"/>
        <w:right w:val="none" w:sz="0" w:space="0" w:color="auto"/>
      </w:divBdr>
    </w:div>
    <w:div w:id="2006474023">
      <w:bodyDiv w:val="1"/>
      <w:marLeft w:val="0"/>
      <w:marRight w:val="0"/>
      <w:marTop w:val="0"/>
      <w:marBottom w:val="0"/>
      <w:divBdr>
        <w:top w:val="none" w:sz="0" w:space="0" w:color="auto"/>
        <w:left w:val="none" w:sz="0" w:space="0" w:color="auto"/>
        <w:bottom w:val="none" w:sz="0" w:space="0" w:color="auto"/>
        <w:right w:val="none" w:sz="0" w:space="0" w:color="auto"/>
      </w:divBdr>
    </w:div>
    <w:div w:id="2007202674">
      <w:bodyDiv w:val="1"/>
      <w:marLeft w:val="0"/>
      <w:marRight w:val="0"/>
      <w:marTop w:val="0"/>
      <w:marBottom w:val="0"/>
      <w:divBdr>
        <w:top w:val="none" w:sz="0" w:space="0" w:color="auto"/>
        <w:left w:val="none" w:sz="0" w:space="0" w:color="auto"/>
        <w:bottom w:val="none" w:sz="0" w:space="0" w:color="auto"/>
        <w:right w:val="none" w:sz="0" w:space="0" w:color="auto"/>
      </w:divBdr>
    </w:div>
    <w:div w:id="2007246054">
      <w:bodyDiv w:val="1"/>
      <w:marLeft w:val="0"/>
      <w:marRight w:val="0"/>
      <w:marTop w:val="0"/>
      <w:marBottom w:val="0"/>
      <w:divBdr>
        <w:top w:val="none" w:sz="0" w:space="0" w:color="auto"/>
        <w:left w:val="none" w:sz="0" w:space="0" w:color="auto"/>
        <w:bottom w:val="none" w:sz="0" w:space="0" w:color="auto"/>
        <w:right w:val="none" w:sz="0" w:space="0" w:color="auto"/>
      </w:divBdr>
    </w:div>
    <w:div w:id="2008635398">
      <w:bodyDiv w:val="1"/>
      <w:marLeft w:val="0"/>
      <w:marRight w:val="0"/>
      <w:marTop w:val="0"/>
      <w:marBottom w:val="0"/>
      <w:divBdr>
        <w:top w:val="none" w:sz="0" w:space="0" w:color="auto"/>
        <w:left w:val="none" w:sz="0" w:space="0" w:color="auto"/>
        <w:bottom w:val="none" w:sz="0" w:space="0" w:color="auto"/>
        <w:right w:val="none" w:sz="0" w:space="0" w:color="auto"/>
      </w:divBdr>
    </w:div>
    <w:div w:id="2011517111">
      <w:bodyDiv w:val="1"/>
      <w:marLeft w:val="0"/>
      <w:marRight w:val="0"/>
      <w:marTop w:val="0"/>
      <w:marBottom w:val="0"/>
      <w:divBdr>
        <w:top w:val="none" w:sz="0" w:space="0" w:color="auto"/>
        <w:left w:val="none" w:sz="0" w:space="0" w:color="auto"/>
        <w:bottom w:val="none" w:sz="0" w:space="0" w:color="auto"/>
        <w:right w:val="none" w:sz="0" w:space="0" w:color="auto"/>
      </w:divBdr>
      <w:divsChild>
        <w:div w:id="607928158">
          <w:marLeft w:val="720"/>
          <w:marRight w:val="0"/>
          <w:marTop w:val="0"/>
          <w:marBottom w:val="0"/>
          <w:divBdr>
            <w:top w:val="none" w:sz="0" w:space="0" w:color="auto"/>
            <w:left w:val="none" w:sz="0" w:space="0" w:color="auto"/>
            <w:bottom w:val="none" w:sz="0" w:space="0" w:color="auto"/>
            <w:right w:val="none" w:sz="0" w:space="0" w:color="auto"/>
          </w:divBdr>
        </w:div>
        <w:div w:id="848103724">
          <w:marLeft w:val="1440"/>
          <w:marRight w:val="0"/>
          <w:marTop w:val="0"/>
          <w:marBottom w:val="0"/>
          <w:divBdr>
            <w:top w:val="none" w:sz="0" w:space="0" w:color="auto"/>
            <w:left w:val="none" w:sz="0" w:space="0" w:color="auto"/>
            <w:bottom w:val="none" w:sz="0" w:space="0" w:color="auto"/>
            <w:right w:val="none" w:sz="0" w:space="0" w:color="auto"/>
          </w:divBdr>
        </w:div>
        <w:div w:id="1868062781">
          <w:marLeft w:val="1440"/>
          <w:marRight w:val="0"/>
          <w:marTop w:val="0"/>
          <w:marBottom w:val="0"/>
          <w:divBdr>
            <w:top w:val="none" w:sz="0" w:space="0" w:color="auto"/>
            <w:left w:val="none" w:sz="0" w:space="0" w:color="auto"/>
            <w:bottom w:val="none" w:sz="0" w:space="0" w:color="auto"/>
            <w:right w:val="none" w:sz="0" w:space="0" w:color="auto"/>
          </w:divBdr>
        </w:div>
        <w:div w:id="1375153972">
          <w:marLeft w:val="1440"/>
          <w:marRight w:val="0"/>
          <w:marTop w:val="0"/>
          <w:marBottom w:val="0"/>
          <w:divBdr>
            <w:top w:val="none" w:sz="0" w:space="0" w:color="auto"/>
            <w:left w:val="none" w:sz="0" w:space="0" w:color="auto"/>
            <w:bottom w:val="none" w:sz="0" w:space="0" w:color="auto"/>
            <w:right w:val="none" w:sz="0" w:space="0" w:color="auto"/>
          </w:divBdr>
        </w:div>
        <w:div w:id="583611076">
          <w:marLeft w:val="1440"/>
          <w:marRight w:val="0"/>
          <w:marTop w:val="0"/>
          <w:marBottom w:val="0"/>
          <w:divBdr>
            <w:top w:val="none" w:sz="0" w:space="0" w:color="auto"/>
            <w:left w:val="none" w:sz="0" w:space="0" w:color="auto"/>
            <w:bottom w:val="none" w:sz="0" w:space="0" w:color="auto"/>
            <w:right w:val="none" w:sz="0" w:space="0" w:color="auto"/>
          </w:divBdr>
        </w:div>
        <w:div w:id="575743020">
          <w:marLeft w:val="720"/>
          <w:marRight w:val="0"/>
          <w:marTop w:val="0"/>
          <w:marBottom w:val="0"/>
          <w:divBdr>
            <w:top w:val="none" w:sz="0" w:space="0" w:color="auto"/>
            <w:left w:val="none" w:sz="0" w:space="0" w:color="auto"/>
            <w:bottom w:val="none" w:sz="0" w:space="0" w:color="auto"/>
            <w:right w:val="none" w:sz="0" w:space="0" w:color="auto"/>
          </w:divBdr>
        </w:div>
        <w:div w:id="613753792">
          <w:marLeft w:val="1440"/>
          <w:marRight w:val="0"/>
          <w:marTop w:val="0"/>
          <w:marBottom w:val="0"/>
          <w:divBdr>
            <w:top w:val="none" w:sz="0" w:space="0" w:color="auto"/>
            <w:left w:val="none" w:sz="0" w:space="0" w:color="auto"/>
            <w:bottom w:val="none" w:sz="0" w:space="0" w:color="auto"/>
            <w:right w:val="none" w:sz="0" w:space="0" w:color="auto"/>
          </w:divBdr>
        </w:div>
        <w:div w:id="1287665262">
          <w:marLeft w:val="1440"/>
          <w:marRight w:val="0"/>
          <w:marTop w:val="0"/>
          <w:marBottom w:val="0"/>
          <w:divBdr>
            <w:top w:val="none" w:sz="0" w:space="0" w:color="auto"/>
            <w:left w:val="none" w:sz="0" w:space="0" w:color="auto"/>
            <w:bottom w:val="none" w:sz="0" w:space="0" w:color="auto"/>
            <w:right w:val="none" w:sz="0" w:space="0" w:color="auto"/>
          </w:divBdr>
        </w:div>
        <w:div w:id="1806385318">
          <w:marLeft w:val="1440"/>
          <w:marRight w:val="0"/>
          <w:marTop w:val="0"/>
          <w:marBottom w:val="0"/>
          <w:divBdr>
            <w:top w:val="none" w:sz="0" w:space="0" w:color="auto"/>
            <w:left w:val="none" w:sz="0" w:space="0" w:color="auto"/>
            <w:bottom w:val="none" w:sz="0" w:space="0" w:color="auto"/>
            <w:right w:val="none" w:sz="0" w:space="0" w:color="auto"/>
          </w:divBdr>
        </w:div>
        <w:div w:id="1708681176">
          <w:marLeft w:val="720"/>
          <w:marRight w:val="0"/>
          <w:marTop w:val="0"/>
          <w:marBottom w:val="0"/>
          <w:divBdr>
            <w:top w:val="none" w:sz="0" w:space="0" w:color="auto"/>
            <w:left w:val="none" w:sz="0" w:space="0" w:color="auto"/>
            <w:bottom w:val="none" w:sz="0" w:space="0" w:color="auto"/>
            <w:right w:val="none" w:sz="0" w:space="0" w:color="auto"/>
          </w:divBdr>
        </w:div>
        <w:div w:id="851339403">
          <w:marLeft w:val="1440"/>
          <w:marRight w:val="0"/>
          <w:marTop w:val="0"/>
          <w:marBottom w:val="0"/>
          <w:divBdr>
            <w:top w:val="none" w:sz="0" w:space="0" w:color="auto"/>
            <w:left w:val="none" w:sz="0" w:space="0" w:color="auto"/>
            <w:bottom w:val="none" w:sz="0" w:space="0" w:color="auto"/>
            <w:right w:val="none" w:sz="0" w:space="0" w:color="auto"/>
          </w:divBdr>
        </w:div>
        <w:div w:id="1761170532">
          <w:marLeft w:val="1440"/>
          <w:marRight w:val="0"/>
          <w:marTop w:val="0"/>
          <w:marBottom w:val="0"/>
          <w:divBdr>
            <w:top w:val="none" w:sz="0" w:space="0" w:color="auto"/>
            <w:left w:val="none" w:sz="0" w:space="0" w:color="auto"/>
            <w:bottom w:val="none" w:sz="0" w:space="0" w:color="auto"/>
            <w:right w:val="none" w:sz="0" w:space="0" w:color="auto"/>
          </w:divBdr>
        </w:div>
        <w:div w:id="570576925">
          <w:marLeft w:val="1440"/>
          <w:marRight w:val="0"/>
          <w:marTop w:val="0"/>
          <w:marBottom w:val="0"/>
          <w:divBdr>
            <w:top w:val="none" w:sz="0" w:space="0" w:color="auto"/>
            <w:left w:val="none" w:sz="0" w:space="0" w:color="auto"/>
            <w:bottom w:val="none" w:sz="0" w:space="0" w:color="auto"/>
            <w:right w:val="none" w:sz="0" w:space="0" w:color="auto"/>
          </w:divBdr>
        </w:div>
        <w:div w:id="1201169466">
          <w:marLeft w:val="1440"/>
          <w:marRight w:val="0"/>
          <w:marTop w:val="0"/>
          <w:marBottom w:val="0"/>
          <w:divBdr>
            <w:top w:val="none" w:sz="0" w:space="0" w:color="auto"/>
            <w:left w:val="none" w:sz="0" w:space="0" w:color="auto"/>
            <w:bottom w:val="none" w:sz="0" w:space="0" w:color="auto"/>
            <w:right w:val="none" w:sz="0" w:space="0" w:color="auto"/>
          </w:divBdr>
        </w:div>
        <w:div w:id="1936787074">
          <w:marLeft w:val="1440"/>
          <w:marRight w:val="0"/>
          <w:marTop w:val="0"/>
          <w:marBottom w:val="0"/>
          <w:divBdr>
            <w:top w:val="none" w:sz="0" w:space="0" w:color="auto"/>
            <w:left w:val="none" w:sz="0" w:space="0" w:color="auto"/>
            <w:bottom w:val="none" w:sz="0" w:space="0" w:color="auto"/>
            <w:right w:val="none" w:sz="0" w:space="0" w:color="auto"/>
          </w:divBdr>
        </w:div>
        <w:div w:id="1580603984">
          <w:marLeft w:val="1440"/>
          <w:marRight w:val="0"/>
          <w:marTop w:val="0"/>
          <w:marBottom w:val="0"/>
          <w:divBdr>
            <w:top w:val="none" w:sz="0" w:space="0" w:color="auto"/>
            <w:left w:val="none" w:sz="0" w:space="0" w:color="auto"/>
            <w:bottom w:val="none" w:sz="0" w:space="0" w:color="auto"/>
            <w:right w:val="none" w:sz="0" w:space="0" w:color="auto"/>
          </w:divBdr>
        </w:div>
      </w:divsChild>
    </w:div>
    <w:div w:id="2013219001">
      <w:bodyDiv w:val="1"/>
      <w:marLeft w:val="0"/>
      <w:marRight w:val="0"/>
      <w:marTop w:val="0"/>
      <w:marBottom w:val="0"/>
      <w:divBdr>
        <w:top w:val="none" w:sz="0" w:space="0" w:color="auto"/>
        <w:left w:val="none" w:sz="0" w:space="0" w:color="auto"/>
        <w:bottom w:val="none" w:sz="0" w:space="0" w:color="auto"/>
        <w:right w:val="none" w:sz="0" w:space="0" w:color="auto"/>
      </w:divBdr>
    </w:div>
    <w:div w:id="2014798302">
      <w:bodyDiv w:val="1"/>
      <w:marLeft w:val="0"/>
      <w:marRight w:val="0"/>
      <w:marTop w:val="0"/>
      <w:marBottom w:val="0"/>
      <w:divBdr>
        <w:top w:val="none" w:sz="0" w:space="0" w:color="auto"/>
        <w:left w:val="none" w:sz="0" w:space="0" w:color="auto"/>
        <w:bottom w:val="none" w:sz="0" w:space="0" w:color="auto"/>
        <w:right w:val="none" w:sz="0" w:space="0" w:color="auto"/>
      </w:divBdr>
    </w:div>
    <w:div w:id="2017725706">
      <w:bodyDiv w:val="1"/>
      <w:marLeft w:val="0"/>
      <w:marRight w:val="0"/>
      <w:marTop w:val="0"/>
      <w:marBottom w:val="0"/>
      <w:divBdr>
        <w:top w:val="none" w:sz="0" w:space="0" w:color="auto"/>
        <w:left w:val="none" w:sz="0" w:space="0" w:color="auto"/>
        <w:bottom w:val="none" w:sz="0" w:space="0" w:color="auto"/>
        <w:right w:val="none" w:sz="0" w:space="0" w:color="auto"/>
      </w:divBdr>
    </w:div>
    <w:div w:id="2022392272">
      <w:bodyDiv w:val="1"/>
      <w:marLeft w:val="0"/>
      <w:marRight w:val="0"/>
      <w:marTop w:val="0"/>
      <w:marBottom w:val="0"/>
      <w:divBdr>
        <w:top w:val="none" w:sz="0" w:space="0" w:color="auto"/>
        <w:left w:val="none" w:sz="0" w:space="0" w:color="auto"/>
        <w:bottom w:val="none" w:sz="0" w:space="0" w:color="auto"/>
        <w:right w:val="none" w:sz="0" w:space="0" w:color="auto"/>
      </w:divBdr>
    </w:div>
    <w:div w:id="2023193581">
      <w:bodyDiv w:val="1"/>
      <w:marLeft w:val="0"/>
      <w:marRight w:val="0"/>
      <w:marTop w:val="0"/>
      <w:marBottom w:val="0"/>
      <w:divBdr>
        <w:top w:val="none" w:sz="0" w:space="0" w:color="auto"/>
        <w:left w:val="none" w:sz="0" w:space="0" w:color="auto"/>
        <w:bottom w:val="none" w:sz="0" w:space="0" w:color="auto"/>
        <w:right w:val="none" w:sz="0" w:space="0" w:color="auto"/>
      </w:divBdr>
    </w:div>
    <w:div w:id="2023824748">
      <w:bodyDiv w:val="1"/>
      <w:marLeft w:val="0"/>
      <w:marRight w:val="0"/>
      <w:marTop w:val="0"/>
      <w:marBottom w:val="0"/>
      <w:divBdr>
        <w:top w:val="none" w:sz="0" w:space="0" w:color="auto"/>
        <w:left w:val="none" w:sz="0" w:space="0" w:color="auto"/>
        <w:bottom w:val="none" w:sz="0" w:space="0" w:color="auto"/>
        <w:right w:val="none" w:sz="0" w:space="0" w:color="auto"/>
      </w:divBdr>
    </w:div>
    <w:div w:id="2023848952">
      <w:bodyDiv w:val="1"/>
      <w:marLeft w:val="0"/>
      <w:marRight w:val="0"/>
      <w:marTop w:val="0"/>
      <w:marBottom w:val="0"/>
      <w:divBdr>
        <w:top w:val="none" w:sz="0" w:space="0" w:color="auto"/>
        <w:left w:val="none" w:sz="0" w:space="0" w:color="auto"/>
        <w:bottom w:val="none" w:sz="0" w:space="0" w:color="auto"/>
        <w:right w:val="none" w:sz="0" w:space="0" w:color="auto"/>
      </w:divBdr>
    </w:div>
    <w:div w:id="2027251319">
      <w:bodyDiv w:val="1"/>
      <w:marLeft w:val="0"/>
      <w:marRight w:val="0"/>
      <w:marTop w:val="0"/>
      <w:marBottom w:val="0"/>
      <w:divBdr>
        <w:top w:val="none" w:sz="0" w:space="0" w:color="auto"/>
        <w:left w:val="none" w:sz="0" w:space="0" w:color="auto"/>
        <w:bottom w:val="none" w:sz="0" w:space="0" w:color="auto"/>
        <w:right w:val="none" w:sz="0" w:space="0" w:color="auto"/>
      </w:divBdr>
      <w:divsChild>
        <w:div w:id="715858245">
          <w:marLeft w:val="0"/>
          <w:marRight w:val="0"/>
          <w:marTop w:val="0"/>
          <w:marBottom w:val="0"/>
          <w:divBdr>
            <w:top w:val="none" w:sz="0" w:space="0" w:color="auto"/>
            <w:left w:val="none" w:sz="0" w:space="0" w:color="auto"/>
            <w:bottom w:val="none" w:sz="0" w:space="0" w:color="auto"/>
            <w:right w:val="none" w:sz="0" w:space="0" w:color="auto"/>
          </w:divBdr>
          <w:divsChild>
            <w:div w:id="1941839909">
              <w:marLeft w:val="0"/>
              <w:marRight w:val="0"/>
              <w:marTop w:val="0"/>
              <w:marBottom w:val="0"/>
              <w:divBdr>
                <w:top w:val="none" w:sz="0" w:space="0" w:color="auto"/>
                <w:left w:val="none" w:sz="0" w:space="0" w:color="auto"/>
                <w:bottom w:val="none" w:sz="0" w:space="0" w:color="auto"/>
                <w:right w:val="none" w:sz="0" w:space="0" w:color="auto"/>
              </w:divBdr>
              <w:divsChild>
                <w:div w:id="1333609670">
                  <w:marLeft w:val="0"/>
                  <w:marRight w:val="0"/>
                  <w:marTop w:val="0"/>
                  <w:marBottom w:val="0"/>
                  <w:divBdr>
                    <w:top w:val="none" w:sz="0" w:space="0" w:color="auto"/>
                    <w:left w:val="none" w:sz="0" w:space="0" w:color="auto"/>
                    <w:bottom w:val="none" w:sz="0" w:space="0" w:color="auto"/>
                    <w:right w:val="none" w:sz="0" w:space="0" w:color="auto"/>
                  </w:divBdr>
                  <w:divsChild>
                    <w:div w:id="1064258344">
                      <w:marLeft w:val="0"/>
                      <w:marRight w:val="0"/>
                      <w:marTop w:val="0"/>
                      <w:marBottom w:val="0"/>
                      <w:divBdr>
                        <w:top w:val="none" w:sz="0" w:space="0" w:color="auto"/>
                        <w:left w:val="none" w:sz="0" w:space="0" w:color="auto"/>
                        <w:bottom w:val="none" w:sz="0" w:space="0" w:color="auto"/>
                        <w:right w:val="none" w:sz="0" w:space="0" w:color="auto"/>
                      </w:divBdr>
                      <w:divsChild>
                        <w:div w:id="1129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2288">
      <w:marLeft w:val="0"/>
      <w:marRight w:val="0"/>
      <w:marTop w:val="0"/>
      <w:marBottom w:val="0"/>
      <w:divBdr>
        <w:top w:val="none" w:sz="0" w:space="0" w:color="auto"/>
        <w:left w:val="none" w:sz="0" w:space="0" w:color="auto"/>
        <w:bottom w:val="none" w:sz="0" w:space="0" w:color="auto"/>
        <w:right w:val="none" w:sz="0" w:space="0" w:color="auto"/>
      </w:divBdr>
      <w:divsChild>
        <w:div w:id="1975064687">
          <w:marLeft w:val="0"/>
          <w:marRight w:val="0"/>
          <w:marTop w:val="0"/>
          <w:marBottom w:val="0"/>
          <w:divBdr>
            <w:top w:val="none" w:sz="0" w:space="0" w:color="auto"/>
            <w:left w:val="none" w:sz="0" w:space="0" w:color="auto"/>
            <w:bottom w:val="none" w:sz="0" w:space="0" w:color="auto"/>
            <w:right w:val="none" w:sz="0" w:space="0" w:color="auto"/>
          </w:divBdr>
        </w:div>
      </w:divsChild>
    </w:div>
    <w:div w:id="2028602654">
      <w:bodyDiv w:val="1"/>
      <w:marLeft w:val="0"/>
      <w:marRight w:val="0"/>
      <w:marTop w:val="0"/>
      <w:marBottom w:val="0"/>
      <w:divBdr>
        <w:top w:val="none" w:sz="0" w:space="0" w:color="auto"/>
        <w:left w:val="none" w:sz="0" w:space="0" w:color="auto"/>
        <w:bottom w:val="none" w:sz="0" w:space="0" w:color="auto"/>
        <w:right w:val="none" w:sz="0" w:space="0" w:color="auto"/>
      </w:divBdr>
    </w:div>
    <w:div w:id="2030372461">
      <w:bodyDiv w:val="1"/>
      <w:marLeft w:val="0"/>
      <w:marRight w:val="0"/>
      <w:marTop w:val="0"/>
      <w:marBottom w:val="0"/>
      <w:divBdr>
        <w:top w:val="none" w:sz="0" w:space="0" w:color="auto"/>
        <w:left w:val="none" w:sz="0" w:space="0" w:color="auto"/>
        <w:bottom w:val="none" w:sz="0" w:space="0" w:color="auto"/>
        <w:right w:val="none" w:sz="0" w:space="0" w:color="auto"/>
      </w:divBdr>
    </w:div>
    <w:div w:id="2035226100">
      <w:bodyDiv w:val="1"/>
      <w:marLeft w:val="0"/>
      <w:marRight w:val="0"/>
      <w:marTop w:val="0"/>
      <w:marBottom w:val="0"/>
      <w:divBdr>
        <w:top w:val="none" w:sz="0" w:space="0" w:color="auto"/>
        <w:left w:val="none" w:sz="0" w:space="0" w:color="auto"/>
        <w:bottom w:val="none" w:sz="0" w:space="0" w:color="auto"/>
        <w:right w:val="none" w:sz="0" w:space="0" w:color="auto"/>
      </w:divBdr>
    </w:div>
    <w:div w:id="2036032010">
      <w:bodyDiv w:val="1"/>
      <w:marLeft w:val="0"/>
      <w:marRight w:val="0"/>
      <w:marTop w:val="0"/>
      <w:marBottom w:val="0"/>
      <w:divBdr>
        <w:top w:val="none" w:sz="0" w:space="0" w:color="auto"/>
        <w:left w:val="none" w:sz="0" w:space="0" w:color="auto"/>
        <w:bottom w:val="none" w:sz="0" w:space="0" w:color="auto"/>
        <w:right w:val="none" w:sz="0" w:space="0" w:color="auto"/>
      </w:divBdr>
    </w:div>
    <w:div w:id="2037269148">
      <w:marLeft w:val="0"/>
      <w:marRight w:val="0"/>
      <w:marTop w:val="0"/>
      <w:marBottom w:val="0"/>
      <w:divBdr>
        <w:top w:val="none" w:sz="0" w:space="0" w:color="auto"/>
        <w:left w:val="none" w:sz="0" w:space="0" w:color="auto"/>
        <w:bottom w:val="none" w:sz="0" w:space="0" w:color="auto"/>
        <w:right w:val="none" w:sz="0" w:space="0" w:color="auto"/>
      </w:divBdr>
      <w:divsChild>
        <w:div w:id="648092293">
          <w:marLeft w:val="0"/>
          <w:marRight w:val="0"/>
          <w:marTop w:val="0"/>
          <w:marBottom w:val="0"/>
          <w:divBdr>
            <w:top w:val="none" w:sz="0" w:space="0" w:color="auto"/>
            <w:left w:val="none" w:sz="0" w:space="0" w:color="auto"/>
            <w:bottom w:val="none" w:sz="0" w:space="0" w:color="auto"/>
            <w:right w:val="none" w:sz="0" w:space="0" w:color="auto"/>
          </w:divBdr>
        </w:div>
      </w:divsChild>
    </w:div>
    <w:div w:id="2038387127">
      <w:bodyDiv w:val="1"/>
      <w:marLeft w:val="0"/>
      <w:marRight w:val="0"/>
      <w:marTop w:val="0"/>
      <w:marBottom w:val="0"/>
      <w:divBdr>
        <w:top w:val="none" w:sz="0" w:space="0" w:color="auto"/>
        <w:left w:val="none" w:sz="0" w:space="0" w:color="auto"/>
        <w:bottom w:val="none" w:sz="0" w:space="0" w:color="auto"/>
        <w:right w:val="none" w:sz="0" w:space="0" w:color="auto"/>
      </w:divBdr>
    </w:div>
    <w:div w:id="2038389468">
      <w:bodyDiv w:val="1"/>
      <w:marLeft w:val="0"/>
      <w:marRight w:val="0"/>
      <w:marTop w:val="0"/>
      <w:marBottom w:val="0"/>
      <w:divBdr>
        <w:top w:val="none" w:sz="0" w:space="0" w:color="auto"/>
        <w:left w:val="none" w:sz="0" w:space="0" w:color="auto"/>
        <w:bottom w:val="none" w:sz="0" w:space="0" w:color="auto"/>
        <w:right w:val="none" w:sz="0" w:space="0" w:color="auto"/>
      </w:divBdr>
    </w:div>
    <w:div w:id="2043896103">
      <w:bodyDiv w:val="1"/>
      <w:marLeft w:val="0"/>
      <w:marRight w:val="0"/>
      <w:marTop w:val="0"/>
      <w:marBottom w:val="0"/>
      <w:divBdr>
        <w:top w:val="none" w:sz="0" w:space="0" w:color="auto"/>
        <w:left w:val="none" w:sz="0" w:space="0" w:color="auto"/>
        <w:bottom w:val="none" w:sz="0" w:space="0" w:color="auto"/>
        <w:right w:val="none" w:sz="0" w:space="0" w:color="auto"/>
      </w:divBdr>
    </w:div>
    <w:div w:id="2044094606">
      <w:bodyDiv w:val="1"/>
      <w:marLeft w:val="0"/>
      <w:marRight w:val="0"/>
      <w:marTop w:val="0"/>
      <w:marBottom w:val="0"/>
      <w:divBdr>
        <w:top w:val="none" w:sz="0" w:space="0" w:color="auto"/>
        <w:left w:val="none" w:sz="0" w:space="0" w:color="auto"/>
        <w:bottom w:val="none" w:sz="0" w:space="0" w:color="auto"/>
        <w:right w:val="none" w:sz="0" w:space="0" w:color="auto"/>
      </w:divBdr>
    </w:div>
    <w:div w:id="2048875365">
      <w:bodyDiv w:val="1"/>
      <w:marLeft w:val="0"/>
      <w:marRight w:val="0"/>
      <w:marTop w:val="0"/>
      <w:marBottom w:val="0"/>
      <w:divBdr>
        <w:top w:val="none" w:sz="0" w:space="0" w:color="auto"/>
        <w:left w:val="none" w:sz="0" w:space="0" w:color="auto"/>
        <w:bottom w:val="none" w:sz="0" w:space="0" w:color="auto"/>
        <w:right w:val="none" w:sz="0" w:space="0" w:color="auto"/>
      </w:divBdr>
    </w:div>
    <w:div w:id="2056158970">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
    <w:div w:id="2064980242">
      <w:bodyDiv w:val="1"/>
      <w:marLeft w:val="0"/>
      <w:marRight w:val="0"/>
      <w:marTop w:val="0"/>
      <w:marBottom w:val="0"/>
      <w:divBdr>
        <w:top w:val="none" w:sz="0" w:space="0" w:color="auto"/>
        <w:left w:val="none" w:sz="0" w:space="0" w:color="auto"/>
        <w:bottom w:val="none" w:sz="0" w:space="0" w:color="auto"/>
        <w:right w:val="none" w:sz="0" w:space="0" w:color="auto"/>
      </w:divBdr>
    </w:div>
    <w:div w:id="2069373279">
      <w:bodyDiv w:val="1"/>
      <w:marLeft w:val="0"/>
      <w:marRight w:val="0"/>
      <w:marTop w:val="0"/>
      <w:marBottom w:val="0"/>
      <w:divBdr>
        <w:top w:val="none" w:sz="0" w:space="0" w:color="auto"/>
        <w:left w:val="none" w:sz="0" w:space="0" w:color="auto"/>
        <w:bottom w:val="none" w:sz="0" w:space="0" w:color="auto"/>
        <w:right w:val="none" w:sz="0" w:space="0" w:color="auto"/>
      </w:divBdr>
    </w:div>
    <w:div w:id="2069763090">
      <w:bodyDiv w:val="1"/>
      <w:marLeft w:val="0"/>
      <w:marRight w:val="0"/>
      <w:marTop w:val="0"/>
      <w:marBottom w:val="0"/>
      <w:divBdr>
        <w:top w:val="none" w:sz="0" w:space="0" w:color="auto"/>
        <w:left w:val="none" w:sz="0" w:space="0" w:color="auto"/>
        <w:bottom w:val="none" w:sz="0" w:space="0" w:color="auto"/>
        <w:right w:val="none" w:sz="0" w:space="0" w:color="auto"/>
      </w:divBdr>
    </w:div>
    <w:div w:id="2084795068">
      <w:bodyDiv w:val="1"/>
      <w:marLeft w:val="0"/>
      <w:marRight w:val="0"/>
      <w:marTop w:val="0"/>
      <w:marBottom w:val="0"/>
      <w:divBdr>
        <w:top w:val="none" w:sz="0" w:space="0" w:color="auto"/>
        <w:left w:val="none" w:sz="0" w:space="0" w:color="auto"/>
        <w:bottom w:val="none" w:sz="0" w:space="0" w:color="auto"/>
        <w:right w:val="none" w:sz="0" w:space="0" w:color="auto"/>
      </w:divBdr>
    </w:div>
    <w:div w:id="2089691334">
      <w:bodyDiv w:val="1"/>
      <w:marLeft w:val="0"/>
      <w:marRight w:val="0"/>
      <w:marTop w:val="0"/>
      <w:marBottom w:val="0"/>
      <w:divBdr>
        <w:top w:val="none" w:sz="0" w:space="0" w:color="auto"/>
        <w:left w:val="none" w:sz="0" w:space="0" w:color="auto"/>
        <w:bottom w:val="none" w:sz="0" w:space="0" w:color="auto"/>
        <w:right w:val="none" w:sz="0" w:space="0" w:color="auto"/>
      </w:divBdr>
    </w:div>
    <w:div w:id="2093768808">
      <w:bodyDiv w:val="1"/>
      <w:marLeft w:val="0"/>
      <w:marRight w:val="0"/>
      <w:marTop w:val="0"/>
      <w:marBottom w:val="0"/>
      <w:divBdr>
        <w:top w:val="none" w:sz="0" w:space="0" w:color="auto"/>
        <w:left w:val="none" w:sz="0" w:space="0" w:color="auto"/>
        <w:bottom w:val="none" w:sz="0" w:space="0" w:color="auto"/>
        <w:right w:val="none" w:sz="0" w:space="0" w:color="auto"/>
      </w:divBdr>
    </w:div>
    <w:div w:id="2101677544">
      <w:marLeft w:val="0"/>
      <w:marRight w:val="0"/>
      <w:marTop w:val="0"/>
      <w:marBottom w:val="0"/>
      <w:divBdr>
        <w:top w:val="none" w:sz="0" w:space="0" w:color="auto"/>
        <w:left w:val="none" w:sz="0" w:space="0" w:color="auto"/>
        <w:bottom w:val="none" w:sz="0" w:space="0" w:color="auto"/>
        <w:right w:val="none" w:sz="0" w:space="0" w:color="auto"/>
      </w:divBdr>
      <w:divsChild>
        <w:div w:id="951401309">
          <w:marLeft w:val="0"/>
          <w:marRight w:val="0"/>
          <w:marTop w:val="0"/>
          <w:marBottom w:val="0"/>
          <w:divBdr>
            <w:top w:val="none" w:sz="0" w:space="0" w:color="auto"/>
            <w:left w:val="none" w:sz="0" w:space="0" w:color="auto"/>
            <w:bottom w:val="none" w:sz="0" w:space="0" w:color="auto"/>
            <w:right w:val="none" w:sz="0" w:space="0" w:color="auto"/>
          </w:divBdr>
        </w:div>
      </w:divsChild>
    </w:div>
    <w:div w:id="2101759318">
      <w:bodyDiv w:val="1"/>
      <w:marLeft w:val="0"/>
      <w:marRight w:val="0"/>
      <w:marTop w:val="0"/>
      <w:marBottom w:val="0"/>
      <w:divBdr>
        <w:top w:val="none" w:sz="0" w:space="0" w:color="auto"/>
        <w:left w:val="none" w:sz="0" w:space="0" w:color="auto"/>
        <w:bottom w:val="none" w:sz="0" w:space="0" w:color="auto"/>
        <w:right w:val="none" w:sz="0" w:space="0" w:color="auto"/>
      </w:divBdr>
    </w:div>
    <w:div w:id="2103800095">
      <w:bodyDiv w:val="1"/>
      <w:marLeft w:val="0"/>
      <w:marRight w:val="0"/>
      <w:marTop w:val="0"/>
      <w:marBottom w:val="0"/>
      <w:divBdr>
        <w:top w:val="none" w:sz="0" w:space="0" w:color="auto"/>
        <w:left w:val="none" w:sz="0" w:space="0" w:color="auto"/>
        <w:bottom w:val="none" w:sz="0" w:space="0" w:color="auto"/>
        <w:right w:val="none" w:sz="0" w:space="0" w:color="auto"/>
      </w:divBdr>
    </w:div>
    <w:div w:id="2108620903">
      <w:bodyDiv w:val="1"/>
      <w:marLeft w:val="0"/>
      <w:marRight w:val="0"/>
      <w:marTop w:val="0"/>
      <w:marBottom w:val="0"/>
      <w:divBdr>
        <w:top w:val="none" w:sz="0" w:space="0" w:color="auto"/>
        <w:left w:val="none" w:sz="0" w:space="0" w:color="auto"/>
        <w:bottom w:val="none" w:sz="0" w:space="0" w:color="auto"/>
        <w:right w:val="none" w:sz="0" w:space="0" w:color="auto"/>
      </w:divBdr>
    </w:div>
    <w:div w:id="2115778881">
      <w:bodyDiv w:val="1"/>
      <w:marLeft w:val="0"/>
      <w:marRight w:val="0"/>
      <w:marTop w:val="0"/>
      <w:marBottom w:val="0"/>
      <w:divBdr>
        <w:top w:val="none" w:sz="0" w:space="0" w:color="auto"/>
        <w:left w:val="none" w:sz="0" w:space="0" w:color="auto"/>
        <w:bottom w:val="none" w:sz="0" w:space="0" w:color="auto"/>
        <w:right w:val="none" w:sz="0" w:space="0" w:color="auto"/>
      </w:divBdr>
    </w:div>
    <w:div w:id="2119984338">
      <w:bodyDiv w:val="1"/>
      <w:marLeft w:val="0"/>
      <w:marRight w:val="0"/>
      <w:marTop w:val="0"/>
      <w:marBottom w:val="0"/>
      <w:divBdr>
        <w:top w:val="none" w:sz="0" w:space="0" w:color="auto"/>
        <w:left w:val="none" w:sz="0" w:space="0" w:color="auto"/>
        <w:bottom w:val="none" w:sz="0" w:space="0" w:color="auto"/>
        <w:right w:val="none" w:sz="0" w:space="0" w:color="auto"/>
      </w:divBdr>
      <w:divsChild>
        <w:div w:id="1592005249">
          <w:marLeft w:val="0"/>
          <w:marRight w:val="0"/>
          <w:marTop w:val="0"/>
          <w:marBottom w:val="0"/>
          <w:divBdr>
            <w:top w:val="none" w:sz="0" w:space="0" w:color="auto"/>
            <w:left w:val="none" w:sz="0" w:space="0" w:color="auto"/>
            <w:bottom w:val="none" w:sz="0" w:space="0" w:color="auto"/>
            <w:right w:val="none" w:sz="0" w:space="0" w:color="auto"/>
          </w:divBdr>
          <w:divsChild>
            <w:div w:id="1399674465">
              <w:marLeft w:val="0"/>
              <w:marRight w:val="0"/>
              <w:marTop w:val="0"/>
              <w:marBottom w:val="0"/>
              <w:divBdr>
                <w:top w:val="none" w:sz="0" w:space="0" w:color="auto"/>
                <w:left w:val="none" w:sz="0" w:space="0" w:color="auto"/>
                <w:bottom w:val="none" w:sz="0" w:space="0" w:color="auto"/>
                <w:right w:val="none" w:sz="0" w:space="0" w:color="auto"/>
              </w:divBdr>
              <w:divsChild>
                <w:div w:id="1806658399">
                  <w:marLeft w:val="0"/>
                  <w:marRight w:val="0"/>
                  <w:marTop w:val="0"/>
                  <w:marBottom w:val="0"/>
                  <w:divBdr>
                    <w:top w:val="none" w:sz="0" w:space="0" w:color="auto"/>
                    <w:left w:val="none" w:sz="0" w:space="0" w:color="auto"/>
                    <w:bottom w:val="none" w:sz="0" w:space="0" w:color="auto"/>
                    <w:right w:val="none" w:sz="0" w:space="0" w:color="auto"/>
                  </w:divBdr>
                  <w:divsChild>
                    <w:div w:id="1587301507">
                      <w:marLeft w:val="0"/>
                      <w:marRight w:val="0"/>
                      <w:marTop w:val="0"/>
                      <w:marBottom w:val="0"/>
                      <w:divBdr>
                        <w:top w:val="none" w:sz="0" w:space="0" w:color="auto"/>
                        <w:left w:val="none" w:sz="0" w:space="0" w:color="auto"/>
                        <w:bottom w:val="none" w:sz="0" w:space="0" w:color="auto"/>
                        <w:right w:val="none" w:sz="0" w:space="0" w:color="auto"/>
                      </w:divBdr>
                      <w:divsChild>
                        <w:div w:id="861479047">
                          <w:marLeft w:val="0"/>
                          <w:marRight w:val="0"/>
                          <w:marTop w:val="0"/>
                          <w:marBottom w:val="0"/>
                          <w:divBdr>
                            <w:top w:val="none" w:sz="0" w:space="0" w:color="auto"/>
                            <w:left w:val="none" w:sz="0" w:space="0" w:color="auto"/>
                            <w:bottom w:val="none" w:sz="0" w:space="0" w:color="auto"/>
                            <w:right w:val="none" w:sz="0" w:space="0" w:color="auto"/>
                          </w:divBdr>
                          <w:divsChild>
                            <w:div w:id="323583386">
                              <w:marLeft w:val="0"/>
                              <w:marRight w:val="225"/>
                              <w:marTop w:val="0"/>
                              <w:marBottom w:val="0"/>
                              <w:divBdr>
                                <w:top w:val="none" w:sz="0" w:space="0" w:color="auto"/>
                                <w:left w:val="none" w:sz="0" w:space="0" w:color="auto"/>
                                <w:bottom w:val="none" w:sz="0" w:space="0" w:color="auto"/>
                                <w:right w:val="none" w:sz="0" w:space="0" w:color="auto"/>
                              </w:divBdr>
                              <w:divsChild>
                                <w:div w:id="1470706045">
                                  <w:marLeft w:val="0"/>
                                  <w:marRight w:val="0"/>
                                  <w:marTop w:val="0"/>
                                  <w:marBottom w:val="0"/>
                                  <w:divBdr>
                                    <w:top w:val="none" w:sz="0" w:space="0" w:color="auto"/>
                                    <w:left w:val="none" w:sz="0" w:space="0" w:color="auto"/>
                                    <w:bottom w:val="none" w:sz="0" w:space="0" w:color="auto"/>
                                    <w:right w:val="none" w:sz="0" w:space="0" w:color="auto"/>
                                  </w:divBdr>
                                  <w:divsChild>
                                    <w:div w:id="702874473">
                                      <w:marLeft w:val="0"/>
                                      <w:marRight w:val="0"/>
                                      <w:marTop w:val="0"/>
                                      <w:marBottom w:val="0"/>
                                      <w:divBdr>
                                        <w:top w:val="none" w:sz="0" w:space="0" w:color="auto"/>
                                        <w:left w:val="none" w:sz="0" w:space="0" w:color="auto"/>
                                        <w:bottom w:val="none" w:sz="0" w:space="0" w:color="auto"/>
                                        <w:right w:val="none" w:sz="0" w:space="0" w:color="auto"/>
                                      </w:divBdr>
                                      <w:divsChild>
                                        <w:div w:id="52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369780">
      <w:bodyDiv w:val="1"/>
      <w:marLeft w:val="0"/>
      <w:marRight w:val="0"/>
      <w:marTop w:val="0"/>
      <w:marBottom w:val="0"/>
      <w:divBdr>
        <w:top w:val="none" w:sz="0" w:space="0" w:color="auto"/>
        <w:left w:val="none" w:sz="0" w:space="0" w:color="auto"/>
        <w:bottom w:val="none" w:sz="0" w:space="0" w:color="auto"/>
        <w:right w:val="none" w:sz="0" w:space="0" w:color="auto"/>
      </w:divBdr>
    </w:div>
    <w:div w:id="2127384740">
      <w:bodyDiv w:val="1"/>
      <w:marLeft w:val="0"/>
      <w:marRight w:val="0"/>
      <w:marTop w:val="0"/>
      <w:marBottom w:val="0"/>
      <w:divBdr>
        <w:top w:val="none" w:sz="0" w:space="0" w:color="auto"/>
        <w:left w:val="none" w:sz="0" w:space="0" w:color="auto"/>
        <w:bottom w:val="none" w:sz="0" w:space="0" w:color="auto"/>
        <w:right w:val="none" w:sz="0" w:space="0" w:color="auto"/>
      </w:divBdr>
    </w:div>
    <w:div w:id="2131508246">
      <w:bodyDiv w:val="1"/>
      <w:marLeft w:val="0"/>
      <w:marRight w:val="0"/>
      <w:marTop w:val="0"/>
      <w:marBottom w:val="0"/>
      <w:divBdr>
        <w:top w:val="none" w:sz="0" w:space="0" w:color="auto"/>
        <w:left w:val="none" w:sz="0" w:space="0" w:color="auto"/>
        <w:bottom w:val="none" w:sz="0" w:space="0" w:color="auto"/>
        <w:right w:val="none" w:sz="0" w:space="0" w:color="auto"/>
      </w:divBdr>
    </w:div>
    <w:div w:id="2131778971">
      <w:bodyDiv w:val="1"/>
      <w:marLeft w:val="0"/>
      <w:marRight w:val="0"/>
      <w:marTop w:val="0"/>
      <w:marBottom w:val="0"/>
      <w:divBdr>
        <w:top w:val="none" w:sz="0" w:space="0" w:color="auto"/>
        <w:left w:val="none" w:sz="0" w:space="0" w:color="auto"/>
        <w:bottom w:val="none" w:sz="0" w:space="0" w:color="auto"/>
        <w:right w:val="none" w:sz="0" w:space="0" w:color="auto"/>
      </w:divBdr>
    </w:div>
    <w:div w:id="2133091253">
      <w:bodyDiv w:val="1"/>
      <w:marLeft w:val="0"/>
      <w:marRight w:val="0"/>
      <w:marTop w:val="0"/>
      <w:marBottom w:val="0"/>
      <w:divBdr>
        <w:top w:val="none" w:sz="0" w:space="0" w:color="auto"/>
        <w:left w:val="none" w:sz="0" w:space="0" w:color="auto"/>
        <w:bottom w:val="none" w:sz="0" w:space="0" w:color="auto"/>
        <w:right w:val="none" w:sz="0" w:space="0" w:color="auto"/>
      </w:divBdr>
    </w:div>
    <w:div w:id="21459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7.jpeg"/><Relationship Id="rId26" Type="http://schemas.openxmlformats.org/officeDocument/2006/relationships/hyperlink" Target="https://www.mynavyhr.navy.mil/Career-Management/Detailing/Officer/Pers-44-Staff-RL/Supply-Corps-Officer/Captain-Detailer/" TargetMode="External"/><Relationship Id="rId39" Type="http://schemas.openxmlformats.org/officeDocument/2006/relationships/hyperlink" Target="https://public.navsup.navy.mil/public/sites/supply_corps_newsletter/pages/summer_2024" TargetMode="External"/><Relationship Id="rId3" Type="http://schemas.openxmlformats.org/officeDocument/2006/relationships/styles" Target="styles.xml"/><Relationship Id="rId21" Type="http://schemas.openxmlformats.org/officeDocument/2006/relationships/hyperlink" Target="https://usg01.safelinks.protection.office365.us/?url=https%3A%2F%2Fwww.travel.dod.mil%2FAbout%2FNews%2FArticle%2FArticle%2F4116298%2Fnew-reimbursement-available-for-pet-transportation-costs%2F%3Futm_source%3Ddispatch%26utm_medium%3Demail%26utm_campaign%3D2025mar&amp;data=05%7C02%7Cnathalia.v.harrison.civ%40us.navy.mil%7C65e5022007354c86fa9f08dd66f99225%7Ce3333e00c8774b87b6ad45e942de1750%7C0%7C0%7C638779944262675717%7CUnknown%7CTWFpbGZsb3d8eyJFbXB0eU1hcGkiOnRydWUsIlYiOiIwLjAuMDAwMCIsIlAiOiJXaW4zMiIsIkFOIjoiTWFpbCIsIldUIjoyfQ%3D%3D%7C0%7C%7C%7C&amp;sdata=EtnCX1munr6ZIowjV9k26efJzDt7cXCIn46jjXIiKK4%3D&amp;reserved=0" TargetMode="External"/><Relationship Id="rId34" Type="http://schemas.openxmlformats.org/officeDocument/2006/relationships/hyperlink" Target="https://www.mynavyhr.navy.mil/Portals/55/Boards/Selection/FY26%20WEB.pdf?ver=CwcoXyScUd-i4htTZYBW3Q%3d%3d"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emf"/><Relationship Id="rId25" Type="http://schemas.openxmlformats.org/officeDocument/2006/relationships/hyperlink" Target="https://www.mynavyhr.navy.mil/Career-Management/Detailing/Officer/Pers-44-Staff-RL/Supply-Corps-Officer/Career-Counselor/" TargetMode="External"/><Relationship Id="rId33" Type="http://schemas.openxmlformats.org/officeDocument/2006/relationships/hyperlink" Target="https://www.mnp.navy.mil/documents/7769305/72991634412/2025+U.S.+Navy+SC+Directory.pdf/36ca09d8-4082-0ae0-e3aa-ef35cc4e551a?t=1742245839314" TargetMode="External"/><Relationship Id="rId38" Type="http://schemas.openxmlformats.org/officeDocument/2006/relationships/hyperlink" Target="https://www.mynavyhr.navy.mil/Career-Management/Personnel-Conduct-Sep/Officer-Resignation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ly_corps_cc@navy.mil" TargetMode="External"/><Relationship Id="rId20" Type="http://schemas.openxmlformats.org/officeDocument/2006/relationships/hyperlink" Target="https://www.mynavyhr.navy.mil/Portals/55/Reference/MILPERSMAN/1000/1000General/1070-181.pdf?ver=Mp7NCg0kiYZOfWtp1lcfEw%3D%3D" TargetMode="External"/><Relationship Id="rId29" Type="http://schemas.openxmlformats.org/officeDocument/2006/relationships/hyperlink" Target="https://www.mynavyhr.navy.mil/Career-Management/Detailing/Officer/Pers-44-Staff-RL/Supply-Corps-Officer/Operationa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n.mid-south.navsuphqmech.mbx.supply-corps-cc@us.navy.mil" TargetMode="External"/><Relationship Id="rId24" Type="http://schemas.openxmlformats.org/officeDocument/2006/relationships/footer" Target="footer1.xml"/><Relationship Id="rId32" Type="http://schemas.openxmlformats.org/officeDocument/2006/relationships/hyperlink" Target="https://www.mynavyhr.navy.mil/Career-Management/Detailing/Officer/Pers-44-Staff-RL/Supply-Corps-Officer/Nominative-Billets/" TargetMode="External"/><Relationship Id="rId37" Type="http://schemas.openxmlformats.org/officeDocument/2006/relationships/hyperlink" Target="https://www.mynavyhr.navy.mil/Career-Management/Retirement/Officer-Retirements/" TargetMode="External"/><Relationship Id="rId40" Type="http://schemas.openxmlformats.org/officeDocument/2006/relationships/hyperlink" Target="https://usg01.safelinks.protection.office365.us/?url=https%3A%2F%2Fwww.mnp.navy.mil%2Fgroup%2Ftraining-education-qualifications%2Fsupply-corps-officer&amp;data=05%7C02%7Cnicholas.c.mays.mil%40us.navy.mil%7Cdfb20962af8d4e01399808dcd36051f6%7Ce3333e00c8774b87b6ad45e942de1750%7C0%7C0%7C638617657841687128%7CUnknown%7CTWFpbGZsb3d8eyJWIjoiMC4wLjAwMDAiLCJQIjoiV2luMzIiLCJBTiI6Ik1haWwiLCJXVCI6Mn0%3D%7C0%7C%7C%7C&amp;sdata=Q%2FDmk39ZRWTN17DyHCvmduIzOUzrZmz8YMgGXTYYKh0%3D&amp;reserved=0" TargetMode="External"/><Relationship Id="rId45" Type="http://schemas.openxmlformats.org/officeDocument/2006/relationships/hyperlink" Target="mailto:usn.mid-south.navsuphqmech.mbx.supply-corps-cc@us.navy.mil" TargetMode="External"/><Relationship Id="rId5" Type="http://schemas.openxmlformats.org/officeDocument/2006/relationships/webSettings" Target="webSettings.xml"/><Relationship Id="rId15" Type="http://schemas.openxmlformats.org/officeDocument/2006/relationships/hyperlink" Target="mailto:nicholas.e.alvarez.civ@us.navy.mil" TargetMode="External"/><Relationship Id="rId23" Type="http://schemas.microsoft.com/office/2007/relationships/hdphoto" Target="media/hdphoto1.wdp"/><Relationship Id="rId28" Type="http://schemas.openxmlformats.org/officeDocument/2006/relationships/hyperlink" Target="https://www.mynavyhr.navy.mil/Career-Management/Detailing/Officer/Pers-44-Staff-RL/Supply-Corps-Officer/LCDR-Detailer/" TargetMode="External"/><Relationship Id="rId36" Type="http://schemas.openxmlformats.org/officeDocument/2006/relationships/hyperlink" Target="https://www.mynavyhr.navy.mil/Portals/55/Messages/NAVADMIN/NAV2023/NAV23301.txt?ver=c9YRHVwp_bbZF6bxpTay_g%3d%3d" TargetMode="External"/><Relationship Id="rId10" Type="http://schemas.openxmlformats.org/officeDocument/2006/relationships/image" Target="media/image3.png"/><Relationship Id="rId19" Type="http://schemas.openxmlformats.org/officeDocument/2006/relationships/image" Target="media/image8.emf"/><Relationship Id="rId31" Type="http://schemas.openxmlformats.org/officeDocument/2006/relationships/hyperlink" Target="https://www.mynavyhr.navy.mil/Career-Management/Detailing/Officer/Pers-44-Staff-RL/Supply-Corps-Officer/Internship/" TargetMode="External"/><Relationship Id="rId44" Type="http://schemas.openxmlformats.org/officeDocument/2006/relationships/hyperlink" Target="mailto:adam.g.hilliard4.mil@us.navy.m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www.mynavyhr.navy.mil/Career-Management/Detailing/Officer/Pers-44-Staff-RL/Supply-Corps-Officer/CDR-Detailer/" TargetMode="External"/><Relationship Id="rId30" Type="http://schemas.openxmlformats.org/officeDocument/2006/relationships/hyperlink" Target="https://www.mynavyhr.navy.mil/Career-Management/Detailing/Officer/Pers-44-Staff-RL/Supply-Corps-Officer/LT-LTJG-Detailer/" TargetMode="External"/><Relationship Id="rId35" Type="http://schemas.openxmlformats.org/officeDocument/2006/relationships/hyperlink" Target="https://www.mynavyhr.navy.mil/Portals/55/Messages/NAVADMIN/NAV2024/NAV24248.txt?ver=fTQHZXrVsSWt55jXrb7nog%3d%3d" TargetMode="External"/><Relationship Id="rId43" Type="http://schemas.openxmlformats.org/officeDocument/2006/relationships/hyperlink" Target="mailto:krysten.j.ellis.mil@us.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E9FA5-2B56-4811-9E2B-2AEF8191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1753</Words>
  <Characters>14405</Characters>
  <Application>Microsoft Office Word</Application>
  <DocSecurity>8</DocSecurity>
  <Lines>120</Lines>
  <Paragraphs>32</Paragraphs>
  <ScaleCrop>false</ScaleCrop>
  <HeadingPairs>
    <vt:vector size="2" baseType="variant">
      <vt:variant>
        <vt:lpstr>Title</vt:lpstr>
      </vt:variant>
      <vt:variant>
        <vt:i4>1</vt:i4>
      </vt:variant>
    </vt:vector>
  </HeadingPairs>
  <TitlesOfParts>
    <vt:vector size="1" baseType="lpstr">
      <vt:lpstr>OP Status Monthly Status Report</vt:lpstr>
    </vt:vector>
  </TitlesOfParts>
  <Company>NMCI</Company>
  <LinksUpToDate>false</LinksUpToDate>
  <CharactersWithSpaces>16126</CharactersWithSpaces>
  <SharedDoc>false</SharedDoc>
  <HLinks>
    <vt:vector size="24" baseType="variant">
      <vt:variant>
        <vt:i4>5963827</vt:i4>
      </vt:variant>
      <vt:variant>
        <vt:i4>9</vt:i4>
      </vt:variant>
      <vt:variant>
        <vt:i4>0</vt:i4>
      </vt:variant>
      <vt:variant>
        <vt:i4>5</vt:i4>
      </vt:variant>
      <vt:variant>
        <vt:lpwstr>mailto:Michael.ligon@navy.mil</vt:lpwstr>
      </vt:variant>
      <vt:variant>
        <vt:lpwstr/>
      </vt:variant>
      <vt:variant>
        <vt:i4>7405615</vt:i4>
      </vt:variant>
      <vt:variant>
        <vt:i4>6</vt:i4>
      </vt:variant>
      <vt:variant>
        <vt:i4>0</vt:i4>
      </vt:variant>
      <vt:variant>
        <vt:i4>5</vt:i4>
      </vt:variant>
      <vt:variant>
        <vt:lpwstr>http://www.academywomen.org/events.php?id=8</vt:lpwstr>
      </vt:variant>
      <vt:variant>
        <vt:lpwstr/>
      </vt:variant>
      <vt:variant>
        <vt:i4>1376344</vt:i4>
      </vt:variant>
      <vt:variant>
        <vt:i4>3</vt:i4>
      </vt:variant>
      <vt:variant>
        <vt:i4>0</vt:i4>
      </vt:variant>
      <vt:variant>
        <vt:i4>5</vt:i4>
      </vt:variant>
      <vt:variant>
        <vt:lpwstr>http://doni.daps.dla.mil/Directives/06000 Medical and Dental Services/06-100 General Physical Fitness/6110.1J.pdf</vt:lpwstr>
      </vt:variant>
      <vt:variant>
        <vt:lpwstr/>
      </vt:variant>
      <vt:variant>
        <vt:i4>1638412</vt:i4>
      </vt:variant>
      <vt:variant>
        <vt:i4>0</vt:i4>
      </vt:variant>
      <vt:variant>
        <vt:i4>0</vt:i4>
      </vt:variant>
      <vt:variant>
        <vt:i4>5</vt:i4>
      </vt:variant>
      <vt:variant>
        <vt:lpwstr>http://www.public.navy.mil/bupers-npc/reference/messages/Documents/NAVADMINS/NAV2011/NAV11203.txt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Status Monthly Status Report</dc:title>
  <dc:subject/>
  <dc:creator>Alvarez, Nicholas E CIV USN NAVSUP OP (USA)</dc:creator>
  <cp:keywords/>
  <dc:description/>
  <cp:lastModifiedBy>Mays, Nicholas C LCDR USN COMNAVPERSCOM MIL TN (USA)</cp:lastModifiedBy>
  <cp:revision>4</cp:revision>
  <cp:lastPrinted>2025-04-17T16:36:00Z</cp:lastPrinted>
  <dcterms:created xsi:type="dcterms:W3CDTF">2025-04-17T16:43:00Z</dcterms:created>
  <dcterms:modified xsi:type="dcterms:W3CDTF">2025-04-17T17:17:00Z</dcterms:modified>
</cp:coreProperties>
</file>